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bookmarkStart w:id="1" w:name="_GoBack"/>
      <w:bookmarkEnd w:id="1"/>
      <w:bookmarkStart w:id="0" w:name="para1"/>
    </w:p>
    <w:bookmarkEnd w:id="0"/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4" w:lineRule="exact"/>
        <w:ind w:left="0" w:leftChars="0" w:right="0" w:firstLine="0" w:firstLineChars="0"/>
        <w:jc w:val="left"/>
        <w:textAlignment w:val="auto"/>
        <w:rPr>
          <w:rFonts w:hint="eastAsia" w:cstheme="minorBidi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cstheme="minorBidi"/>
          <w:color w:val="auto"/>
          <w:kern w:val="2"/>
          <w:sz w:val="32"/>
          <w:szCs w:val="24"/>
          <w:lang w:val="en-US" w:eastAsia="zh-CN" w:bidi="ar-SA"/>
        </w:rPr>
        <w:t>附件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4" w:lineRule="exact"/>
        <w:ind w:left="0" w:leftChars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40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4" w:lineRule="exact"/>
        <w:ind w:left="0" w:leftChars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40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4" w:lineRule="exact"/>
        <w:ind w:left="0" w:leftChars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40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4" w:lineRule="exact"/>
        <w:ind w:left="0" w:leftChars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40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leftChars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52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52"/>
          <w:szCs w:val="44"/>
          <w:lang w:val="en-US" w:eastAsia="zh-CN" w:bidi="ar-SA"/>
        </w:rPr>
        <w:t>重庆市环境科学学会生态环境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leftChars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52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52"/>
          <w:szCs w:val="44"/>
          <w:lang w:val="en-US" w:eastAsia="zh-CN" w:bidi="ar-SA"/>
        </w:rPr>
        <w:t>科技成果评价申请表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pStyle w:val="2"/>
      </w:pPr>
    </w:p>
    <w:p>
      <w:pPr>
        <w:ind w:left="540" w:leftChars="257"/>
        <w:rPr>
          <w:rFonts w:hint="eastAsia" w:ascii="黑体" w:hAnsi="黑体" w:eastAsia="黑体"/>
        </w:rPr>
      </w:pPr>
    </w:p>
    <w:p>
      <w:pPr>
        <w:ind w:left="540" w:leftChars="257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</w:rPr>
        <w:t>成果名称：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u w:val="single"/>
        </w:rPr>
        <w:t xml:space="preserve">    　　　    　　　    　   </w:t>
      </w:r>
    </w:p>
    <w:p>
      <w:pPr>
        <w:tabs>
          <w:tab w:val="left" w:pos="2160"/>
          <w:tab w:val="left" w:pos="2340"/>
        </w:tabs>
        <w:ind w:left="540" w:leftChars="257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</w:rPr>
        <w:t>申请单位：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u w:val="single"/>
        </w:rPr>
        <w:t xml:space="preserve">    　　　    　　　    　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</w:rPr>
        <w:t>(盖章)</w:t>
      </w:r>
    </w:p>
    <w:p>
      <w:pPr>
        <w:ind w:left="540" w:leftChars="257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</w:rPr>
        <w:t>申请日期：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u w:val="single"/>
        </w:rPr>
        <w:t xml:space="preserve">    　　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u w:val="single"/>
        </w:rPr>
        <w:t>　　</w:t>
      </w:r>
      <w:r>
        <w:rPr>
          <w:rFonts w:hint="default" w:ascii="Times New Roman" w:hAnsi="Times New Roman" w:cs="Times New Roman"/>
          <w:b w:val="0"/>
          <w:bCs w:val="0"/>
          <w:sz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u w:val="single"/>
        </w:rPr>
        <w:t>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u w:val="single"/>
        </w:rPr>
        <w:t>　　　</w:t>
      </w:r>
      <w:r>
        <w:rPr>
          <w:rFonts w:hint="default" w:ascii="Times New Roman" w:hAnsi="Times New Roman" w:cs="Times New Roman"/>
          <w:b w:val="0"/>
          <w:bCs w:val="0"/>
          <w:sz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</w:rPr>
        <w:t>日</w:t>
      </w:r>
    </w:p>
    <w:p>
      <w:pPr>
        <w:ind w:left="540" w:leftChars="257"/>
        <w:rPr>
          <w:rFonts w:hint="eastAsia" w:ascii="方正仿宋_GBK" w:hAnsi="方正仿宋_GBK" w:eastAsia="方正仿宋_GBK" w:cs="方正仿宋_GBK"/>
          <w:b w:val="0"/>
          <w:bCs w:val="0"/>
          <w:sz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</w:rPr>
        <w:t>评价机构：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u w:val="single"/>
          <w:lang w:eastAsia="zh-CN"/>
        </w:rPr>
        <w:t>重庆市环境科学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u w:val="single"/>
        </w:rPr>
        <w:t>学会　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u w:val="single"/>
          <w:lang w:val="en-US" w:eastAsia="zh-CN"/>
        </w:rPr>
        <w:t xml:space="preserve">  </w:t>
      </w:r>
    </w:p>
    <w:p>
      <w:pPr>
        <w:ind w:left="540" w:leftChars="257"/>
        <w:rPr>
          <w:rFonts w:hint="eastAsia" w:ascii="方正仿宋_GBK" w:hAnsi="方正仿宋_GBK" w:eastAsia="方正仿宋_GBK" w:cs="方正仿宋_GBK"/>
          <w:sz w:val="28"/>
        </w:rPr>
      </w:pPr>
    </w:p>
    <w:p>
      <w:pPr>
        <w:ind w:left="540" w:leftChars="257"/>
        <w:rPr>
          <w:rFonts w:ascii="黑体" w:hAnsi="黑体" w:eastAsia="黑体"/>
          <w:sz w:val="28"/>
        </w:rPr>
      </w:pPr>
    </w:p>
    <w:p>
      <w:pPr>
        <w:ind w:left="540" w:leftChars="257"/>
        <w:rPr>
          <w:rFonts w:ascii="黑体" w:hAnsi="黑体" w:eastAsia="黑体"/>
          <w:sz w:val="28"/>
        </w:rPr>
      </w:pPr>
    </w:p>
    <w:p>
      <w:pPr>
        <w:ind w:left="540" w:leftChars="257"/>
        <w:rPr>
          <w:rFonts w:ascii="黑体" w:hAnsi="黑体" w:eastAsia="黑体"/>
          <w:sz w:val="28"/>
        </w:rPr>
      </w:pPr>
    </w:p>
    <w:p>
      <w:pPr>
        <w:jc w:val="center"/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 xml:space="preserve">重庆市环境科学学会 </w:t>
      </w:r>
      <w:r>
        <w:rPr>
          <w:rFonts w:hint="eastAsia" w:ascii="黑体" w:hAnsi="黑体" w:eastAsia="黑体"/>
          <w:sz w:val="32"/>
          <w:lang w:eastAsia="zh-CN"/>
        </w:rPr>
        <w:t>编制</w:t>
      </w:r>
    </w:p>
    <w:tbl>
      <w:tblPr>
        <w:tblStyle w:val="7"/>
        <w:tblW w:w="92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237"/>
        <w:gridCol w:w="1666"/>
        <w:gridCol w:w="866"/>
        <w:gridCol w:w="1407"/>
        <w:gridCol w:w="739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2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783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2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成果类型</w:t>
            </w:r>
          </w:p>
        </w:tc>
        <w:tc>
          <w:tcPr>
            <w:tcW w:w="783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应用技术成果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2.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软科学研究成果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学普及作品成果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2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评价</w:t>
            </w:r>
            <w:r>
              <w:rPr>
                <w:rFonts w:hint="eastAsia" w:ascii="方正仿宋_GBK" w:hAnsi="方正仿宋_GBK" w:cs="方正仿宋_GBK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形式</w:t>
            </w:r>
          </w:p>
        </w:tc>
        <w:tc>
          <w:tcPr>
            <w:tcW w:w="783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现场考察评价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；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2.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会议评价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线上会议评价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21" w:type="dxa"/>
            <w:vMerge w:val="restar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评价目的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成果奖励</w:t>
            </w:r>
          </w:p>
        </w:tc>
        <w:tc>
          <w:tcPr>
            <w:tcW w:w="65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国家奖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2.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部级奖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省级奖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4.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其他奖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成果转化</w:t>
            </w:r>
          </w:p>
        </w:tc>
        <w:tc>
          <w:tcPr>
            <w:tcW w:w="65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价值评估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技术入股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市场前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融资投资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科研项目</w:t>
            </w:r>
          </w:p>
        </w:tc>
        <w:tc>
          <w:tcPr>
            <w:tcW w:w="65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1.立项评估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2.政府资金支持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3.阶段性评价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4.成果认定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21" w:type="dxa"/>
            <w:vMerge w:val="restar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单位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5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9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3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19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性质</w:t>
            </w:r>
          </w:p>
        </w:tc>
        <w:tc>
          <w:tcPr>
            <w:tcW w:w="6593" w:type="dxa"/>
            <w:gridSpan w:val="5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科研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机构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cs="方正仿宋_GBK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高等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院校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3.企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cs="方正仿宋_GBK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个人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406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406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21" w:type="dxa"/>
            <w:vMerge w:val="continue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6593" w:type="dxa"/>
            <w:gridSpan w:val="5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6" w:hRule="atLeast"/>
        </w:trPr>
        <w:tc>
          <w:tcPr>
            <w:tcW w:w="142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成果简介</w:t>
            </w:r>
          </w:p>
        </w:tc>
        <w:tc>
          <w:tcPr>
            <w:tcW w:w="783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4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（简要说明科技成果的背景、成果基本情况、成果主要创新点、与国内外同类技术比较、推广应用的范围、应用前景以及成果主要完成人等，字数在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2000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字以内。）</w:t>
            </w:r>
          </w:p>
          <w:p>
            <w:pPr>
              <w:pStyle w:val="3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1"/>
                <w:lang w:val="en-US" w:eastAsia="zh-CN"/>
              </w:rPr>
            </w:pPr>
          </w:p>
          <w:p>
            <w:pPr>
              <w:pStyle w:val="3"/>
              <w:ind w:left="0" w:leftChars="0" w:firstLine="0" w:firstLineChars="0"/>
              <w:rPr>
                <w:rFonts w:hint="default" w:ascii="方正仿宋_GBK" w:hAnsi="方正仿宋_GBK" w:eastAsia="方正仿宋_GBK" w:cs="方正仿宋_GBK"/>
                <w:sz w:val="24"/>
                <w:szCs w:val="21"/>
                <w:lang w:val="en-US" w:eastAsia="zh-CN"/>
              </w:rPr>
            </w:pPr>
          </w:p>
          <w:p>
            <w:pPr>
              <w:pStyle w:val="3"/>
              <w:ind w:left="0" w:leftChars="0" w:firstLine="0" w:firstLineChars="0"/>
              <w:rPr>
                <w:rFonts w:hint="default" w:ascii="方正仿宋_GBK" w:hAnsi="方正仿宋_GBK" w:eastAsia="方正仿宋_GBK" w:cs="方正仿宋_GBK"/>
                <w:sz w:val="24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2" w:hRule="atLeast"/>
        </w:trPr>
        <w:tc>
          <w:tcPr>
            <w:tcW w:w="142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主要文件</w:t>
            </w:r>
          </w:p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技术资料</w:t>
            </w:r>
          </w:p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目录</w:t>
            </w:r>
          </w:p>
        </w:tc>
        <w:tc>
          <w:tcPr>
            <w:tcW w:w="7830" w:type="dxa"/>
            <w:gridSpan w:val="6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default" w:eastAsia="仿宋_GB2312"/>
                <w:b w:val="0"/>
                <w:bCs w:val="0"/>
                <w:sz w:val="24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</w:trPr>
        <w:tc>
          <w:tcPr>
            <w:tcW w:w="142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申请方承诺</w:t>
            </w:r>
          </w:p>
        </w:tc>
        <w:tc>
          <w:tcPr>
            <w:tcW w:w="7830" w:type="dxa"/>
            <w:gridSpan w:val="6"/>
            <w:noWrap w:val="0"/>
            <w:vAlign w:val="top"/>
          </w:tcPr>
          <w:p>
            <w:pPr>
              <w:spacing w:line="360" w:lineRule="auto"/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4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申请方自愿申请生态环境科技成果评价活动，并承诺所提供的相关证明、资料真实有效。成果符合国家法律、法规要求，不存在知识产权权益纠纷。如有不实之处，我方愿负相应法律责任，并承担由此造成的一切后果。</w:t>
            </w:r>
          </w:p>
          <w:p>
            <w:pPr>
              <w:snapToGrid w:val="0"/>
              <w:spacing w:line="360" w:lineRule="auto"/>
              <w:ind w:left="0" w:leftChars="0" w:firstLine="0" w:firstLineChars="0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4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负责人（签字）：       申请单位（盖章）：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4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4" w:lineRule="exact"/>
              <w:ind w:left="0" w:leftChars="0" w:firstLine="0" w:firstLineChars="0"/>
              <w:jc w:val="righ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142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评价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机构</w:t>
            </w:r>
          </w:p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830" w:type="dxa"/>
            <w:gridSpan w:val="6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</w:t>
            </w:r>
          </w:p>
          <w:p>
            <w:pPr>
              <w:snapToGrid w:val="0"/>
              <w:spacing w:line="360" w:lineRule="auto"/>
              <w:ind w:left="0" w:leftChars="0" w:firstLine="0" w:firstLineChars="0"/>
              <w:jc w:val="right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</w:rPr>
              <w:t>（盖章）</w:t>
            </w:r>
          </w:p>
          <w:p>
            <w:pPr>
              <w:snapToGrid w:val="0"/>
              <w:spacing w:line="360" w:lineRule="auto"/>
              <w:ind w:left="0" w:leftChars="0" w:firstLine="0" w:firstLineChars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default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年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月 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</w:tc>
      </w:tr>
    </w:tbl>
    <w:p>
      <w:pPr>
        <w:snapToGrid w:val="0"/>
        <w:spacing w:line="360" w:lineRule="auto"/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  <w:t>注：科技成果评价结论不具有行政效能，仅属咨询性意见。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科技成果完成单位情况</w:t>
      </w:r>
    </w:p>
    <w:tbl>
      <w:tblPr>
        <w:tblStyle w:val="8"/>
        <w:tblW w:w="9791" w:type="dxa"/>
        <w:tblInd w:w="-4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755"/>
        <w:gridCol w:w="1145"/>
        <w:gridCol w:w="2223"/>
        <w:gridCol w:w="1162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7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  <w:t>完成单位名称</w:t>
            </w:r>
          </w:p>
        </w:tc>
        <w:tc>
          <w:tcPr>
            <w:tcW w:w="11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  <w:t>邮编</w:t>
            </w:r>
          </w:p>
        </w:tc>
        <w:tc>
          <w:tcPr>
            <w:tcW w:w="22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11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22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主要研制人员名单</w:t>
      </w:r>
    </w:p>
    <w:tbl>
      <w:tblPr>
        <w:tblStyle w:val="8"/>
        <w:tblW w:w="9791" w:type="dxa"/>
        <w:tblInd w:w="-4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86"/>
        <w:gridCol w:w="3355"/>
        <w:gridCol w:w="1404"/>
        <w:gridCol w:w="1340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  <w:t>对成果创造性贡献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bidi w:val="0"/>
        <w:ind w:firstLine="1100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1100" w:firstLineChars="0"/>
        <w:jc w:val="left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1"/>
                        <w:szCs w:val="32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ZWEzMWM3MDY2M2YxM2JhMjc4ZWQ2YTE5YmY4MWIifQ=="/>
  </w:docVars>
  <w:rsids>
    <w:rsidRoot w:val="00000000"/>
    <w:rsid w:val="04741A9D"/>
    <w:rsid w:val="0BEE4152"/>
    <w:rsid w:val="1B6C2AFC"/>
    <w:rsid w:val="23206C8A"/>
    <w:rsid w:val="24E422B9"/>
    <w:rsid w:val="33E33A39"/>
    <w:rsid w:val="3CF64E7E"/>
    <w:rsid w:val="3F585EDA"/>
    <w:rsid w:val="4E143A58"/>
    <w:rsid w:val="4F49573B"/>
    <w:rsid w:val="544571E6"/>
    <w:rsid w:val="586125E6"/>
    <w:rsid w:val="5BE34B31"/>
    <w:rsid w:val="6218747C"/>
    <w:rsid w:val="64241A08"/>
    <w:rsid w:val="6C0943A4"/>
    <w:rsid w:val="6F330A9F"/>
    <w:rsid w:val="70A03947"/>
    <w:rsid w:val="7AEF4603"/>
    <w:rsid w:val="7B135D35"/>
    <w:rsid w:val="7F283C67"/>
    <w:rsid w:val="7F4830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line="360" w:lineRule="auto"/>
      <w:ind w:firstLine="0" w:firstLineChars="0"/>
      <w:outlineLvl w:val="3"/>
    </w:pPr>
    <w:rPr>
      <w:rFonts w:eastAsia="宋体" w:cs="Times New Roman"/>
      <w:bCs/>
      <w:szCs w:val="28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1363</Words>
  <Characters>1427</Characters>
  <Lines>0</Lines>
  <Paragraphs>0</Paragraphs>
  <TotalTime>0</TotalTime>
  <ScaleCrop>false</ScaleCrop>
  <LinksUpToDate>false</LinksUpToDate>
  <CharactersWithSpaces>1683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伍友娟</cp:lastModifiedBy>
  <dcterms:modified xsi:type="dcterms:W3CDTF">2022-11-18T10:56:25Z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76D280B2A1474E2690EE0A0C0BA22525</vt:lpwstr>
  </property>
</Properties>
</file>