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046" w:rsidRPr="00497D35" w:rsidRDefault="007F2046" w:rsidP="002C26CA">
      <w:pPr>
        <w:spacing w:beforeLines="25" w:before="144"/>
        <w:jc w:val="center"/>
        <w:rPr>
          <w:rFonts w:ascii="Times New Roman" w:hAnsi="Times New Roman" w:cs="Times New Roman"/>
        </w:rPr>
      </w:pPr>
      <w:proofErr w:type="gramStart"/>
      <w:r w:rsidRPr="00497D35">
        <w:rPr>
          <w:rFonts w:ascii="Times New Roman" w:cs="方正仿宋简体" w:hint="eastAsia"/>
        </w:rPr>
        <w:t>渝环学</w:t>
      </w:r>
      <w:proofErr w:type="gramEnd"/>
      <w:r w:rsidRPr="00497D35">
        <w:rPr>
          <w:rFonts w:ascii="Times New Roman" w:cs="方正仿宋简体" w:hint="eastAsia"/>
        </w:rPr>
        <w:t>〔</w:t>
      </w:r>
      <w:r w:rsidRPr="00497D35">
        <w:rPr>
          <w:rFonts w:ascii="Times New Roman" w:hAnsi="Times New Roman" w:cs="Times New Roman"/>
        </w:rPr>
        <w:t>2017</w:t>
      </w:r>
      <w:r w:rsidRPr="00497D35">
        <w:rPr>
          <w:rFonts w:ascii="Times New Roman" w:cs="方正仿宋简体" w:hint="eastAsia"/>
        </w:rPr>
        <w:t>〕</w:t>
      </w:r>
      <w:r w:rsidR="005753F2">
        <w:rPr>
          <w:rFonts w:ascii="Times New Roman" w:hAnsi="Times New Roman" w:cs="Times New Roman" w:hint="eastAsia"/>
        </w:rPr>
        <w:t>13</w:t>
      </w:r>
      <w:r w:rsidRPr="00497D35">
        <w:rPr>
          <w:rFonts w:ascii="Times New Roman" w:cs="方正仿宋简体" w:hint="eastAsia"/>
        </w:rPr>
        <w:t>号</w:t>
      </w:r>
    </w:p>
    <w:p w:rsidR="007F2046" w:rsidRDefault="007F2046" w:rsidP="0066375D">
      <w:pPr>
        <w:spacing w:line="58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7F2046" w:rsidRDefault="007F2046" w:rsidP="0066375D">
      <w:pPr>
        <w:spacing w:line="58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66375D">
        <w:rPr>
          <w:rFonts w:ascii="方正小标宋简体" w:eastAsia="方正小标宋简体" w:cs="方正小标宋简体" w:hint="eastAsia"/>
          <w:sz w:val="44"/>
          <w:szCs w:val="44"/>
        </w:rPr>
        <w:t>重庆市环境科学学会</w:t>
      </w:r>
    </w:p>
    <w:p w:rsidR="007E4141" w:rsidRDefault="007F2046" w:rsidP="007E4141">
      <w:pPr>
        <w:spacing w:line="58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关于印发</w:t>
      </w:r>
      <w:r w:rsidRPr="0066375D">
        <w:rPr>
          <w:rFonts w:ascii="方正小标宋简体" w:eastAsia="方正小标宋简体" w:cs="方正小标宋简体" w:hint="eastAsia"/>
          <w:sz w:val="44"/>
          <w:szCs w:val="44"/>
        </w:rPr>
        <w:t>环境规划</w:t>
      </w:r>
      <w:r w:rsidR="007E4141">
        <w:rPr>
          <w:rFonts w:ascii="方正小标宋简体" w:eastAsia="方正小标宋简体" w:cs="方正小标宋简体" w:hint="eastAsia"/>
          <w:sz w:val="44"/>
          <w:szCs w:val="44"/>
        </w:rPr>
        <w:t>从业机构</w:t>
      </w:r>
      <w:r w:rsidR="007E4141">
        <w:rPr>
          <w:rFonts w:ascii="方正小标宋简体" w:eastAsia="方正小标宋简体" w:cs="方正小标宋简体"/>
          <w:sz w:val="44"/>
          <w:szCs w:val="44"/>
        </w:rPr>
        <w:t>能力</w:t>
      </w:r>
      <w:r w:rsidR="007E4141">
        <w:rPr>
          <w:rFonts w:ascii="方正小标宋简体" w:eastAsia="方正小标宋简体" w:cs="方正小标宋简体" w:hint="eastAsia"/>
          <w:sz w:val="44"/>
          <w:szCs w:val="44"/>
        </w:rPr>
        <w:t>评定</w:t>
      </w:r>
    </w:p>
    <w:p w:rsidR="007F2046" w:rsidRPr="0066375D" w:rsidRDefault="007E4141" w:rsidP="007E4141">
      <w:pPr>
        <w:spacing w:line="58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ascii="方正小标宋简体" w:eastAsia="方正小标宋简体" w:cs="方正小标宋简体"/>
          <w:sz w:val="44"/>
          <w:szCs w:val="44"/>
        </w:rPr>
        <w:t>工作规程（试行）</w:t>
      </w:r>
      <w:r w:rsidR="007F2046">
        <w:rPr>
          <w:rFonts w:ascii="方正小标宋简体" w:eastAsia="方正小标宋简体" w:cs="方正小标宋简体" w:hint="eastAsia"/>
          <w:sz w:val="44"/>
          <w:szCs w:val="44"/>
        </w:rPr>
        <w:t>的通知</w:t>
      </w:r>
    </w:p>
    <w:p w:rsidR="007F2046" w:rsidRDefault="007F2046">
      <w:pPr>
        <w:rPr>
          <w:rFonts w:cs="Times New Roman"/>
        </w:rPr>
      </w:pPr>
    </w:p>
    <w:p w:rsidR="007F2046" w:rsidRDefault="007F2046">
      <w:pPr>
        <w:rPr>
          <w:rFonts w:cs="Times New Roman"/>
        </w:rPr>
      </w:pPr>
      <w:r>
        <w:rPr>
          <w:rFonts w:cs="方正仿宋简体" w:hint="eastAsia"/>
        </w:rPr>
        <w:t>各</w:t>
      </w:r>
      <w:r w:rsidR="007E4141">
        <w:rPr>
          <w:rFonts w:cs="方正仿宋简体" w:hint="eastAsia"/>
        </w:rPr>
        <w:t>会员</w:t>
      </w:r>
      <w:r>
        <w:rPr>
          <w:rFonts w:cs="方正仿宋简体" w:hint="eastAsia"/>
        </w:rPr>
        <w:t>单位：</w:t>
      </w:r>
    </w:p>
    <w:p w:rsidR="007F2046" w:rsidRDefault="003B56C0" w:rsidP="00FC43A0">
      <w:pPr>
        <w:ind w:firstLineChars="200" w:firstLine="624"/>
        <w:rPr>
          <w:rFonts w:cs="Times New Roman"/>
        </w:rPr>
      </w:pPr>
      <w:r w:rsidRPr="003B56C0">
        <w:rPr>
          <w:rFonts w:ascii="Times New Roman" w:cs="方正仿宋简体"/>
        </w:rPr>
        <w:t>为</w:t>
      </w:r>
      <w:r w:rsidRPr="003B56C0">
        <w:rPr>
          <w:rFonts w:ascii="Times New Roman" w:cs="方正仿宋简体" w:hint="eastAsia"/>
        </w:rPr>
        <w:t>了</w:t>
      </w:r>
      <w:r w:rsidRPr="003B56C0">
        <w:rPr>
          <w:rFonts w:ascii="Times New Roman" w:cs="方正仿宋简体"/>
        </w:rPr>
        <w:t>更好地服务于从事环境规划工作</w:t>
      </w:r>
      <w:r w:rsidRPr="003B56C0">
        <w:rPr>
          <w:rFonts w:ascii="Times New Roman" w:cs="方正仿宋简体" w:hint="eastAsia"/>
        </w:rPr>
        <w:t>的会员</w:t>
      </w:r>
      <w:r w:rsidRPr="003B56C0">
        <w:rPr>
          <w:rFonts w:ascii="Times New Roman" w:cs="方正仿宋简体"/>
        </w:rPr>
        <w:t>单位，促进环境规划</w:t>
      </w:r>
      <w:r w:rsidRPr="003B56C0">
        <w:rPr>
          <w:rFonts w:ascii="Times New Roman" w:cs="方正仿宋简体" w:hint="eastAsia"/>
        </w:rPr>
        <w:t>技术队伍</w:t>
      </w:r>
      <w:r w:rsidRPr="003B56C0">
        <w:rPr>
          <w:rFonts w:ascii="Times New Roman" w:cs="方正仿宋简体"/>
        </w:rPr>
        <w:t>和</w:t>
      </w:r>
      <w:r w:rsidRPr="003B56C0">
        <w:rPr>
          <w:rFonts w:ascii="Times New Roman" w:cs="方正仿宋简体" w:hint="eastAsia"/>
        </w:rPr>
        <w:t>学科</w:t>
      </w:r>
      <w:r w:rsidRPr="003B56C0">
        <w:rPr>
          <w:rFonts w:ascii="Times New Roman" w:cs="方正仿宋简体"/>
        </w:rPr>
        <w:t>健康发展，</w:t>
      </w:r>
      <w:r w:rsidRPr="003B56C0">
        <w:rPr>
          <w:rFonts w:ascii="Times New Roman" w:cs="方正仿宋简体" w:hint="eastAsia"/>
        </w:rPr>
        <w:t>决定</w:t>
      </w:r>
      <w:r>
        <w:rPr>
          <w:rFonts w:ascii="Times New Roman" w:cs="方正仿宋简体" w:hint="eastAsia"/>
        </w:rPr>
        <w:t>开展</w:t>
      </w:r>
      <w:r>
        <w:rPr>
          <w:rFonts w:ascii="Times New Roman" w:cs="方正仿宋简体"/>
        </w:rPr>
        <w:t>环境规划从业机构能力评定工作。</w:t>
      </w:r>
      <w:r>
        <w:rPr>
          <w:rFonts w:ascii="Times New Roman" w:cs="方正仿宋简体" w:hint="eastAsia"/>
        </w:rPr>
        <w:t>现将《</w:t>
      </w:r>
      <w:r>
        <w:rPr>
          <w:rFonts w:ascii="Times New Roman" w:cs="方正仿宋简体"/>
        </w:rPr>
        <w:t>重庆市环境科学学会环境规划从业机构能力评定工作规程（试行）》印发给你们，</w:t>
      </w:r>
      <w:r w:rsidR="007F2046">
        <w:rPr>
          <w:rFonts w:cs="方正仿宋简体" w:hint="eastAsia"/>
        </w:rPr>
        <w:t>请结合实际贯彻落实，</w:t>
      </w:r>
      <w:r w:rsidR="007B06F0">
        <w:rPr>
          <w:rFonts w:cs="方正仿宋简体" w:hint="eastAsia"/>
        </w:rPr>
        <w:t>在完全自愿的</w:t>
      </w:r>
      <w:r w:rsidR="007B06F0">
        <w:rPr>
          <w:rFonts w:cs="方正仿宋简体"/>
        </w:rPr>
        <w:t>前提下积极参加评定活动</w:t>
      </w:r>
      <w:r w:rsidR="007F2046">
        <w:rPr>
          <w:rFonts w:cs="方正仿宋简体" w:hint="eastAsia"/>
        </w:rPr>
        <w:t>。</w:t>
      </w:r>
    </w:p>
    <w:p w:rsidR="007F2046" w:rsidRDefault="007F2046" w:rsidP="00FC43A0">
      <w:pPr>
        <w:ind w:firstLineChars="200" w:firstLine="624"/>
        <w:rPr>
          <w:rFonts w:cs="Times New Roman"/>
        </w:rPr>
      </w:pPr>
      <w:r>
        <w:rPr>
          <w:rFonts w:cs="方正仿宋简体" w:hint="eastAsia"/>
        </w:rPr>
        <w:t>特此通知。</w:t>
      </w:r>
    </w:p>
    <w:p w:rsidR="007F2046" w:rsidRDefault="007F2046" w:rsidP="00FC43A0">
      <w:pPr>
        <w:ind w:firstLineChars="200" w:firstLine="624"/>
        <w:rPr>
          <w:rFonts w:cs="Times New Roman"/>
        </w:rPr>
      </w:pPr>
    </w:p>
    <w:p w:rsidR="007F2046" w:rsidRDefault="007F2046" w:rsidP="00FC43A0">
      <w:pPr>
        <w:wordWrap w:val="0"/>
        <w:ind w:firstLineChars="200" w:firstLine="624"/>
        <w:jc w:val="right"/>
      </w:pPr>
      <w:r>
        <w:rPr>
          <w:rFonts w:cs="方正仿宋简体" w:hint="eastAsia"/>
        </w:rPr>
        <w:t>重庆市环境科学学会</w:t>
      </w:r>
      <w:r>
        <w:t xml:space="preserve">        </w:t>
      </w:r>
    </w:p>
    <w:p w:rsidR="002C26CA" w:rsidRDefault="007F2046" w:rsidP="00D773FE">
      <w:pPr>
        <w:wordWrap w:val="0"/>
        <w:ind w:firstLineChars="200" w:firstLine="624"/>
        <w:jc w:val="right"/>
        <w:rPr>
          <w:rFonts w:ascii="Times New Roman" w:hAnsi="Times New Roman" w:cs="Times New Roman"/>
        </w:rPr>
        <w:sectPr w:rsidR="002C26CA" w:rsidSect="002C26CA">
          <w:footerReference w:type="default" r:id="rId8"/>
          <w:pgSz w:w="11906" w:h="16838" w:code="9"/>
          <w:pgMar w:top="5216" w:right="1474" w:bottom="1985" w:left="1588" w:header="851" w:footer="1134" w:gutter="113"/>
          <w:pgNumType w:start="1"/>
          <w:cols w:space="425"/>
          <w:titlePg/>
          <w:docGrid w:type="linesAndChars" w:linePitch="579" w:charSpace="-1675"/>
        </w:sectPr>
      </w:pPr>
      <w:r w:rsidRPr="001C1B33">
        <w:rPr>
          <w:rFonts w:ascii="Times New Roman" w:hAnsi="Times New Roman" w:cs="Times New Roman"/>
        </w:rPr>
        <w:t>2017</w:t>
      </w:r>
      <w:r w:rsidRPr="001C1B33">
        <w:rPr>
          <w:rFonts w:ascii="Times New Roman" w:cs="方正仿宋简体" w:hint="eastAsia"/>
        </w:rPr>
        <w:t>年</w:t>
      </w:r>
      <w:r w:rsidR="00422DC7">
        <w:rPr>
          <w:rFonts w:ascii="Times New Roman" w:hAnsi="Times New Roman" w:cs="Times New Roman"/>
        </w:rPr>
        <w:t>10</w:t>
      </w:r>
      <w:r w:rsidRPr="001C1B33">
        <w:rPr>
          <w:rFonts w:ascii="Times New Roman" w:cs="方正仿宋简体" w:hint="eastAsia"/>
        </w:rPr>
        <w:t>月</w:t>
      </w:r>
      <w:r w:rsidR="00422DC7">
        <w:rPr>
          <w:rFonts w:ascii="Times New Roman" w:hAnsi="Times New Roman" w:cs="Times New Roman"/>
        </w:rPr>
        <w:t>3</w:t>
      </w:r>
      <w:r w:rsidR="00FD52E8">
        <w:rPr>
          <w:rFonts w:ascii="Times New Roman" w:hAnsi="Times New Roman" w:cs="Times New Roman" w:hint="eastAsia"/>
        </w:rPr>
        <w:t>1</w:t>
      </w:r>
      <w:r w:rsidRPr="001C1B33">
        <w:rPr>
          <w:rFonts w:ascii="Times New Roman" w:cs="方正仿宋简体" w:hint="eastAsia"/>
        </w:rPr>
        <w:t>日</w:t>
      </w:r>
      <w:r w:rsidRPr="001C1B33">
        <w:rPr>
          <w:rFonts w:ascii="Times New Roman" w:hAnsi="Times New Roman" w:cs="Times New Roman"/>
        </w:rPr>
        <w:t xml:space="preserve">         </w:t>
      </w:r>
    </w:p>
    <w:p w:rsidR="007F2046" w:rsidRDefault="007F2046" w:rsidP="00D773FE">
      <w:pPr>
        <w:wordWrap w:val="0"/>
        <w:ind w:firstLineChars="200" w:firstLine="624"/>
        <w:jc w:val="right"/>
        <w:rPr>
          <w:rFonts w:ascii="Times New Roman" w:hAnsi="Times New Roman" w:cs="Times New Roman"/>
        </w:rPr>
      </w:pPr>
    </w:p>
    <w:p w:rsidR="003B1021" w:rsidRPr="003B1021" w:rsidRDefault="003B1021" w:rsidP="002C26CA">
      <w:pPr>
        <w:spacing w:line="580" w:lineRule="exact"/>
        <w:rPr>
          <w:rFonts w:ascii="方正黑体简体" w:eastAsia="方正黑体简体" w:cs="Times New Roman"/>
          <w:sz w:val="48"/>
          <w:szCs w:val="48"/>
        </w:rPr>
      </w:pPr>
      <w:r w:rsidRPr="003B1021">
        <w:rPr>
          <w:rFonts w:ascii="方正黑体简体" w:eastAsia="方正黑体简体" w:cs="Times New Roman" w:hint="eastAsia"/>
          <w:sz w:val="48"/>
          <w:szCs w:val="48"/>
        </w:rPr>
        <w:t>重庆市环境科学学会环境规划从业机构</w:t>
      </w:r>
    </w:p>
    <w:p w:rsidR="003B1021" w:rsidRPr="003B1021" w:rsidRDefault="003B1021" w:rsidP="003B1021">
      <w:pPr>
        <w:spacing w:line="580" w:lineRule="exact"/>
        <w:jc w:val="center"/>
        <w:rPr>
          <w:rFonts w:ascii="方正黑体简体" w:eastAsia="方正黑体简体" w:cs="Times New Roman"/>
          <w:sz w:val="48"/>
          <w:szCs w:val="48"/>
        </w:rPr>
      </w:pPr>
      <w:r w:rsidRPr="003B1021">
        <w:rPr>
          <w:rFonts w:ascii="方正黑体简体" w:eastAsia="方正黑体简体" w:cs="Times New Roman" w:hint="eastAsia"/>
          <w:sz w:val="48"/>
          <w:szCs w:val="48"/>
        </w:rPr>
        <w:t>能力评定工作规程（</w:t>
      </w:r>
      <w:r w:rsidRPr="003B1021">
        <w:rPr>
          <w:rFonts w:ascii="方正黑体简体" w:eastAsia="方正黑体简体" w:cs="Times New Roman"/>
          <w:sz w:val="48"/>
          <w:szCs w:val="48"/>
        </w:rPr>
        <w:t>试行）</w:t>
      </w:r>
    </w:p>
    <w:p w:rsidR="003B1021" w:rsidRDefault="003B1021" w:rsidP="003B1021">
      <w:pPr>
        <w:jc w:val="center"/>
        <w:rPr>
          <w:rFonts w:ascii="方正黑体简体" w:eastAsia="方正黑体简体" w:cs="Times New Roman"/>
        </w:rPr>
      </w:pPr>
      <w:r w:rsidRPr="003B1021">
        <w:rPr>
          <w:rFonts w:ascii="方正黑体简体" w:eastAsia="方正黑体简体" w:cs="Times New Roman" w:hint="eastAsia"/>
        </w:rPr>
        <w:t>CQSES│GH 1—2017</w:t>
      </w:r>
    </w:p>
    <w:p w:rsidR="00FB58DC" w:rsidRPr="003B1021" w:rsidRDefault="00FB58DC" w:rsidP="003B1021">
      <w:pPr>
        <w:jc w:val="center"/>
        <w:rPr>
          <w:rFonts w:ascii="方正黑体简体" w:eastAsia="方正黑体简体" w:cs="Times New Roman"/>
        </w:rPr>
      </w:pPr>
      <w:bookmarkStart w:id="0" w:name="_GoBack"/>
      <w:bookmarkEnd w:id="0"/>
    </w:p>
    <w:p w:rsidR="003B1021" w:rsidRPr="003B1021" w:rsidRDefault="003B1021" w:rsidP="003B1021">
      <w:pPr>
        <w:keepNext/>
        <w:keepLines/>
        <w:widowControl/>
        <w:spacing w:before="240" w:line="259" w:lineRule="auto"/>
        <w:jc w:val="center"/>
        <w:rPr>
          <w:rFonts w:ascii="方正黑体简体" w:eastAsia="方正黑体简体" w:hAnsi="Calibri Light" w:cs="Times New Roman"/>
          <w:kern w:val="0"/>
        </w:rPr>
      </w:pPr>
      <w:r w:rsidRPr="003B1021">
        <w:rPr>
          <w:rFonts w:ascii="方正黑体简体" w:eastAsia="方正黑体简体" w:hAnsi="Calibri Light" w:cs="Times New Roman" w:hint="eastAsia"/>
          <w:kern w:val="0"/>
          <w:lang w:val="zh-CN"/>
        </w:rPr>
        <w:t>目  录</w:t>
      </w:r>
    </w:p>
    <w:p w:rsidR="009B42CA" w:rsidRPr="009B42CA" w:rsidRDefault="003B1021">
      <w:pPr>
        <w:pStyle w:val="11"/>
        <w:tabs>
          <w:tab w:val="right" w:leader="dot" w:pos="8721"/>
        </w:tabs>
        <w:rPr>
          <w:rStyle w:val="a3"/>
          <w:rFonts w:ascii="Times New Roman" w:eastAsia="方正黑体简体" w:hAnsi="Times New Roman"/>
          <w:noProof/>
          <w:sz w:val="24"/>
        </w:rPr>
      </w:pPr>
      <w:r w:rsidRPr="003B1021">
        <w:rPr>
          <w:rFonts w:ascii="Times New Roman" w:eastAsia="宋体" w:hAnsi="Times New Roman"/>
          <w:sz w:val="24"/>
        </w:rPr>
        <w:fldChar w:fldCharType="begin"/>
      </w:r>
      <w:r w:rsidRPr="003B1021">
        <w:rPr>
          <w:rFonts w:ascii="Times New Roman" w:eastAsia="宋体" w:hAnsi="Times New Roman"/>
          <w:sz w:val="24"/>
        </w:rPr>
        <w:instrText xml:space="preserve"> TOC \o "1-3" \h \z \u </w:instrText>
      </w:r>
      <w:r w:rsidRPr="003B1021">
        <w:rPr>
          <w:rFonts w:ascii="Times New Roman" w:eastAsia="宋体" w:hAnsi="Times New Roman"/>
          <w:sz w:val="24"/>
        </w:rPr>
        <w:fldChar w:fldCharType="separate"/>
      </w:r>
      <w:hyperlink w:anchor="_Toc497145443" w:history="1">
        <w:r w:rsidR="009B42CA" w:rsidRPr="009B42CA">
          <w:rPr>
            <w:rStyle w:val="a3"/>
            <w:rFonts w:ascii="Times New Roman" w:eastAsia="方正黑体简体" w:hAnsi="Times New Roman" w:hint="eastAsia"/>
            <w:noProof/>
            <w:sz w:val="24"/>
          </w:rPr>
          <w:t>前</w:t>
        </w:r>
        <w:r w:rsidR="009B42CA" w:rsidRPr="009B42CA">
          <w:rPr>
            <w:rStyle w:val="a3"/>
            <w:rFonts w:ascii="Times New Roman" w:eastAsia="方正黑体简体" w:hAnsi="Times New Roman"/>
            <w:noProof/>
            <w:sz w:val="24"/>
          </w:rPr>
          <w:t xml:space="preserve">  </w:t>
        </w:r>
        <w:r w:rsidR="009B42CA" w:rsidRPr="009B42CA">
          <w:rPr>
            <w:rStyle w:val="a3"/>
            <w:rFonts w:ascii="Times New Roman" w:eastAsia="方正黑体简体" w:hAnsi="Times New Roman" w:hint="eastAsia"/>
            <w:noProof/>
            <w:sz w:val="24"/>
          </w:rPr>
          <w:t>言</w:t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tab/>
        </w:r>
        <w:r w:rsidR="00342B8B">
          <w:rPr>
            <w:rStyle w:val="a3"/>
            <w:rFonts w:ascii="Times New Roman" w:eastAsia="方正黑体简体" w:hAnsi="Times New Roman" w:hint="eastAsia"/>
            <w:noProof/>
            <w:webHidden/>
            <w:sz w:val="24"/>
          </w:rPr>
          <w:t>3</w:t>
        </w:r>
      </w:hyperlink>
    </w:p>
    <w:p w:rsidR="009B42CA" w:rsidRPr="009B42CA" w:rsidRDefault="00EF1874">
      <w:pPr>
        <w:pStyle w:val="11"/>
        <w:tabs>
          <w:tab w:val="right" w:leader="dot" w:pos="8721"/>
        </w:tabs>
        <w:rPr>
          <w:rStyle w:val="a3"/>
          <w:rFonts w:ascii="Times New Roman" w:eastAsia="方正黑体简体" w:hAnsi="Times New Roman"/>
          <w:noProof/>
          <w:sz w:val="24"/>
        </w:rPr>
      </w:pPr>
      <w:hyperlink w:anchor="_Toc497145444" w:history="1">
        <w:r w:rsidR="009B42CA" w:rsidRPr="009B42CA">
          <w:rPr>
            <w:rStyle w:val="a3"/>
            <w:rFonts w:ascii="Times New Roman" w:eastAsia="方正黑体简体" w:hAnsi="Times New Roman"/>
            <w:noProof/>
            <w:sz w:val="24"/>
          </w:rPr>
          <w:t>1</w:t>
        </w:r>
        <w:r w:rsidR="0085021D">
          <w:rPr>
            <w:rStyle w:val="a3"/>
            <w:rFonts w:ascii="Times New Roman" w:eastAsia="方正黑体简体" w:hAnsi="Times New Roman" w:hint="eastAsia"/>
            <w:noProof/>
            <w:sz w:val="24"/>
          </w:rPr>
          <w:t xml:space="preserve"> </w:t>
        </w:r>
        <w:r w:rsidR="009B42CA" w:rsidRPr="009B42CA">
          <w:rPr>
            <w:rStyle w:val="a3"/>
            <w:rFonts w:ascii="Times New Roman" w:eastAsia="方正黑体简体" w:hAnsi="Times New Roman"/>
            <w:noProof/>
            <w:sz w:val="24"/>
          </w:rPr>
          <w:t xml:space="preserve"> </w:t>
        </w:r>
        <w:r w:rsidR="009B42CA" w:rsidRPr="009B42CA">
          <w:rPr>
            <w:rStyle w:val="a3"/>
            <w:rFonts w:ascii="Times New Roman" w:eastAsia="方正黑体简体" w:hAnsi="Times New Roman" w:hint="eastAsia"/>
            <w:noProof/>
            <w:sz w:val="24"/>
          </w:rPr>
          <w:t>总则</w:t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tab/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fldChar w:fldCharType="begin"/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instrText xml:space="preserve"> PAGEREF _Toc497145444 \h </w:instrText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fldChar w:fldCharType="separate"/>
        </w:r>
        <w:r w:rsidR="00CA7EAF">
          <w:rPr>
            <w:rStyle w:val="a3"/>
            <w:rFonts w:ascii="Times New Roman" w:eastAsia="方正黑体简体" w:hAnsi="Times New Roman"/>
            <w:noProof/>
            <w:webHidden/>
            <w:sz w:val="24"/>
          </w:rPr>
          <w:t>4</w:t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fldChar w:fldCharType="end"/>
        </w:r>
      </w:hyperlink>
    </w:p>
    <w:p w:rsidR="009B42CA" w:rsidRPr="009B42CA" w:rsidRDefault="00EF1874">
      <w:pPr>
        <w:pStyle w:val="11"/>
        <w:tabs>
          <w:tab w:val="right" w:leader="dot" w:pos="8721"/>
        </w:tabs>
        <w:rPr>
          <w:rStyle w:val="a3"/>
          <w:rFonts w:ascii="Times New Roman" w:eastAsia="方正黑体简体" w:hAnsi="Times New Roman"/>
          <w:noProof/>
          <w:sz w:val="24"/>
        </w:rPr>
      </w:pPr>
      <w:hyperlink w:anchor="_Toc497145445" w:history="1">
        <w:r w:rsidR="009B42CA" w:rsidRPr="009B42CA">
          <w:rPr>
            <w:rStyle w:val="a3"/>
            <w:rFonts w:ascii="Times New Roman" w:eastAsia="方正黑体简体" w:hAnsi="Times New Roman"/>
            <w:noProof/>
            <w:sz w:val="24"/>
          </w:rPr>
          <w:t xml:space="preserve">2 </w:t>
        </w:r>
        <w:r w:rsidR="0085021D">
          <w:rPr>
            <w:rStyle w:val="a3"/>
            <w:rFonts w:ascii="Times New Roman" w:eastAsia="方正黑体简体" w:hAnsi="Times New Roman" w:hint="eastAsia"/>
            <w:noProof/>
            <w:sz w:val="24"/>
          </w:rPr>
          <w:t xml:space="preserve"> </w:t>
        </w:r>
        <w:r w:rsidR="009B42CA" w:rsidRPr="009B42CA">
          <w:rPr>
            <w:rStyle w:val="a3"/>
            <w:rFonts w:ascii="Times New Roman" w:eastAsia="方正黑体简体" w:hAnsi="Times New Roman" w:hint="eastAsia"/>
            <w:noProof/>
            <w:sz w:val="24"/>
          </w:rPr>
          <w:t>环境规划的范畴</w:t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tab/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fldChar w:fldCharType="begin"/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instrText xml:space="preserve"> PAGEREF _Toc497145445 \h </w:instrText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fldChar w:fldCharType="separate"/>
        </w:r>
        <w:r w:rsidR="00CA7EAF">
          <w:rPr>
            <w:rStyle w:val="a3"/>
            <w:rFonts w:ascii="Times New Roman" w:eastAsia="方正黑体简体" w:hAnsi="Times New Roman"/>
            <w:noProof/>
            <w:webHidden/>
            <w:sz w:val="24"/>
          </w:rPr>
          <w:t>5</w:t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fldChar w:fldCharType="end"/>
        </w:r>
      </w:hyperlink>
    </w:p>
    <w:p w:rsidR="009B42CA" w:rsidRPr="009B42CA" w:rsidRDefault="00EF1874">
      <w:pPr>
        <w:pStyle w:val="11"/>
        <w:tabs>
          <w:tab w:val="right" w:leader="dot" w:pos="8721"/>
        </w:tabs>
        <w:rPr>
          <w:rStyle w:val="a3"/>
          <w:rFonts w:ascii="Times New Roman" w:eastAsia="方正黑体简体" w:hAnsi="Times New Roman"/>
          <w:noProof/>
          <w:sz w:val="24"/>
        </w:rPr>
      </w:pPr>
      <w:hyperlink w:anchor="_Toc497145446" w:history="1">
        <w:r w:rsidR="009B42CA" w:rsidRPr="009B42CA">
          <w:rPr>
            <w:rStyle w:val="a3"/>
            <w:rFonts w:ascii="Times New Roman" w:eastAsia="方正黑体简体" w:hAnsi="Times New Roman"/>
            <w:noProof/>
            <w:sz w:val="24"/>
          </w:rPr>
          <w:t xml:space="preserve">3 </w:t>
        </w:r>
        <w:r w:rsidR="0085021D">
          <w:rPr>
            <w:rStyle w:val="a3"/>
            <w:rFonts w:ascii="Times New Roman" w:eastAsia="方正黑体简体" w:hAnsi="Times New Roman" w:hint="eastAsia"/>
            <w:noProof/>
            <w:sz w:val="24"/>
          </w:rPr>
          <w:t xml:space="preserve"> </w:t>
        </w:r>
        <w:r w:rsidR="009B42CA" w:rsidRPr="009B42CA">
          <w:rPr>
            <w:rStyle w:val="a3"/>
            <w:rFonts w:ascii="Times New Roman" w:eastAsia="方正黑体简体" w:hAnsi="Times New Roman" w:hint="eastAsia"/>
            <w:noProof/>
            <w:sz w:val="24"/>
          </w:rPr>
          <w:t>评定标准</w:t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tab/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fldChar w:fldCharType="begin"/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instrText xml:space="preserve"> PAGEREF _Toc497145446 \h </w:instrText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fldChar w:fldCharType="separate"/>
        </w:r>
        <w:r w:rsidR="00CA7EAF">
          <w:rPr>
            <w:rStyle w:val="a3"/>
            <w:rFonts w:ascii="Times New Roman" w:eastAsia="方正黑体简体" w:hAnsi="Times New Roman"/>
            <w:noProof/>
            <w:webHidden/>
            <w:sz w:val="24"/>
          </w:rPr>
          <w:t>7</w:t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fldChar w:fldCharType="end"/>
        </w:r>
      </w:hyperlink>
    </w:p>
    <w:p w:rsidR="009B42CA" w:rsidRPr="009B42CA" w:rsidRDefault="00EF1874">
      <w:pPr>
        <w:pStyle w:val="11"/>
        <w:tabs>
          <w:tab w:val="right" w:leader="dot" w:pos="8721"/>
        </w:tabs>
        <w:rPr>
          <w:rStyle w:val="a3"/>
          <w:rFonts w:ascii="Times New Roman" w:eastAsia="方正黑体简体" w:hAnsi="Times New Roman"/>
          <w:noProof/>
          <w:sz w:val="24"/>
        </w:rPr>
      </w:pPr>
      <w:hyperlink w:anchor="_Toc497145447" w:history="1">
        <w:r w:rsidR="009B42CA" w:rsidRPr="009B42CA">
          <w:rPr>
            <w:rStyle w:val="a3"/>
            <w:rFonts w:ascii="Times New Roman" w:eastAsia="方正黑体简体" w:hAnsi="Times New Roman"/>
            <w:noProof/>
            <w:sz w:val="24"/>
          </w:rPr>
          <w:t xml:space="preserve">4 </w:t>
        </w:r>
        <w:r w:rsidR="0085021D">
          <w:rPr>
            <w:rStyle w:val="a3"/>
            <w:rFonts w:ascii="Times New Roman" w:eastAsia="方正黑体简体" w:hAnsi="Times New Roman" w:hint="eastAsia"/>
            <w:noProof/>
            <w:sz w:val="24"/>
          </w:rPr>
          <w:t xml:space="preserve"> </w:t>
        </w:r>
        <w:r w:rsidR="009B42CA" w:rsidRPr="009B42CA">
          <w:rPr>
            <w:rStyle w:val="a3"/>
            <w:rFonts w:ascii="Times New Roman" w:eastAsia="方正黑体简体" w:hAnsi="Times New Roman" w:hint="eastAsia"/>
            <w:noProof/>
            <w:sz w:val="24"/>
          </w:rPr>
          <w:t>评定程序</w:t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tab/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fldChar w:fldCharType="begin"/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instrText xml:space="preserve"> PAGEREF _Toc497145447 \h </w:instrText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fldChar w:fldCharType="separate"/>
        </w:r>
        <w:r w:rsidR="00CA7EAF">
          <w:rPr>
            <w:rStyle w:val="a3"/>
            <w:rFonts w:ascii="Times New Roman" w:eastAsia="方正黑体简体" w:hAnsi="Times New Roman"/>
            <w:noProof/>
            <w:webHidden/>
            <w:sz w:val="24"/>
          </w:rPr>
          <w:t>10</w:t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fldChar w:fldCharType="end"/>
        </w:r>
      </w:hyperlink>
    </w:p>
    <w:p w:rsidR="009B42CA" w:rsidRPr="009B42CA" w:rsidRDefault="00EF1874">
      <w:pPr>
        <w:pStyle w:val="11"/>
        <w:tabs>
          <w:tab w:val="right" w:leader="dot" w:pos="8721"/>
        </w:tabs>
        <w:rPr>
          <w:rStyle w:val="a3"/>
          <w:rFonts w:ascii="Times New Roman" w:eastAsia="方正黑体简体" w:hAnsi="Times New Roman"/>
          <w:noProof/>
          <w:sz w:val="24"/>
        </w:rPr>
      </w:pPr>
      <w:hyperlink w:anchor="_Toc497145448" w:history="1">
        <w:r w:rsidR="009B42CA" w:rsidRPr="009B42CA">
          <w:rPr>
            <w:rStyle w:val="a3"/>
            <w:rFonts w:ascii="Times New Roman" w:eastAsia="方正黑体简体" w:hAnsi="Times New Roman"/>
            <w:noProof/>
            <w:sz w:val="24"/>
          </w:rPr>
          <w:t xml:space="preserve">5 </w:t>
        </w:r>
        <w:r w:rsidR="0085021D">
          <w:rPr>
            <w:rStyle w:val="a3"/>
            <w:rFonts w:ascii="Times New Roman" w:eastAsia="方正黑体简体" w:hAnsi="Times New Roman" w:hint="eastAsia"/>
            <w:noProof/>
            <w:sz w:val="24"/>
          </w:rPr>
          <w:t xml:space="preserve"> </w:t>
        </w:r>
        <w:r w:rsidR="009B42CA" w:rsidRPr="009B42CA">
          <w:rPr>
            <w:rStyle w:val="a3"/>
            <w:rFonts w:ascii="Times New Roman" w:eastAsia="方正黑体简体" w:hAnsi="Times New Roman" w:hint="eastAsia"/>
            <w:noProof/>
            <w:sz w:val="24"/>
          </w:rPr>
          <w:t>日常管理</w:t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tab/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fldChar w:fldCharType="begin"/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instrText xml:space="preserve"> PAGEREF _Toc497145448 \h </w:instrText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fldChar w:fldCharType="separate"/>
        </w:r>
        <w:r w:rsidR="00CA7EAF">
          <w:rPr>
            <w:rStyle w:val="a3"/>
            <w:rFonts w:ascii="Times New Roman" w:eastAsia="方正黑体简体" w:hAnsi="Times New Roman"/>
            <w:noProof/>
            <w:webHidden/>
            <w:sz w:val="24"/>
          </w:rPr>
          <w:t>11</w:t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fldChar w:fldCharType="end"/>
        </w:r>
      </w:hyperlink>
    </w:p>
    <w:p w:rsidR="009B42CA" w:rsidRPr="009B42CA" w:rsidRDefault="00EF1874">
      <w:pPr>
        <w:pStyle w:val="11"/>
        <w:tabs>
          <w:tab w:val="right" w:leader="dot" w:pos="8721"/>
        </w:tabs>
        <w:rPr>
          <w:rStyle w:val="a3"/>
          <w:rFonts w:ascii="Times New Roman" w:eastAsia="方正黑体简体" w:hAnsi="Times New Roman"/>
          <w:noProof/>
          <w:sz w:val="24"/>
        </w:rPr>
      </w:pPr>
      <w:hyperlink w:anchor="_Toc497145449" w:history="1">
        <w:r w:rsidR="009B42CA" w:rsidRPr="009B42CA">
          <w:rPr>
            <w:rStyle w:val="a3"/>
            <w:rFonts w:ascii="Times New Roman" w:eastAsia="方正黑体简体" w:hAnsi="Times New Roman"/>
            <w:noProof/>
            <w:sz w:val="24"/>
          </w:rPr>
          <w:t xml:space="preserve">6 </w:t>
        </w:r>
        <w:r w:rsidR="0085021D">
          <w:rPr>
            <w:rStyle w:val="a3"/>
            <w:rFonts w:ascii="Times New Roman" w:eastAsia="方正黑体简体" w:hAnsi="Times New Roman" w:hint="eastAsia"/>
            <w:noProof/>
            <w:sz w:val="24"/>
          </w:rPr>
          <w:t xml:space="preserve"> </w:t>
        </w:r>
        <w:r w:rsidR="009B42CA" w:rsidRPr="009B42CA">
          <w:rPr>
            <w:rStyle w:val="a3"/>
            <w:rFonts w:ascii="Times New Roman" w:eastAsia="方正黑体简体" w:hAnsi="Times New Roman" w:hint="eastAsia"/>
            <w:noProof/>
            <w:sz w:val="24"/>
          </w:rPr>
          <w:t>附则</w:t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tab/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fldChar w:fldCharType="begin"/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instrText xml:space="preserve"> PAGEREF _Toc497145449 \h </w:instrText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fldChar w:fldCharType="separate"/>
        </w:r>
        <w:r w:rsidR="00CA7EAF">
          <w:rPr>
            <w:rStyle w:val="a3"/>
            <w:rFonts w:ascii="Times New Roman" w:eastAsia="方正黑体简体" w:hAnsi="Times New Roman"/>
            <w:noProof/>
            <w:webHidden/>
            <w:sz w:val="24"/>
          </w:rPr>
          <w:t>12</w:t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fldChar w:fldCharType="end"/>
        </w:r>
      </w:hyperlink>
    </w:p>
    <w:p w:rsidR="009B42CA" w:rsidRPr="009B42CA" w:rsidRDefault="00EF1874">
      <w:pPr>
        <w:pStyle w:val="11"/>
        <w:tabs>
          <w:tab w:val="right" w:leader="dot" w:pos="8721"/>
        </w:tabs>
        <w:rPr>
          <w:rStyle w:val="a3"/>
          <w:rFonts w:ascii="Times New Roman" w:eastAsia="方正黑体简体" w:hAnsi="Times New Roman"/>
          <w:noProof/>
          <w:sz w:val="24"/>
        </w:rPr>
      </w:pPr>
      <w:hyperlink w:anchor="_Toc497145450" w:history="1">
        <w:r w:rsidR="009B42CA" w:rsidRPr="009B42CA">
          <w:rPr>
            <w:rStyle w:val="a3"/>
            <w:rFonts w:ascii="Times New Roman" w:eastAsia="方正黑体简体" w:hAnsi="Times New Roman" w:hint="eastAsia"/>
            <w:noProof/>
            <w:sz w:val="24"/>
          </w:rPr>
          <w:t>附录</w:t>
        </w:r>
        <w:r w:rsidR="009B42CA" w:rsidRPr="009B42CA">
          <w:rPr>
            <w:rStyle w:val="a3"/>
            <w:rFonts w:ascii="Times New Roman" w:eastAsia="方正黑体简体" w:hAnsi="Times New Roman"/>
            <w:noProof/>
            <w:sz w:val="24"/>
          </w:rPr>
          <w:t>A</w:t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tab/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fldChar w:fldCharType="begin"/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instrText xml:space="preserve"> PAGEREF _Toc497145450 \h </w:instrText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fldChar w:fldCharType="separate"/>
        </w:r>
        <w:r w:rsidR="00CA7EAF">
          <w:rPr>
            <w:rStyle w:val="a3"/>
            <w:rFonts w:ascii="Times New Roman" w:eastAsia="方正黑体简体" w:hAnsi="Times New Roman"/>
            <w:noProof/>
            <w:webHidden/>
            <w:sz w:val="24"/>
          </w:rPr>
          <w:t>13</w:t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fldChar w:fldCharType="end"/>
        </w:r>
      </w:hyperlink>
    </w:p>
    <w:p w:rsidR="009B42CA" w:rsidRPr="009B42CA" w:rsidRDefault="00EF1874">
      <w:pPr>
        <w:pStyle w:val="11"/>
        <w:tabs>
          <w:tab w:val="right" w:leader="dot" w:pos="8721"/>
        </w:tabs>
        <w:rPr>
          <w:rStyle w:val="a3"/>
          <w:rFonts w:ascii="Times New Roman" w:eastAsia="方正黑体简体" w:hAnsi="Times New Roman"/>
          <w:noProof/>
          <w:sz w:val="24"/>
        </w:rPr>
      </w:pPr>
      <w:hyperlink w:anchor="_Toc497145451" w:history="1">
        <w:r w:rsidR="009B42CA" w:rsidRPr="009B42CA">
          <w:rPr>
            <w:rStyle w:val="a3"/>
            <w:rFonts w:ascii="Times New Roman" w:eastAsia="方正黑体简体" w:hAnsi="Times New Roman" w:hint="eastAsia"/>
            <w:noProof/>
            <w:sz w:val="24"/>
          </w:rPr>
          <w:t>附</w:t>
        </w:r>
        <w:r w:rsidR="009B42CA" w:rsidRPr="009B42CA">
          <w:rPr>
            <w:rStyle w:val="a3"/>
            <w:rFonts w:ascii="Times New Roman" w:eastAsia="方正黑体简体" w:hAnsi="Times New Roman"/>
            <w:noProof/>
            <w:sz w:val="24"/>
          </w:rPr>
          <w:t xml:space="preserve"> </w:t>
        </w:r>
        <w:r w:rsidR="009B42CA" w:rsidRPr="009B42CA">
          <w:rPr>
            <w:rStyle w:val="a3"/>
            <w:rFonts w:ascii="Times New Roman" w:eastAsia="方正黑体简体" w:hAnsi="Times New Roman" w:hint="eastAsia"/>
            <w:noProof/>
            <w:sz w:val="24"/>
          </w:rPr>
          <w:t>录</w:t>
        </w:r>
        <w:r w:rsidR="009B42CA" w:rsidRPr="009B42CA">
          <w:rPr>
            <w:rStyle w:val="a3"/>
            <w:rFonts w:ascii="Times New Roman" w:eastAsia="方正黑体简体" w:hAnsi="Times New Roman"/>
            <w:noProof/>
            <w:sz w:val="24"/>
          </w:rPr>
          <w:t xml:space="preserve"> B</w:t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tab/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fldChar w:fldCharType="begin"/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instrText xml:space="preserve"> PAGEREF _Toc497145451 \h </w:instrText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fldChar w:fldCharType="separate"/>
        </w:r>
        <w:r w:rsidR="00CA7EAF">
          <w:rPr>
            <w:rStyle w:val="a3"/>
            <w:rFonts w:ascii="Times New Roman" w:eastAsia="方正黑体简体" w:hAnsi="Times New Roman"/>
            <w:noProof/>
            <w:webHidden/>
            <w:sz w:val="24"/>
          </w:rPr>
          <w:t>23</w:t>
        </w:r>
        <w:r w:rsidR="009B42CA" w:rsidRPr="009B42CA">
          <w:rPr>
            <w:rStyle w:val="a3"/>
            <w:rFonts w:ascii="Times New Roman" w:eastAsia="方正黑体简体" w:hAnsi="Times New Roman"/>
            <w:noProof/>
            <w:webHidden/>
            <w:sz w:val="24"/>
          </w:rPr>
          <w:fldChar w:fldCharType="end"/>
        </w:r>
      </w:hyperlink>
    </w:p>
    <w:p w:rsidR="003B1021" w:rsidRPr="003B1021" w:rsidRDefault="003B1021" w:rsidP="003B1021">
      <w:pPr>
        <w:rPr>
          <w:rFonts w:ascii="Times New Roman" w:eastAsia="宋体" w:hAnsi="Times New Roman" w:cs="Times New Roman"/>
          <w:sz w:val="24"/>
          <w:szCs w:val="22"/>
        </w:rPr>
      </w:pPr>
      <w:r w:rsidRPr="003B1021">
        <w:rPr>
          <w:rFonts w:ascii="Times New Roman" w:eastAsia="宋体" w:hAnsi="Times New Roman" w:cs="Times New Roman"/>
          <w:b/>
          <w:bCs/>
          <w:sz w:val="24"/>
          <w:szCs w:val="22"/>
          <w:lang w:val="zh-CN"/>
        </w:rPr>
        <w:fldChar w:fldCharType="end"/>
      </w:r>
    </w:p>
    <w:p w:rsidR="003B1021" w:rsidRPr="003B1021" w:rsidRDefault="003B1021" w:rsidP="003B1021">
      <w:pPr>
        <w:rPr>
          <w:rFonts w:eastAsia="宋体" w:cs="Times New Roman"/>
          <w:sz w:val="24"/>
          <w:szCs w:val="24"/>
        </w:rPr>
      </w:pPr>
    </w:p>
    <w:p w:rsidR="003B1021" w:rsidRPr="003B1021" w:rsidRDefault="003B1021" w:rsidP="003B1021">
      <w:pPr>
        <w:rPr>
          <w:rFonts w:eastAsia="宋体" w:cs="Times New Roman"/>
          <w:sz w:val="24"/>
          <w:szCs w:val="24"/>
        </w:rPr>
      </w:pPr>
    </w:p>
    <w:p w:rsidR="003B1021" w:rsidRPr="003B1021" w:rsidRDefault="003B1021" w:rsidP="003B1021">
      <w:pPr>
        <w:rPr>
          <w:rFonts w:eastAsia="宋体" w:cs="Times New Roman"/>
          <w:sz w:val="24"/>
          <w:szCs w:val="24"/>
        </w:rPr>
        <w:sectPr w:rsidR="003B1021" w:rsidRPr="003B1021" w:rsidSect="006D69AF">
          <w:footerReference w:type="first" r:id="rId9"/>
          <w:pgSz w:w="11906" w:h="16838" w:code="9"/>
          <w:pgMar w:top="2098" w:right="1474" w:bottom="1985" w:left="1588" w:header="851" w:footer="1134" w:gutter="113"/>
          <w:pgNumType w:start="2"/>
          <w:cols w:space="425"/>
          <w:titlePg/>
          <w:docGrid w:type="linesAndChars" w:linePitch="579" w:charSpace="-1675"/>
        </w:sectPr>
      </w:pPr>
    </w:p>
    <w:p w:rsidR="003B1021" w:rsidRPr="003B1021" w:rsidRDefault="003B1021" w:rsidP="003B1021">
      <w:pPr>
        <w:keepNext/>
        <w:keepLines/>
        <w:jc w:val="center"/>
        <w:outlineLvl w:val="0"/>
        <w:rPr>
          <w:rFonts w:ascii="方正黑体简体" w:eastAsia="方正黑体简体" w:cs="Times New Roman"/>
          <w:b/>
          <w:bCs/>
          <w:kern w:val="44"/>
          <w:sz w:val="28"/>
          <w:szCs w:val="28"/>
        </w:rPr>
      </w:pPr>
      <w:bookmarkStart w:id="1" w:name="_Toc497145443"/>
      <w:r w:rsidRPr="003B1021">
        <w:rPr>
          <w:rFonts w:ascii="方正黑体简体" w:eastAsia="方正黑体简体" w:cs="Times New Roman" w:hint="eastAsia"/>
          <w:b/>
          <w:bCs/>
          <w:kern w:val="44"/>
          <w:sz w:val="28"/>
          <w:szCs w:val="28"/>
        </w:rPr>
        <w:lastRenderedPageBreak/>
        <w:t>前  言</w:t>
      </w:r>
      <w:bookmarkEnd w:id="1"/>
    </w:p>
    <w:p w:rsidR="003B1021" w:rsidRPr="003B1021" w:rsidRDefault="003B1021" w:rsidP="003B1021">
      <w:pPr>
        <w:rPr>
          <w:rFonts w:eastAsia="宋体" w:cs="Times New Roman"/>
          <w:sz w:val="28"/>
          <w:szCs w:val="28"/>
        </w:rPr>
      </w:pPr>
    </w:p>
    <w:p w:rsidR="003B1021" w:rsidRPr="003B1021" w:rsidRDefault="003B1021" w:rsidP="003B1021">
      <w:pPr>
        <w:ind w:firstLine="474"/>
        <w:rPr>
          <w:rFonts w:ascii="宋体" w:eastAsia="宋体" w:hAnsi="宋体" w:cs="Times New Roman"/>
          <w:sz w:val="28"/>
          <w:szCs w:val="28"/>
        </w:rPr>
      </w:pPr>
      <w:r w:rsidRPr="003B1021">
        <w:rPr>
          <w:rFonts w:eastAsia="宋体" w:cs="Times New Roman"/>
          <w:sz w:val="28"/>
          <w:szCs w:val="28"/>
        </w:rPr>
        <w:t>环境保护规划</w:t>
      </w:r>
      <w:r w:rsidRPr="003B1021">
        <w:rPr>
          <w:rFonts w:eastAsia="宋体" w:cs="Times New Roman" w:hint="eastAsia"/>
          <w:sz w:val="28"/>
          <w:szCs w:val="28"/>
        </w:rPr>
        <w:t>具有很强的专业</w:t>
      </w:r>
      <w:r w:rsidRPr="003B1021">
        <w:rPr>
          <w:rFonts w:eastAsia="宋体" w:cs="Times New Roman"/>
          <w:sz w:val="28"/>
          <w:szCs w:val="28"/>
        </w:rPr>
        <w:t>性、技术性。</w:t>
      </w:r>
      <w:r w:rsidRPr="003B1021">
        <w:rPr>
          <w:rFonts w:eastAsia="宋体" w:cs="Times New Roman" w:hint="eastAsia"/>
          <w:sz w:val="28"/>
          <w:szCs w:val="28"/>
        </w:rPr>
        <w:t>据不完全</w:t>
      </w:r>
      <w:r w:rsidRPr="003B1021">
        <w:rPr>
          <w:rFonts w:eastAsia="宋体" w:cs="Times New Roman"/>
          <w:sz w:val="28"/>
          <w:szCs w:val="28"/>
        </w:rPr>
        <w:t>统</w:t>
      </w:r>
      <w:r w:rsidRPr="003B1021">
        <w:rPr>
          <w:rFonts w:ascii="Times New Roman" w:eastAsia="宋体" w:hAnsi="Times New Roman" w:cs="Times New Roman"/>
          <w:sz w:val="28"/>
          <w:szCs w:val="28"/>
        </w:rPr>
        <w:t>计，近年来环</w:t>
      </w:r>
      <w:r w:rsidRPr="003B1021">
        <w:rPr>
          <w:rFonts w:ascii="宋体" w:eastAsia="宋体" w:hAnsi="宋体" w:cs="Times New Roman"/>
          <w:sz w:val="28"/>
          <w:szCs w:val="28"/>
        </w:rPr>
        <w:t>保部已</w:t>
      </w:r>
      <w:r w:rsidRPr="003B1021">
        <w:rPr>
          <w:rFonts w:ascii="宋体" w:eastAsia="宋体" w:hAnsi="宋体" w:cs="Times New Roman" w:hint="eastAsia"/>
          <w:sz w:val="28"/>
          <w:szCs w:val="28"/>
        </w:rPr>
        <w:t>制定</w:t>
      </w:r>
      <w:r w:rsidRPr="003B1021">
        <w:rPr>
          <w:rFonts w:ascii="宋体" w:eastAsia="宋体" w:hAnsi="宋体" w:cs="Times New Roman"/>
          <w:sz w:val="28"/>
          <w:szCs w:val="28"/>
        </w:rPr>
        <w:t>、</w:t>
      </w:r>
      <w:r w:rsidRPr="003B1021">
        <w:rPr>
          <w:rFonts w:ascii="宋体" w:eastAsia="宋体" w:hAnsi="宋体" w:cs="Times New Roman" w:hint="eastAsia"/>
          <w:sz w:val="28"/>
          <w:szCs w:val="28"/>
        </w:rPr>
        <w:t>发</w:t>
      </w:r>
      <w:r w:rsidRPr="003B1021">
        <w:rPr>
          <w:rFonts w:ascii="宋体" w:eastAsia="宋体" w:hAnsi="宋体" w:cs="Times New Roman"/>
          <w:sz w:val="28"/>
          <w:szCs w:val="28"/>
        </w:rPr>
        <w:t>布各类环境保护规划</w:t>
      </w:r>
      <w:r w:rsidRPr="003B1021">
        <w:rPr>
          <w:rFonts w:ascii="宋体" w:eastAsia="宋体" w:hAnsi="宋体" w:cs="Times New Roman" w:hint="eastAsia"/>
          <w:sz w:val="28"/>
          <w:szCs w:val="28"/>
        </w:rPr>
        <w:t>、</w:t>
      </w:r>
      <w:r w:rsidRPr="003B1021">
        <w:rPr>
          <w:rFonts w:ascii="宋体" w:eastAsia="宋体" w:hAnsi="宋体" w:cs="Times New Roman"/>
          <w:sz w:val="28"/>
          <w:szCs w:val="28"/>
        </w:rPr>
        <w:t>环境功能区划</w:t>
      </w:r>
      <w:r w:rsidRPr="003B1021">
        <w:rPr>
          <w:rFonts w:ascii="宋体" w:eastAsia="宋体" w:hAnsi="宋体" w:cs="Times New Roman" w:hint="eastAsia"/>
          <w:sz w:val="28"/>
          <w:szCs w:val="28"/>
        </w:rPr>
        <w:t>、环境保护</w:t>
      </w:r>
      <w:r w:rsidRPr="003B1021">
        <w:rPr>
          <w:rFonts w:ascii="宋体" w:eastAsia="宋体" w:hAnsi="宋体" w:cs="Times New Roman"/>
          <w:sz w:val="28"/>
          <w:szCs w:val="28"/>
        </w:rPr>
        <w:t>方案</w:t>
      </w:r>
      <w:r w:rsidRPr="003B1021">
        <w:rPr>
          <w:rFonts w:ascii="宋体" w:eastAsia="宋体" w:hAnsi="宋体" w:cs="Times New Roman" w:hint="eastAsia"/>
          <w:sz w:val="28"/>
          <w:szCs w:val="28"/>
        </w:rPr>
        <w:t>编制</w:t>
      </w:r>
      <w:r w:rsidRPr="003B1021">
        <w:rPr>
          <w:rFonts w:ascii="宋体" w:eastAsia="宋体" w:hAnsi="宋体" w:cs="Times New Roman"/>
          <w:sz w:val="28"/>
          <w:szCs w:val="28"/>
        </w:rPr>
        <w:t>的技术指南</w:t>
      </w:r>
      <w:r w:rsidRPr="003B1021">
        <w:rPr>
          <w:rFonts w:ascii="宋体" w:eastAsia="宋体" w:hAnsi="宋体" w:cs="Times New Roman" w:hint="eastAsia"/>
          <w:sz w:val="28"/>
          <w:szCs w:val="28"/>
        </w:rPr>
        <w:t>、</w:t>
      </w:r>
      <w:r w:rsidRPr="003B1021">
        <w:rPr>
          <w:rFonts w:ascii="宋体" w:eastAsia="宋体" w:hAnsi="宋体" w:cs="Times New Roman"/>
          <w:sz w:val="28"/>
          <w:szCs w:val="28"/>
        </w:rPr>
        <w:t>技术大纲</w:t>
      </w:r>
      <w:r w:rsidRPr="003B1021">
        <w:rPr>
          <w:rFonts w:ascii="宋体" w:eastAsia="宋体" w:hAnsi="宋体" w:cs="Times New Roman" w:hint="eastAsia"/>
          <w:sz w:val="28"/>
          <w:szCs w:val="28"/>
        </w:rPr>
        <w:t>、</w:t>
      </w:r>
      <w:r w:rsidRPr="003B1021">
        <w:rPr>
          <w:rFonts w:ascii="宋体" w:eastAsia="宋体" w:hAnsi="宋体" w:cs="Times New Roman"/>
          <w:sz w:val="28"/>
          <w:szCs w:val="28"/>
        </w:rPr>
        <w:t>技术规范</w:t>
      </w:r>
      <w:r w:rsidRPr="003B1021">
        <w:rPr>
          <w:rFonts w:ascii="Times New Roman" w:eastAsia="宋体" w:hAnsi="Times New Roman" w:cs="Times New Roman"/>
          <w:sz w:val="28"/>
          <w:szCs w:val="28"/>
        </w:rPr>
        <w:t>等</w:t>
      </w:r>
      <w:r w:rsidRPr="003B1021">
        <w:rPr>
          <w:rFonts w:ascii="Times New Roman" w:eastAsia="宋体" w:hAnsi="Times New Roman" w:cs="Times New Roman"/>
          <w:sz w:val="28"/>
          <w:szCs w:val="28"/>
        </w:rPr>
        <w:t>20</w:t>
      </w:r>
      <w:r w:rsidRPr="003B1021">
        <w:rPr>
          <w:rFonts w:ascii="Times New Roman" w:eastAsia="宋体" w:hAnsi="Times New Roman" w:cs="Times New Roman"/>
          <w:sz w:val="28"/>
          <w:szCs w:val="28"/>
        </w:rPr>
        <w:t>余件。因此，环</w:t>
      </w:r>
      <w:r w:rsidRPr="003B1021">
        <w:rPr>
          <w:rFonts w:ascii="宋体" w:eastAsia="宋体" w:hAnsi="宋体" w:cs="Times New Roman"/>
          <w:sz w:val="28"/>
          <w:szCs w:val="28"/>
        </w:rPr>
        <w:t>境保护规划</w:t>
      </w:r>
      <w:r w:rsidRPr="003B1021">
        <w:rPr>
          <w:rFonts w:ascii="宋体" w:eastAsia="宋体" w:hAnsi="宋体" w:cs="Times New Roman" w:hint="eastAsia"/>
          <w:sz w:val="28"/>
          <w:szCs w:val="28"/>
        </w:rPr>
        <w:t>从业机构</w:t>
      </w:r>
      <w:r w:rsidRPr="003B1021">
        <w:rPr>
          <w:rFonts w:ascii="宋体" w:eastAsia="宋体" w:hAnsi="宋体" w:cs="Times New Roman"/>
          <w:sz w:val="28"/>
          <w:szCs w:val="28"/>
        </w:rPr>
        <w:t>应当具备相应的</w:t>
      </w:r>
      <w:r w:rsidRPr="003B1021">
        <w:rPr>
          <w:rFonts w:ascii="宋体" w:eastAsia="宋体" w:hAnsi="宋体" w:cs="Times New Roman" w:hint="eastAsia"/>
          <w:sz w:val="28"/>
          <w:szCs w:val="28"/>
        </w:rPr>
        <w:t>专业技术能力</w:t>
      </w:r>
      <w:r w:rsidRPr="003B1021">
        <w:rPr>
          <w:rFonts w:ascii="宋体" w:eastAsia="宋体" w:hAnsi="宋体" w:cs="Times New Roman"/>
          <w:sz w:val="28"/>
          <w:szCs w:val="28"/>
        </w:rPr>
        <w:t>和</w:t>
      </w:r>
      <w:r w:rsidRPr="003B1021">
        <w:rPr>
          <w:rFonts w:ascii="宋体" w:eastAsia="宋体" w:hAnsi="宋体" w:cs="Times New Roman" w:hint="eastAsia"/>
          <w:sz w:val="28"/>
          <w:szCs w:val="28"/>
        </w:rPr>
        <w:t>工作</w:t>
      </w:r>
      <w:r w:rsidRPr="003B1021">
        <w:rPr>
          <w:rFonts w:ascii="宋体" w:eastAsia="宋体" w:hAnsi="宋体" w:cs="Times New Roman"/>
          <w:sz w:val="28"/>
          <w:szCs w:val="28"/>
        </w:rPr>
        <w:t>经验，确保</w:t>
      </w:r>
      <w:r w:rsidRPr="003B1021">
        <w:rPr>
          <w:rFonts w:ascii="宋体" w:eastAsia="宋体" w:hAnsi="宋体" w:cs="Times New Roman" w:hint="eastAsia"/>
          <w:sz w:val="28"/>
          <w:szCs w:val="28"/>
        </w:rPr>
        <w:t>能够胜任相关</w:t>
      </w:r>
      <w:r w:rsidRPr="003B1021">
        <w:rPr>
          <w:rFonts w:ascii="宋体" w:eastAsia="宋体" w:hAnsi="宋体" w:cs="Times New Roman"/>
          <w:sz w:val="28"/>
          <w:szCs w:val="28"/>
        </w:rPr>
        <w:t>规划</w:t>
      </w:r>
      <w:r w:rsidRPr="003B1021">
        <w:rPr>
          <w:rFonts w:ascii="宋体" w:eastAsia="宋体" w:hAnsi="宋体" w:cs="Times New Roman" w:hint="eastAsia"/>
          <w:sz w:val="28"/>
          <w:szCs w:val="28"/>
        </w:rPr>
        <w:t>的编制</w:t>
      </w:r>
      <w:r w:rsidRPr="003B1021">
        <w:rPr>
          <w:rFonts w:ascii="宋体" w:eastAsia="宋体" w:hAnsi="宋体" w:cs="Times New Roman"/>
          <w:sz w:val="28"/>
          <w:szCs w:val="28"/>
        </w:rPr>
        <w:t>、评估等咨询</w:t>
      </w:r>
      <w:r w:rsidRPr="003B1021">
        <w:rPr>
          <w:rFonts w:ascii="宋体" w:eastAsia="宋体" w:hAnsi="宋体" w:cs="Times New Roman" w:hint="eastAsia"/>
          <w:sz w:val="28"/>
          <w:szCs w:val="28"/>
        </w:rPr>
        <w:t>任务</w:t>
      </w:r>
      <w:r w:rsidRPr="003B1021">
        <w:rPr>
          <w:rFonts w:ascii="宋体" w:eastAsia="宋体" w:hAnsi="宋体" w:cs="Times New Roman"/>
          <w:sz w:val="28"/>
          <w:szCs w:val="28"/>
        </w:rPr>
        <w:t>。</w:t>
      </w:r>
      <w:r w:rsidRPr="003B1021">
        <w:rPr>
          <w:rFonts w:ascii="宋体" w:eastAsia="宋体" w:hAnsi="宋体" w:cs="Times New Roman" w:hint="eastAsia"/>
          <w:sz w:val="28"/>
          <w:szCs w:val="28"/>
        </w:rPr>
        <w:t>环保部</w:t>
      </w:r>
      <w:r w:rsidRPr="003B1021">
        <w:rPr>
          <w:rFonts w:ascii="宋体" w:eastAsia="宋体" w:hAnsi="宋体" w:cs="Times New Roman"/>
          <w:sz w:val="28"/>
          <w:szCs w:val="28"/>
        </w:rPr>
        <w:t>《</w:t>
      </w:r>
      <w:r w:rsidRPr="003B1021">
        <w:rPr>
          <w:rFonts w:ascii="宋体" w:eastAsia="宋体" w:hAnsi="宋体" w:cs="Times New Roman" w:hint="eastAsia"/>
          <w:sz w:val="28"/>
          <w:szCs w:val="28"/>
        </w:rPr>
        <w:t>关于开展城市环境总体规划编制试点工作的通知》</w:t>
      </w:r>
      <w:r w:rsidRPr="003B1021">
        <w:rPr>
          <w:rFonts w:ascii="宋体" w:eastAsia="宋体" w:hAnsi="宋体" w:cs="Times New Roman"/>
          <w:sz w:val="28"/>
          <w:szCs w:val="28"/>
        </w:rPr>
        <w:t>（</w:t>
      </w:r>
      <w:proofErr w:type="gramStart"/>
      <w:r w:rsidRPr="003B1021">
        <w:rPr>
          <w:rFonts w:ascii="宋体" w:eastAsia="宋体" w:hAnsi="宋体" w:cs="Times New Roman" w:hint="eastAsia"/>
          <w:sz w:val="28"/>
          <w:szCs w:val="28"/>
        </w:rPr>
        <w:t>环</w:t>
      </w:r>
      <w:r w:rsidRPr="003B1021">
        <w:rPr>
          <w:rFonts w:ascii="Times New Roman" w:eastAsia="宋体" w:hAnsi="Times New Roman" w:cs="Times New Roman"/>
          <w:sz w:val="28"/>
          <w:szCs w:val="28"/>
        </w:rPr>
        <w:t>办函</w:t>
      </w:r>
      <w:proofErr w:type="gramEnd"/>
      <w:r w:rsidRPr="003B1021">
        <w:rPr>
          <w:rFonts w:ascii="Times New Roman" w:eastAsia="宋体" w:hAnsi="Times New Roman" w:cs="Times New Roman"/>
          <w:sz w:val="28"/>
          <w:szCs w:val="28"/>
        </w:rPr>
        <w:t>〔</w:t>
      </w:r>
      <w:r w:rsidRPr="003B1021">
        <w:rPr>
          <w:rFonts w:ascii="Times New Roman" w:eastAsia="宋体" w:hAnsi="Times New Roman" w:cs="Times New Roman"/>
          <w:sz w:val="28"/>
          <w:szCs w:val="28"/>
        </w:rPr>
        <w:t>2012</w:t>
      </w:r>
      <w:r w:rsidRPr="003B1021">
        <w:rPr>
          <w:rFonts w:ascii="Times New Roman" w:eastAsia="宋体" w:hAnsi="Times New Roman" w:cs="Times New Roman"/>
          <w:sz w:val="28"/>
          <w:szCs w:val="28"/>
        </w:rPr>
        <w:t>〕</w:t>
      </w:r>
      <w:r w:rsidRPr="003B1021">
        <w:rPr>
          <w:rFonts w:ascii="Times New Roman" w:eastAsia="宋体" w:hAnsi="Times New Roman" w:cs="Times New Roman"/>
          <w:sz w:val="28"/>
          <w:szCs w:val="28"/>
        </w:rPr>
        <w:t>1088</w:t>
      </w:r>
      <w:r w:rsidRPr="003B1021">
        <w:rPr>
          <w:rFonts w:ascii="Times New Roman" w:eastAsia="宋体" w:hAnsi="Times New Roman" w:cs="Times New Roman"/>
          <w:sz w:val="28"/>
          <w:szCs w:val="28"/>
        </w:rPr>
        <w:t>号）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、《关于加强</w:t>
      </w:r>
      <w:r w:rsidRPr="003B1021">
        <w:rPr>
          <w:rFonts w:ascii="宋体" w:eastAsia="宋体" w:hAnsi="宋体" w:cs="Times New Roman"/>
          <w:sz w:val="28"/>
          <w:szCs w:val="28"/>
        </w:rPr>
        <w:t>“十三五”环保规划编制工作的通知</w:t>
      </w:r>
      <w:r w:rsidRPr="003B1021">
        <w:rPr>
          <w:rFonts w:ascii="宋体" w:eastAsia="宋体" w:hAnsi="宋体" w:cs="Times New Roman" w:hint="eastAsia"/>
          <w:sz w:val="28"/>
          <w:szCs w:val="28"/>
        </w:rPr>
        <w:t>》（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环发〔</w:t>
      </w:r>
      <w:r w:rsidRPr="003B1021">
        <w:rPr>
          <w:rFonts w:ascii="Times New Roman" w:eastAsia="宋体" w:hAnsi="Times New Roman" w:cs="Times New Roman"/>
          <w:sz w:val="28"/>
          <w:szCs w:val="28"/>
        </w:rPr>
        <w:t>2014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〕</w:t>
      </w:r>
      <w:r w:rsidRPr="003B1021">
        <w:rPr>
          <w:rFonts w:ascii="Times New Roman" w:eastAsia="宋体" w:hAnsi="Times New Roman" w:cs="Times New Roman"/>
          <w:sz w:val="28"/>
          <w:szCs w:val="28"/>
        </w:rPr>
        <w:t>191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号）、《</w:t>
      </w:r>
      <w:r w:rsidRPr="003B1021">
        <w:rPr>
          <w:rFonts w:ascii="宋体" w:eastAsia="宋体" w:hAnsi="宋体" w:cs="Times New Roman" w:hint="eastAsia"/>
          <w:sz w:val="28"/>
          <w:szCs w:val="28"/>
        </w:rPr>
        <w:t>关于开展国家环境保护“十二五”规划终期评估与考核工作的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通知》（</w:t>
      </w:r>
      <w:proofErr w:type="gramStart"/>
      <w:r w:rsidRPr="003B1021">
        <w:rPr>
          <w:rFonts w:ascii="Times New Roman" w:eastAsia="宋体" w:hAnsi="Times New Roman" w:cs="Times New Roman"/>
          <w:sz w:val="28"/>
          <w:szCs w:val="28"/>
        </w:rPr>
        <w:t>环办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〔</w:t>
      </w:r>
      <w:r w:rsidRPr="003B1021">
        <w:rPr>
          <w:rFonts w:ascii="Times New Roman" w:eastAsia="宋体" w:hAnsi="Times New Roman" w:cs="Times New Roman"/>
          <w:sz w:val="28"/>
          <w:szCs w:val="28"/>
        </w:rPr>
        <w:t>2015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〕</w:t>
      </w:r>
      <w:proofErr w:type="gramEnd"/>
      <w:r w:rsidRPr="003B1021">
        <w:rPr>
          <w:rFonts w:ascii="Times New Roman" w:eastAsia="宋体" w:hAnsi="Times New Roman" w:cs="Times New Roman"/>
          <w:sz w:val="28"/>
          <w:szCs w:val="28"/>
        </w:rPr>
        <w:t>68</w:t>
      </w:r>
      <w:r w:rsidRPr="003B1021">
        <w:rPr>
          <w:rFonts w:ascii="Times New Roman" w:eastAsia="宋体" w:hAnsi="Times New Roman" w:cs="Times New Roman"/>
          <w:sz w:val="28"/>
          <w:szCs w:val="28"/>
        </w:rPr>
        <w:t>号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）等</w:t>
      </w:r>
      <w:r w:rsidRPr="003B1021">
        <w:rPr>
          <w:rFonts w:ascii="Times New Roman" w:eastAsia="宋体" w:hAnsi="Times New Roman" w:cs="Times New Roman"/>
          <w:sz w:val="28"/>
          <w:szCs w:val="28"/>
        </w:rPr>
        <w:t>文件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均要求</w:t>
      </w:r>
      <w:r w:rsidRPr="003B1021">
        <w:rPr>
          <w:rFonts w:ascii="Times New Roman" w:eastAsia="宋体" w:hAnsi="Times New Roman" w:cs="Times New Roman"/>
          <w:sz w:val="28"/>
          <w:szCs w:val="28"/>
        </w:rPr>
        <w:t>，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地方</w:t>
      </w:r>
      <w:r w:rsidRPr="003B1021">
        <w:rPr>
          <w:rFonts w:ascii="Times New Roman" w:eastAsia="宋体" w:hAnsi="Times New Roman" w:cs="Times New Roman"/>
          <w:sz w:val="28"/>
          <w:szCs w:val="28"/>
        </w:rPr>
        <w:t>环保部门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应当选择</w:t>
      </w:r>
      <w:r w:rsidRPr="003B1021">
        <w:rPr>
          <w:rFonts w:ascii="宋体" w:eastAsia="宋体" w:hAnsi="宋体" w:cs="Times New Roman" w:hint="eastAsia"/>
          <w:sz w:val="28"/>
          <w:szCs w:val="28"/>
        </w:rPr>
        <w:t>具有相应专业能力和工作经验的机构</w:t>
      </w:r>
      <w:r w:rsidRPr="003B1021">
        <w:rPr>
          <w:rFonts w:ascii="宋体" w:eastAsia="宋体" w:hAnsi="宋体" w:cs="Times New Roman"/>
          <w:sz w:val="28"/>
          <w:szCs w:val="28"/>
        </w:rPr>
        <w:t>承担规划编制、评估任务。</w:t>
      </w:r>
    </w:p>
    <w:p w:rsidR="003B1021" w:rsidRPr="003B1021" w:rsidRDefault="003B1021" w:rsidP="003B1021">
      <w:pPr>
        <w:ind w:firstLine="474"/>
        <w:rPr>
          <w:rFonts w:ascii="宋体" w:eastAsia="宋体" w:hAnsi="宋体" w:cs="Times New Roman"/>
          <w:sz w:val="28"/>
          <w:szCs w:val="28"/>
        </w:rPr>
      </w:pPr>
      <w:r w:rsidRPr="003B1021">
        <w:rPr>
          <w:rFonts w:ascii="宋体" w:eastAsia="宋体" w:hAnsi="宋体" w:cs="Times New Roman" w:hint="eastAsia"/>
          <w:sz w:val="28"/>
          <w:szCs w:val="28"/>
        </w:rPr>
        <w:t>由于国家</w:t>
      </w:r>
      <w:r w:rsidRPr="003B1021">
        <w:rPr>
          <w:rFonts w:ascii="宋体" w:eastAsia="宋体" w:hAnsi="宋体" w:cs="Times New Roman"/>
          <w:sz w:val="28"/>
          <w:szCs w:val="28"/>
        </w:rPr>
        <w:t>和我市未对环境规划从业机构实</w:t>
      </w:r>
      <w:r w:rsidRPr="003B1021">
        <w:rPr>
          <w:rFonts w:ascii="宋体" w:eastAsia="宋体" w:hAnsi="宋体" w:cs="Times New Roman" w:hint="eastAsia"/>
          <w:sz w:val="28"/>
          <w:szCs w:val="28"/>
        </w:rPr>
        <w:t>行</w:t>
      </w:r>
      <w:r w:rsidRPr="003B1021">
        <w:rPr>
          <w:rFonts w:ascii="宋体" w:eastAsia="宋体" w:hAnsi="宋体" w:cs="Times New Roman"/>
          <w:sz w:val="28"/>
          <w:szCs w:val="28"/>
        </w:rPr>
        <w:t>资质管理，在实际工作中，</w:t>
      </w:r>
      <w:r w:rsidRPr="003B1021">
        <w:rPr>
          <w:rFonts w:ascii="宋体" w:eastAsia="宋体" w:hAnsi="宋体" w:cs="Times New Roman" w:hint="eastAsia"/>
          <w:sz w:val="28"/>
          <w:szCs w:val="28"/>
        </w:rPr>
        <w:t>各级</w:t>
      </w:r>
      <w:r w:rsidRPr="003B1021">
        <w:rPr>
          <w:rFonts w:ascii="宋体" w:eastAsia="宋体" w:hAnsi="宋体" w:cs="Times New Roman"/>
          <w:sz w:val="28"/>
          <w:szCs w:val="28"/>
        </w:rPr>
        <w:t>环保部门和有关单位在采购环境规划编制技术服务时，对</w:t>
      </w:r>
      <w:r w:rsidRPr="003B1021">
        <w:rPr>
          <w:rFonts w:ascii="宋体" w:eastAsia="宋体" w:hAnsi="宋体" w:cs="Times New Roman" w:hint="eastAsia"/>
          <w:sz w:val="28"/>
          <w:szCs w:val="28"/>
        </w:rPr>
        <w:t>响应采购需求</w:t>
      </w:r>
      <w:r w:rsidRPr="003B1021">
        <w:rPr>
          <w:rFonts w:ascii="宋体" w:eastAsia="宋体" w:hAnsi="宋体" w:cs="Times New Roman"/>
          <w:sz w:val="28"/>
          <w:szCs w:val="28"/>
        </w:rPr>
        <w:t>的</w:t>
      </w:r>
      <w:r w:rsidRPr="003B1021">
        <w:rPr>
          <w:rFonts w:ascii="宋体" w:eastAsia="宋体" w:hAnsi="宋体" w:cs="Times New Roman" w:hint="eastAsia"/>
          <w:sz w:val="28"/>
          <w:szCs w:val="28"/>
        </w:rPr>
        <w:t>机构</w:t>
      </w:r>
      <w:r w:rsidRPr="003B1021">
        <w:rPr>
          <w:rFonts w:ascii="宋体" w:eastAsia="宋体" w:hAnsi="宋体" w:cs="Times New Roman"/>
          <w:sz w:val="28"/>
          <w:szCs w:val="28"/>
        </w:rPr>
        <w:t>的环境规划技术水平和工作能力</w:t>
      </w:r>
      <w:r w:rsidRPr="003B1021">
        <w:rPr>
          <w:rFonts w:ascii="宋体" w:eastAsia="宋体" w:hAnsi="宋体" w:cs="Times New Roman" w:hint="eastAsia"/>
          <w:sz w:val="28"/>
          <w:szCs w:val="28"/>
        </w:rPr>
        <w:t>常常</w:t>
      </w:r>
      <w:r w:rsidRPr="003B1021">
        <w:rPr>
          <w:rFonts w:ascii="宋体" w:eastAsia="宋体" w:hAnsi="宋体" w:cs="Times New Roman"/>
          <w:sz w:val="28"/>
          <w:szCs w:val="28"/>
        </w:rPr>
        <w:t>难以直观</w:t>
      </w:r>
      <w:r w:rsidRPr="003B1021">
        <w:rPr>
          <w:rFonts w:ascii="宋体" w:eastAsia="宋体" w:hAnsi="宋体" w:cs="Times New Roman" w:hint="eastAsia"/>
          <w:sz w:val="28"/>
          <w:szCs w:val="28"/>
        </w:rPr>
        <w:t>、</w:t>
      </w:r>
      <w:r w:rsidRPr="003B1021">
        <w:rPr>
          <w:rFonts w:ascii="宋体" w:eastAsia="宋体" w:hAnsi="宋体" w:cs="Times New Roman"/>
          <w:sz w:val="28"/>
          <w:szCs w:val="28"/>
        </w:rPr>
        <w:t>准确地</w:t>
      </w:r>
      <w:proofErr w:type="gramStart"/>
      <w:r w:rsidRPr="003B1021">
        <w:rPr>
          <w:rFonts w:ascii="宋体" w:eastAsia="宋体" w:hAnsi="宋体" w:cs="Times New Roman"/>
          <w:sz w:val="28"/>
          <w:szCs w:val="28"/>
        </w:rPr>
        <w:t>作出</w:t>
      </w:r>
      <w:proofErr w:type="gramEnd"/>
      <w:r w:rsidRPr="003B1021">
        <w:rPr>
          <w:rFonts w:ascii="宋体" w:eastAsia="宋体" w:hAnsi="宋体" w:cs="Times New Roman"/>
          <w:sz w:val="28"/>
          <w:szCs w:val="28"/>
        </w:rPr>
        <w:t>判断。</w:t>
      </w:r>
      <w:r w:rsidRPr="003B1021">
        <w:rPr>
          <w:rFonts w:ascii="宋体" w:eastAsia="宋体" w:hAnsi="宋体" w:cs="Times New Roman" w:hint="eastAsia"/>
          <w:sz w:val="28"/>
          <w:szCs w:val="28"/>
        </w:rPr>
        <w:t>而简单</w:t>
      </w:r>
      <w:r w:rsidRPr="003B1021">
        <w:rPr>
          <w:rFonts w:ascii="宋体" w:eastAsia="宋体" w:hAnsi="宋体" w:cs="Times New Roman"/>
          <w:sz w:val="28"/>
          <w:szCs w:val="28"/>
        </w:rPr>
        <w:t>地</w:t>
      </w:r>
      <w:r w:rsidRPr="003B1021">
        <w:rPr>
          <w:rFonts w:ascii="宋体" w:eastAsia="宋体" w:hAnsi="宋体" w:cs="Times New Roman" w:hint="eastAsia"/>
          <w:sz w:val="28"/>
          <w:szCs w:val="28"/>
        </w:rPr>
        <w:t>依据</w:t>
      </w:r>
      <w:r w:rsidRPr="003B1021">
        <w:rPr>
          <w:rFonts w:ascii="宋体" w:eastAsia="宋体" w:hAnsi="宋体" w:cs="Times New Roman"/>
          <w:sz w:val="28"/>
          <w:szCs w:val="28"/>
        </w:rPr>
        <w:t>“低价</w:t>
      </w:r>
      <w:r w:rsidRPr="003B1021">
        <w:rPr>
          <w:rFonts w:ascii="宋体" w:eastAsia="宋体" w:hAnsi="宋体" w:cs="Times New Roman" w:hint="eastAsia"/>
          <w:sz w:val="28"/>
          <w:szCs w:val="28"/>
        </w:rPr>
        <w:t>中标</w:t>
      </w:r>
      <w:r w:rsidRPr="003B1021">
        <w:rPr>
          <w:rFonts w:ascii="宋体" w:eastAsia="宋体" w:hAnsi="宋体" w:cs="Times New Roman"/>
          <w:sz w:val="28"/>
          <w:szCs w:val="28"/>
        </w:rPr>
        <w:t>”的规则</w:t>
      </w:r>
      <w:r w:rsidRPr="003B1021">
        <w:rPr>
          <w:rFonts w:ascii="宋体" w:eastAsia="宋体" w:hAnsi="宋体" w:cs="Times New Roman" w:hint="eastAsia"/>
          <w:sz w:val="28"/>
          <w:szCs w:val="28"/>
        </w:rPr>
        <w:t>往往难以精准</w:t>
      </w:r>
      <w:r w:rsidRPr="003B1021">
        <w:rPr>
          <w:rFonts w:ascii="宋体" w:eastAsia="宋体" w:hAnsi="宋体" w:cs="Times New Roman"/>
          <w:sz w:val="28"/>
          <w:szCs w:val="28"/>
        </w:rPr>
        <w:t>选择到具备能力的单位，</w:t>
      </w:r>
      <w:r w:rsidRPr="003B1021">
        <w:rPr>
          <w:rFonts w:ascii="宋体" w:eastAsia="宋体" w:hAnsi="宋体" w:cs="Times New Roman" w:hint="eastAsia"/>
          <w:sz w:val="28"/>
          <w:szCs w:val="28"/>
        </w:rPr>
        <w:t>导致</w:t>
      </w:r>
      <w:r w:rsidRPr="003B1021">
        <w:rPr>
          <w:rFonts w:ascii="宋体" w:eastAsia="宋体" w:hAnsi="宋体" w:cs="Times New Roman"/>
          <w:sz w:val="28"/>
          <w:szCs w:val="28"/>
        </w:rPr>
        <w:t>规划任务</w:t>
      </w:r>
      <w:r w:rsidRPr="003B1021">
        <w:rPr>
          <w:rFonts w:ascii="宋体" w:eastAsia="宋体" w:hAnsi="宋体" w:cs="Times New Roman" w:hint="eastAsia"/>
          <w:sz w:val="28"/>
          <w:szCs w:val="28"/>
        </w:rPr>
        <w:t>难以完成或质量</w:t>
      </w:r>
      <w:r w:rsidRPr="003B1021">
        <w:rPr>
          <w:rFonts w:ascii="宋体" w:eastAsia="宋体" w:hAnsi="宋体" w:cs="Times New Roman"/>
          <w:sz w:val="28"/>
          <w:szCs w:val="28"/>
        </w:rPr>
        <w:t>不</w:t>
      </w:r>
      <w:r w:rsidRPr="003B1021">
        <w:rPr>
          <w:rFonts w:ascii="宋体" w:eastAsia="宋体" w:hAnsi="宋体" w:cs="Times New Roman" w:hint="eastAsia"/>
          <w:sz w:val="28"/>
          <w:szCs w:val="28"/>
        </w:rPr>
        <w:t>高</w:t>
      </w:r>
      <w:r w:rsidRPr="003B1021">
        <w:rPr>
          <w:rFonts w:ascii="宋体" w:eastAsia="宋体" w:hAnsi="宋体" w:cs="Times New Roman"/>
          <w:sz w:val="28"/>
          <w:szCs w:val="28"/>
        </w:rPr>
        <w:t>，使工作陷入被动。</w:t>
      </w:r>
      <w:r w:rsidRPr="003B1021">
        <w:rPr>
          <w:rFonts w:ascii="宋体" w:eastAsia="宋体" w:hAnsi="宋体" w:cs="Times New Roman" w:hint="eastAsia"/>
          <w:sz w:val="28"/>
          <w:szCs w:val="28"/>
        </w:rPr>
        <w:t>据了解</w:t>
      </w:r>
      <w:r w:rsidRPr="003B1021">
        <w:rPr>
          <w:rFonts w:ascii="宋体" w:eastAsia="宋体" w:hAnsi="宋体" w:cs="Times New Roman"/>
          <w:sz w:val="28"/>
          <w:szCs w:val="28"/>
        </w:rPr>
        <w:t>，这种情况已经</w:t>
      </w:r>
      <w:r w:rsidRPr="003B1021">
        <w:rPr>
          <w:rFonts w:ascii="宋体" w:eastAsia="宋体" w:hAnsi="宋体" w:cs="Times New Roman" w:hint="eastAsia"/>
          <w:sz w:val="28"/>
          <w:szCs w:val="28"/>
        </w:rPr>
        <w:t>屡次</w:t>
      </w:r>
      <w:r w:rsidRPr="003B1021">
        <w:rPr>
          <w:rFonts w:ascii="宋体" w:eastAsia="宋体" w:hAnsi="宋体" w:cs="Times New Roman"/>
          <w:sz w:val="28"/>
          <w:szCs w:val="28"/>
        </w:rPr>
        <w:t>发生。</w:t>
      </w:r>
      <w:r w:rsidRPr="003B1021">
        <w:rPr>
          <w:rFonts w:ascii="宋体" w:eastAsia="宋体" w:hAnsi="宋体" w:cs="Times New Roman" w:hint="eastAsia"/>
          <w:sz w:val="28"/>
          <w:szCs w:val="28"/>
        </w:rPr>
        <w:t>另一方面</w:t>
      </w:r>
      <w:r w:rsidRPr="003B1021">
        <w:rPr>
          <w:rFonts w:ascii="宋体" w:eastAsia="宋体" w:hAnsi="宋体" w:cs="Times New Roman"/>
          <w:sz w:val="28"/>
          <w:szCs w:val="28"/>
        </w:rPr>
        <w:t>，</w:t>
      </w:r>
      <w:r w:rsidRPr="003B1021">
        <w:rPr>
          <w:rFonts w:ascii="宋体" w:eastAsia="宋体" w:hAnsi="宋体" w:cs="Times New Roman" w:hint="eastAsia"/>
          <w:sz w:val="28"/>
          <w:szCs w:val="28"/>
        </w:rPr>
        <w:t>认真做事</w:t>
      </w:r>
      <w:r w:rsidRPr="003B1021">
        <w:rPr>
          <w:rFonts w:ascii="宋体" w:eastAsia="宋体" w:hAnsi="宋体" w:cs="Times New Roman"/>
          <w:sz w:val="28"/>
          <w:szCs w:val="28"/>
        </w:rPr>
        <w:t>、</w:t>
      </w:r>
      <w:r w:rsidRPr="003B1021">
        <w:rPr>
          <w:rFonts w:ascii="宋体" w:eastAsia="宋体" w:hAnsi="宋体" w:cs="Times New Roman" w:hint="eastAsia"/>
          <w:sz w:val="28"/>
          <w:szCs w:val="28"/>
        </w:rPr>
        <w:t>努力</w:t>
      </w:r>
      <w:r w:rsidRPr="003B1021">
        <w:rPr>
          <w:rFonts w:ascii="宋体" w:eastAsia="宋体" w:hAnsi="宋体" w:cs="Times New Roman"/>
          <w:sz w:val="28"/>
          <w:szCs w:val="28"/>
        </w:rPr>
        <w:t>提升自身能力的环境规划从业机构</w:t>
      </w:r>
      <w:r w:rsidRPr="003B1021">
        <w:rPr>
          <w:rFonts w:ascii="宋体" w:eastAsia="宋体" w:hAnsi="宋体" w:cs="Times New Roman" w:hint="eastAsia"/>
          <w:sz w:val="28"/>
          <w:szCs w:val="28"/>
        </w:rPr>
        <w:t>也希望能够规范</w:t>
      </w:r>
      <w:r w:rsidRPr="003B1021">
        <w:rPr>
          <w:rFonts w:ascii="宋体" w:eastAsia="宋体" w:hAnsi="宋体" w:cs="Times New Roman"/>
          <w:sz w:val="28"/>
          <w:szCs w:val="28"/>
        </w:rPr>
        <w:t>环境规划</w:t>
      </w:r>
      <w:r w:rsidRPr="003B1021">
        <w:rPr>
          <w:rFonts w:ascii="宋体" w:eastAsia="宋体" w:hAnsi="宋体" w:cs="Times New Roman" w:hint="eastAsia"/>
          <w:sz w:val="28"/>
          <w:szCs w:val="28"/>
        </w:rPr>
        <w:t>技术</w:t>
      </w:r>
      <w:r w:rsidRPr="003B1021">
        <w:rPr>
          <w:rFonts w:ascii="宋体" w:eastAsia="宋体" w:hAnsi="宋体" w:cs="Times New Roman"/>
          <w:sz w:val="28"/>
          <w:szCs w:val="28"/>
        </w:rPr>
        <w:t>队伍，去芜存菁、去伪存真，</w:t>
      </w:r>
      <w:r w:rsidRPr="003B1021">
        <w:rPr>
          <w:rFonts w:ascii="宋体" w:eastAsia="宋体" w:hAnsi="宋体" w:cs="Times New Roman" w:hint="eastAsia"/>
          <w:sz w:val="28"/>
          <w:szCs w:val="28"/>
        </w:rPr>
        <w:t>减少</w:t>
      </w:r>
      <w:r w:rsidRPr="003B1021">
        <w:rPr>
          <w:rFonts w:ascii="宋体" w:eastAsia="宋体" w:hAnsi="宋体" w:cs="Times New Roman"/>
          <w:sz w:val="28"/>
          <w:szCs w:val="28"/>
        </w:rPr>
        <w:t>或杜绝</w:t>
      </w:r>
      <w:r w:rsidRPr="003B1021">
        <w:rPr>
          <w:rFonts w:ascii="宋体" w:eastAsia="宋体" w:hAnsi="宋体" w:cs="Times New Roman" w:hint="eastAsia"/>
          <w:sz w:val="28"/>
          <w:szCs w:val="28"/>
        </w:rPr>
        <w:t>无能力</w:t>
      </w:r>
      <w:r w:rsidRPr="003B1021">
        <w:rPr>
          <w:rFonts w:ascii="宋体" w:eastAsia="宋体" w:hAnsi="宋体" w:cs="Times New Roman"/>
          <w:sz w:val="28"/>
          <w:szCs w:val="28"/>
        </w:rPr>
        <w:t>完成规划任务的单位</w:t>
      </w:r>
      <w:r w:rsidRPr="003B1021">
        <w:rPr>
          <w:rFonts w:ascii="宋体" w:eastAsia="宋体" w:hAnsi="宋体" w:cs="Times New Roman" w:hint="eastAsia"/>
          <w:sz w:val="28"/>
          <w:szCs w:val="28"/>
        </w:rPr>
        <w:t>承揽</w:t>
      </w:r>
      <w:r w:rsidRPr="003B1021">
        <w:rPr>
          <w:rFonts w:ascii="宋体" w:eastAsia="宋体" w:hAnsi="宋体" w:cs="Times New Roman"/>
          <w:sz w:val="28"/>
          <w:szCs w:val="28"/>
        </w:rPr>
        <w:t>业务后又层层转包</w:t>
      </w:r>
      <w:r w:rsidRPr="003B1021">
        <w:rPr>
          <w:rFonts w:ascii="宋体" w:eastAsia="宋体" w:hAnsi="宋体" w:cs="Times New Roman" w:hint="eastAsia"/>
          <w:sz w:val="28"/>
          <w:szCs w:val="28"/>
        </w:rPr>
        <w:t>、</w:t>
      </w:r>
      <w:r w:rsidRPr="003B1021">
        <w:rPr>
          <w:rFonts w:ascii="宋体" w:eastAsia="宋体" w:hAnsi="宋体" w:cs="Times New Roman"/>
          <w:sz w:val="28"/>
          <w:szCs w:val="28"/>
        </w:rPr>
        <w:t>危害</w:t>
      </w:r>
      <w:r w:rsidRPr="003B1021">
        <w:rPr>
          <w:rFonts w:ascii="宋体" w:eastAsia="宋体" w:hAnsi="宋体" w:cs="Times New Roman" w:hint="eastAsia"/>
          <w:sz w:val="28"/>
          <w:szCs w:val="28"/>
        </w:rPr>
        <w:t>环境规划</w:t>
      </w:r>
      <w:r w:rsidRPr="003B1021">
        <w:rPr>
          <w:rFonts w:ascii="宋体" w:eastAsia="宋体" w:hAnsi="宋体" w:cs="Times New Roman"/>
          <w:sz w:val="28"/>
          <w:szCs w:val="28"/>
        </w:rPr>
        <w:t>咨询服务</w:t>
      </w:r>
      <w:r w:rsidRPr="003B1021">
        <w:rPr>
          <w:rFonts w:ascii="宋体" w:eastAsia="宋体" w:hAnsi="宋体" w:cs="Times New Roman" w:hint="eastAsia"/>
          <w:sz w:val="28"/>
          <w:szCs w:val="28"/>
        </w:rPr>
        <w:t>业</w:t>
      </w:r>
      <w:r w:rsidRPr="003B1021">
        <w:rPr>
          <w:rFonts w:ascii="宋体" w:eastAsia="宋体" w:hAnsi="宋体" w:cs="Times New Roman"/>
          <w:sz w:val="28"/>
          <w:szCs w:val="28"/>
        </w:rPr>
        <w:t>持续健康发展的行为。</w:t>
      </w:r>
    </w:p>
    <w:p w:rsidR="003B1021" w:rsidRPr="003B1021" w:rsidRDefault="003B1021" w:rsidP="003B1021">
      <w:pPr>
        <w:ind w:firstLine="474"/>
        <w:rPr>
          <w:rFonts w:ascii="宋体" w:eastAsia="宋体" w:hAnsi="宋体" w:cs="Times New Roman"/>
          <w:sz w:val="28"/>
          <w:szCs w:val="28"/>
        </w:rPr>
      </w:pPr>
      <w:r w:rsidRPr="003B1021">
        <w:rPr>
          <w:rFonts w:ascii="宋体" w:eastAsia="宋体" w:hAnsi="宋体" w:cs="Times New Roman"/>
          <w:sz w:val="28"/>
          <w:szCs w:val="28"/>
        </w:rPr>
        <w:t>为</w:t>
      </w:r>
      <w:r w:rsidRPr="003B1021">
        <w:rPr>
          <w:rFonts w:ascii="宋体" w:eastAsia="宋体" w:hAnsi="宋体" w:cs="Times New Roman" w:hint="eastAsia"/>
          <w:sz w:val="28"/>
          <w:szCs w:val="28"/>
        </w:rPr>
        <w:t>了回应</w:t>
      </w:r>
      <w:r w:rsidRPr="003B1021">
        <w:rPr>
          <w:rFonts w:ascii="宋体" w:eastAsia="宋体" w:hAnsi="宋体" w:cs="Times New Roman"/>
          <w:sz w:val="28"/>
          <w:szCs w:val="28"/>
        </w:rPr>
        <w:t>社会需求，更好地服务于从事环境规划工作</w:t>
      </w:r>
      <w:r w:rsidRPr="003B1021">
        <w:rPr>
          <w:rFonts w:ascii="宋体" w:eastAsia="宋体" w:hAnsi="宋体" w:cs="Times New Roman" w:hint="eastAsia"/>
          <w:sz w:val="28"/>
          <w:szCs w:val="28"/>
        </w:rPr>
        <w:t>的会员</w:t>
      </w:r>
      <w:r w:rsidRPr="003B1021">
        <w:rPr>
          <w:rFonts w:ascii="宋体" w:eastAsia="宋体" w:hAnsi="宋体" w:cs="Times New Roman"/>
          <w:sz w:val="28"/>
          <w:szCs w:val="28"/>
        </w:rPr>
        <w:t>单位，促</w:t>
      </w:r>
      <w:r w:rsidRPr="003B1021">
        <w:rPr>
          <w:rFonts w:ascii="宋体" w:eastAsia="宋体" w:hAnsi="宋体" w:cs="Times New Roman"/>
          <w:sz w:val="28"/>
          <w:szCs w:val="28"/>
        </w:rPr>
        <w:lastRenderedPageBreak/>
        <w:t>进环境规划</w:t>
      </w:r>
      <w:r w:rsidRPr="003B1021">
        <w:rPr>
          <w:rFonts w:ascii="宋体" w:eastAsia="宋体" w:hAnsi="宋体" w:cs="Times New Roman" w:hint="eastAsia"/>
          <w:sz w:val="28"/>
          <w:szCs w:val="28"/>
        </w:rPr>
        <w:t>技术队伍</w:t>
      </w:r>
      <w:r w:rsidRPr="003B1021">
        <w:rPr>
          <w:rFonts w:ascii="宋体" w:eastAsia="宋体" w:hAnsi="宋体" w:cs="Times New Roman"/>
          <w:sz w:val="28"/>
          <w:szCs w:val="28"/>
        </w:rPr>
        <w:t>和</w:t>
      </w:r>
      <w:r w:rsidRPr="003B1021">
        <w:rPr>
          <w:rFonts w:ascii="宋体" w:eastAsia="宋体" w:hAnsi="宋体" w:cs="Times New Roman" w:hint="eastAsia"/>
          <w:sz w:val="28"/>
          <w:szCs w:val="28"/>
        </w:rPr>
        <w:t>学科</w:t>
      </w:r>
      <w:r w:rsidRPr="003B1021">
        <w:rPr>
          <w:rFonts w:ascii="宋体" w:eastAsia="宋体" w:hAnsi="宋体" w:cs="Times New Roman"/>
          <w:sz w:val="28"/>
          <w:szCs w:val="28"/>
        </w:rPr>
        <w:t>健康发展，</w:t>
      </w:r>
      <w:r w:rsidRPr="003B1021">
        <w:rPr>
          <w:rFonts w:ascii="宋体" w:eastAsia="宋体" w:hAnsi="宋体" w:cs="Times New Roman" w:hint="eastAsia"/>
          <w:sz w:val="28"/>
          <w:szCs w:val="28"/>
        </w:rPr>
        <w:t>借鉴国土学会</w:t>
      </w:r>
      <w:r w:rsidRPr="003B1021">
        <w:rPr>
          <w:rFonts w:ascii="宋体" w:eastAsia="宋体" w:hAnsi="宋体" w:cs="Times New Roman"/>
          <w:sz w:val="28"/>
          <w:szCs w:val="28"/>
        </w:rPr>
        <w:t>、</w:t>
      </w:r>
      <w:r w:rsidRPr="003B1021">
        <w:rPr>
          <w:rFonts w:ascii="宋体" w:eastAsia="宋体" w:hAnsi="宋体" w:cs="Times New Roman" w:hint="eastAsia"/>
          <w:sz w:val="28"/>
          <w:szCs w:val="28"/>
        </w:rPr>
        <w:t>林业</w:t>
      </w:r>
      <w:r w:rsidRPr="003B1021">
        <w:rPr>
          <w:rFonts w:ascii="宋体" w:eastAsia="宋体" w:hAnsi="宋体" w:cs="Times New Roman"/>
          <w:sz w:val="28"/>
          <w:szCs w:val="28"/>
        </w:rPr>
        <w:t>工程建设协会、</w:t>
      </w:r>
      <w:r w:rsidRPr="003B1021">
        <w:rPr>
          <w:rFonts w:ascii="宋体" w:eastAsia="宋体" w:hAnsi="宋体" w:cs="Times New Roman" w:hint="eastAsia"/>
          <w:sz w:val="28"/>
          <w:szCs w:val="28"/>
        </w:rPr>
        <w:t>风景园林</w:t>
      </w:r>
      <w:r w:rsidRPr="003B1021">
        <w:rPr>
          <w:rFonts w:ascii="宋体" w:eastAsia="宋体" w:hAnsi="宋体" w:cs="Times New Roman"/>
          <w:sz w:val="28"/>
          <w:szCs w:val="28"/>
        </w:rPr>
        <w:t>学会</w:t>
      </w:r>
      <w:r w:rsidRPr="003B1021">
        <w:rPr>
          <w:rFonts w:ascii="宋体" w:eastAsia="宋体" w:hAnsi="宋体" w:cs="Times New Roman" w:hint="eastAsia"/>
          <w:sz w:val="28"/>
          <w:szCs w:val="28"/>
        </w:rPr>
        <w:t>等</w:t>
      </w:r>
      <w:r w:rsidRPr="003B1021">
        <w:rPr>
          <w:rFonts w:ascii="宋体" w:eastAsia="宋体" w:hAnsi="宋体" w:cs="Times New Roman"/>
          <w:sz w:val="28"/>
          <w:szCs w:val="28"/>
        </w:rPr>
        <w:t>学术团体对</w:t>
      </w:r>
      <w:r w:rsidRPr="003B1021">
        <w:rPr>
          <w:rFonts w:ascii="宋体" w:eastAsia="宋体" w:hAnsi="宋体" w:cs="Times New Roman" w:hint="eastAsia"/>
          <w:sz w:val="28"/>
          <w:szCs w:val="28"/>
        </w:rPr>
        <w:t>土地</w:t>
      </w:r>
      <w:r w:rsidRPr="003B1021">
        <w:rPr>
          <w:rFonts w:ascii="宋体" w:eastAsia="宋体" w:hAnsi="宋体" w:cs="Times New Roman"/>
          <w:sz w:val="28"/>
          <w:szCs w:val="28"/>
        </w:rPr>
        <w:t>规划</w:t>
      </w:r>
      <w:r w:rsidRPr="003B1021">
        <w:rPr>
          <w:rFonts w:ascii="宋体" w:eastAsia="宋体" w:hAnsi="宋体" w:cs="Times New Roman" w:hint="eastAsia"/>
          <w:sz w:val="28"/>
          <w:szCs w:val="28"/>
        </w:rPr>
        <w:t>机构</w:t>
      </w:r>
      <w:r w:rsidRPr="003B1021">
        <w:rPr>
          <w:rFonts w:ascii="宋体" w:eastAsia="宋体" w:hAnsi="宋体" w:cs="Times New Roman"/>
          <w:sz w:val="28"/>
          <w:szCs w:val="28"/>
        </w:rPr>
        <w:t>、林业调查规划机构、</w:t>
      </w:r>
      <w:r w:rsidRPr="003B1021">
        <w:rPr>
          <w:rFonts w:ascii="宋体" w:eastAsia="宋体" w:hAnsi="宋体" w:cs="Times New Roman" w:hint="eastAsia"/>
          <w:sz w:val="28"/>
          <w:szCs w:val="28"/>
        </w:rPr>
        <w:t>城市</w:t>
      </w:r>
      <w:r w:rsidRPr="003B1021">
        <w:rPr>
          <w:rFonts w:ascii="宋体" w:eastAsia="宋体" w:hAnsi="宋体" w:cs="Times New Roman"/>
          <w:sz w:val="28"/>
          <w:szCs w:val="28"/>
        </w:rPr>
        <w:t>园林</w:t>
      </w:r>
      <w:r w:rsidRPr="003B1021">
        <w:rPr>
          <w:rFonts w:ascii="宋体" w:eastAsia="宋体" w:hAnsi="宋体" w:cs="Times New Roman" w:hint="eastAsia"/>
          <w:sz w:val="28"/>
          <w:szCs w:val="28"/>
        </w:rPr>
        <w:t>景观</w:t>
      </w:r>
      <w:r w:rsidRPr="003B1021">
        <w:rPr>
          <w:rFonts w:ascii="宋体" w:eastAsia="宋体" w:hAnsi="宋体" w:cs="Times New Roman"/>
          <w:sz w:val="28"/>
          <w:szCs w:val="28"/>
        </w:rPr>
        <w:t>规划机构</w:t>
      </w:r>
      <w:r w:rsidRPr="003B1021">
        <w:rPr>
          <w:rFonts w:ascii="宋体" w:eastAsia="宋体" w:hAnsi="宋体" w:cs="Times New Roman" w:hint="eastAsia"/>
          <w:sz w:val="28"/>
          <w:szCs w:val="28"/>
        </w:rPr>
        <w:t>进行</w:t>
      </w:r>
      <w:r w:rsidRPr="003B1021">
        <w:rPr>
          <w:rFonts w:ascii="宋体" w:eastAsia="宋体" w:hAnsi="宋体" w:cs="Times New Roman"/>
          <w:sz w:val="28"/>
          <w:szCs w:val="28"/>
        </w:rPr>
        <w:t>能力评定的</w:t>
      </w:r>
      <w:r w:rsidRPr="003B1021">
        <w:rPr>
          <w:rFonts w:ascii="宋体" w:eastAsia="宋体" w:hAnsi="宋体" w:cs="Times New Roman" w:hint="eastAsia"/>
          <w:sz w:val="28"/>
          <w:szCs w:val="28"/>
        </w:rPr>
        <w:t>成功</w:t>
      </w:r>
      <w:r w:rsidRPr="003B1021">
        <w:rPr>
          <w:rFonts w:ascii="宋体" w:eastAsia="宋体" w:hAnsi="宋体" w:cs="Times New Roman"/>
          <w:sz w:val="28"/>
          <w:szCs w:val="28"/>
        </w:rPr>
        <w:t>经验，</w:t>
      </w:r>
      <w:r w:rsidRPr="003B1021">
        <w:rPr>
          <w:rFonts w:ascii="宋体" w:eastAsia="宋体" w:hAnsi="宋体" w:cs="Times New Roman" w:hint="eastAsia"/>
          <w:sz w:val="28"/>
          <w:szCs w:val="28"/>
        </w:rPr>
        <w:t>决定在</w:t>
      </w:r>
      <w:r w:rsidRPr="003B1021">
        <w:rPr>
          <w:rFonts w:ascii="宋体" w:eastAsia="宋体" w:hAnsi="宋体" w:cs="Times New Roman"/>
          <w:sz w:val="28"/>
          <w:szCs w:val="28"/>
        </w:rPr>
        <w:t>环境规划能力评定上</w:t>
      </w:r>
      <w:r w:rsidRPr="003B1021">
        <w:rPr>
          <w:rFonts w:ascii="宋体" w:eastAsia="宋体" w:hAnsi="宋体" w:cs="Times New Roman" w:hint="eastAsia"/>
          <w:sz w:val="28"/>
          <w:szCs w:val="28"/>
        </w:rPr>
        <w:t>进行一些</w:t>
      </w:r>
      <w:r w:rsidRPr="003B1021">
        <w:rPr>
          <w:rFonts w:ascii="宋体" w:eastAsia="宋体" w:hAnsi="宋体" w:cs="Times New Roman"/>
          <w:sz w:val="28"/>
          <w:szCs w:val="28"/>
        </w:rPr>
        <w:t>有益的</w:t>
      </w:r>
      <w:r w:rsidRPr="003B1021">
        <w:rPr>
          <w:rFonts w:ascii="宋体" w:eastAsia="宋体" w:hAnsi="宋体" w:cs="Times New Roman" w:hint="eastAsia"/>
          <w:sz w:val="28"/>
          <w:szCs w:val="28"/>
        </w:rPr>
        <w:t>探索</w:t>
      </w:r>
      <w:r w:rsidRPr="003B1021">
        <w:rPr>
          <w:rFonts w:ascii="宋体" w:eastAsia="宋体" w:hAnsi="宋体" w:cs="Times New Roman"/>
          <w:sz w:val="28"/>
          <w:szCs w:val="28"/>
        </w:rPr>
        <w:t>。</w:t>
      </w:r>
    </w:p>
    <w:p w:rsidR="003B1021" w:rsidRPr="003B1021" w:rsidRDefault="003B1021" w:rsidP="003B1021">
      <w:pPr>
        <w:rPr>
          <w:rFonts w:ascii="方正黑体简体" w:eastAsia="方正黑体简体" w:cs="Times New Roman"/>
          <w:sz w:val="28"/>
          <w:szCs w:val="28"/>
        </w:rPr>
      </w:pPr>
    </w:p>
    <w:p w:rsidR="003B1021" w:rsidRPr="003B1021" w:rsidRDefault="003B1021" w:rsidP="003B1021">
      <w:pPr>
        <w:keepNext/>
        <w:keepLines/>
        <w:jc w:val="left"/>
        <w:outlineLvl w:val="0"/>
        <w:rPr>
          <w:rFonts w:ascii="方正黑体简体" w:eastAsia="方正黑体简体" w:cs="Times New Roman"/>
          <w:b/>
          <w:bCs/>
          <w:kern w:val="44"/>
          <w:sz w:val="28"/>
          <w:szCs w:val="28"/>
        </w:rPr>
      </w:pPr>
      <w:bookmarkStart w:id="2" w:name="_Toc497145444"/>
      <w:r w:rsidRPr="003B1021">
        <w:rPr>
          <w:rFonts w:ascii="方正黑体简体" w:eastAsia="方正黑体简体" w:cs="Times New Roman" w:hint="eastAsia"/>
          <w:b/>
          <w:bCs/>
          <w:kern w:val="44"/>
          <w:sz w:val="28"/>
          <w:szCs w:val="28"/>
        </w:rPr>
        <w:t>1</w:t>
      </w:r>
      <w:r w:rsidR="009C1A34">
        <w:rPr>
          <w:rFonts w:ascii="方正黑体简体" w:eastAsia="方正黑体简体" w:cs="Times New Roman" w:hint="eastAsia"/>
          <w:b/>
          <w:bCs/>
          <w:kern w:val="44"/>
          <w:sz w:val="28"/>
          <w:szCs w:val="28"/>
        </w:rPr>
        <w:t xml:space="preserve"> </w:t>
      </w:r>
      <w:r w:rsidRPr="003B1021">
        <w:rPr>
          <w:rFonts w:ascii="方正黑体简体" w:eastAsia="方正黑体简体" w:cs="Times New Roman" w:hint="eastAsia"/>
          <w:b/>
          <w:bCs/>
          <w:kern w:val="44"/>
          <w:sz w:val="28"/>
          <w:szCs w:val="28"/>
        </w:rPr>
        <w:t>总则</w:t>
      </w:r>
      <w:bookmarkEnd w:id="2"/>
    </w:p>
    <w:p w:rsidR="003B1021" w:rsidRPr="003B1021" w:rsidRDefault="003B1021" w:rsidP="003B1021">
      <w:pPr>
        <w:rPr>
          <w:rFonts w:ascii="方正黑体简体" w:eastAsia="方正黑体简体" w:hAnsi="Times New Roman" w:cs="Times New Roman"/>
          <w:sz w:val="28"/>
          <w:szCs w:val="28"/>
        </w:rPr>
      </w:pP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方正黑体简体" w:eastAsia="方正黑体简体" w:hAnsi="Times New Roman" w:cs="Times New Roman" w:hint="eastAsia"/>
          <w:sz w:val="28"/>
          <w:szCs w:val="28"/>
        </w:rPr>
        <w:t>1.1</w:t>
      </w:r>
      <w:r w:rsidRPr="003B1021">
        <w:rPr>
          <w:rFonts w:ascii="Times New Roman" w:eastAsia="宋体" w:hAnsi="Times New Roman" w:cs="Times New Roman"/>
          <w:sz w:val="28"/>
          <w:szCs w:val="28"/>
        </w:rPr>
        <w:t>为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激励</w:t>
      </w:r>
      <w:r w:rsidRPr="003B1021">
        <w:rPr>
          <w:rFonts w:ascii="Times New Roman" w:eastAsia="宋体" w:hAnsi="Times New Roman" w:cs="Times New Roman"/>
          <w:sz w:val="28"/>
          <w:szCs w:val="28"/>
        </w:rPr>
        <w:t>环境规划从业机构加强队伍和能力建设，提高规划成果质量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，促进</w:t>
      </w:r>
      <w:r w:rsidRPr="003B1021">
        <w:rPr>
          <w:rFonts w:ascii="Times New Roman" w:eastAsia="宋体" w:hAnsi="Times New Roman" w:cs="Times New Roman"/>
          <w:sz w:val="28"/>
          <w:szCs w:val="28"/>
        </w:rPr>
        <w:t>学科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发展</w:t>
      </w:r>
      <w:r w:rsidRPr="003B1021">
        <w:rPr>
          <w:rFonts w:ascii="Times New Roman" w:eastAsia="宋体" w:hAnsi="Times New Roman" w:cs="Times New Roman"/>
          <w:sz w:val="28"/>
          <w:szCs w:val="28"/>
        </w:rPr>
        <w:t>，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在重庆市</w:t>
      </w:r>
      <w:r w:rsidRPr="003B1021">
        <w:rPr>
          <w:rFonts w:ascii="Times New Roman" w:eastAsia="宋体" w:hAnsi="Times New Roman" w:cs="Times New Roman"/>
          <w:sz w:val="28"/>
          <w:szCs w:val="28"/>
        </w:rPr>
        <w:t>环境科学学会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/>
          <w:sz w:val="28"/>
          <w:szCs w:val="28"/>
        </w:rPr>
        <w:t>以下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简称本</w:t>
      </w:r>
      <w:r w:rsidRPr="003B1021">
        <w:rPr>
          <w:rFonts w:ascii="Times New Roman" w:eastAsia="宋体" w:hAnsi="Times New Roman" w:cs="Times New Roman"/>
          <w:sz w:val="28"/>
          <w:szCs w:val="28"/>
        </w:rPr>
        <w:t>会）会员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之间营造</w:t>
      </w:r>
      <w:r w:rsidRPr="003B1021">
        <w:rPr>
          <w:rFonts w:ascii="Times New Roman" w:eastAsia="宋体" w:hAnsi="Times New Roman" w:cs="Times New Roman"/>
          <w:sz w:val="28"/>
          <w:szCs w:val="28"/>
        </w:rPr>
        <w:t>创先争优的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良好</w:t>
      </w:r>
      <w:r w:rsidRPr="003B1021">
        <w:rPr>
          <w:rFonts w:ascii="Times New Roman" w:eastAsia="宋体" w:hAnsi="Times New Roman" w:cs="Times New Roman"/>
          <w:sz w:val="28"/>
          <w:szCs w:val="28"/>
        </w:rPr>
        <w:t>氛围，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塑造本</w:t>
      </w:r>
      <w:r w:rsidRPr="003B1021">
        <w:rPr>
          <w:rFonts w:ascii="Times New Roman" w:eastAsia="宋体" w:hAnsi="Times New Roman" w:cs="Times New Roman"/>
          <w:sz w:val="28"/>
          <w:szCs w:val="28"/>
        </w:rPr>
        <w:t>会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尊重</w:t>
      </w:r>
      <w:r w:rsidRPr="003B1021">
        <w:rPr>
          <w:rFonts w:ascii="Times New Roman" w:eastAsia="宋体" w:hAnsi="Times New Roman" w:cs="Times New Roman"/>
          <w:sz w:val="28"/>
          <w:szCs w:val="28"/>
        </w:rPr>
        <w:t>科学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、</w:t>
      </w:r>
      <w:r w:rsidRPr="003B1021">
        <w:rPr>
          <w:rFonts w:ascii="Times New Roman" w:eastAsia="宋体" w:hAnsi="Times New Roman" w:cs="Times New Roman"/>
          <w:sz w:val="28"/>
          <w:szCs w:val="28"/>
        </w:rPr>
        <w:t>求真务实、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倡导</w:t>
      </w:r>
      <w:r w:rsidRPr="003B1021">
        <w:rPr>
          <w:rFonts w:ascii="Times New Roman" w:eastAsia="宋体" w:hAnsi="Times New Roman" w:cs="Times New Roman"/>
          <w:sz w:val="28"/>
          <w:szCs w:val="28"/>
        </w:rPr>
        <w:t>创新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的公众</w:t>
      </w:r>
      <w:r w:rsidRPr="003B1021">
        <w:rPr>
          <w:rFonts w:ascii="Times New Roman" w:eastAsia="宋体" w:hAnsi="Times New Roman" w:cs="Times New Roman"/>
          <w:sz w:val="28"/>
          <w:szCs w:val="28"/>
        </w:rPr>
        <w:t>形象，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根据我市环境规划</w:t>
      </w:r>
      <w:r w:rsidRPr="003B1021">
        <w:rPr>
          <w:rFonts w:ascii="Times New Roman" w:eastAsia="宋体" w:hAnsi="Times New Roman" w:cs="Times New Roman"/>
          <w:sz w:val="28"/>
          <w:szCs w:val="28"/>
        </w:rPr>
        <w:t>工作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实际，</w:t>
      </w:r>
      <w:r w:rsidRPr="003B1021">
        <w:rPr>
          <w:rFonts w:ascii="Times New Roman" w:eastAsia="宋体" w:hAnsi="Times New Roman" w:cs="Times New Roman"/>
          <w:sz w:val="28"/>
          <w:szCs w:val="28"/>
        </w:rPr>
        <w:t>制定本规程。</w:t>
      </w:r>
    </w:p>
    <w:p w:rsidR="003B1021" w:rsidRPr="003B1021" w:rsidRDefault="00B00366" w:rsidP="003B1021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方正黑体简体" w:eastAsia="方正黑体简体" w:hAnsi="Times New Roman" w:cs="Times New Roman" w:hint="eastAsia"/>
          <w:sz w:val="28"/>
          <w:szCs w:val="28"/>
        </w:rPr>
        <w:t xml:space="preserve">1.2 </w:t>
      </w:r>
      <w:r w:rsidR="003B1021" w:rsidRPr="003B1021">
        <w:rPr>
          <w:rFonts w:ascii="Times New Roman" w:eastAsia="宋体" w:hAnsi="Times New Roman" w:cs="Times New Roman" w:hint="eastAsia"/>
          <w:sz w:val="28"/>
          <w:szCs w:val="28"/>
        </w:rPr>
        <w:t>本</w:t>
      </w:r>
      <w:r w:rsidR="003B1021" w:rsidRPr="003B1021">
        <w:rPr>
          <w:rFonts w:ascii="Times New Roman" w:eastAsia="宋体" w:hAnsi="Times New Roman" w:cs="Times New Roman"/>
          <w:sz w:val="28"/>
          <w:szCs w:val="28"/>
        </w:rPr>
        <w:t>规程</w:t>
      </w:r>
      <w:r w:rsidR="003B1021" w:rsidRPr="003B1021">
        <w:rPr>
          <w:rFonts w:ascii="Times New Roman" w:eastAsia="宋体" w:hAnsi="Times New Roman" w:cs="Times New Roman" w:hint="eastAsia"/>
          <w:sz w:val="28"/>
          <w:szCs w:val="28"/>
        </w:rPr>
        <w:t>仅</w:t>
      </w:r>
      <w:r w:rsidR="003B1021" w:rsidRPr="003B1021">
        <w:rPr>
          <w:rFonts w:ascii="Times New Roman" w:eastAsia="宋体" w:hAnsi="Times New Roman" w:cs="Times New Roman"/>
          <w:sz w:val="28"/>
          <w:szCs w:val="28"/>
        </w:rPr>
        <w:t>适用于</w:t>
      </w:r>
      <w:r w:rsidR="003B1021" w:rsidRPr="003B1021">
        <w:rPr>
          <w:rFonts w:ascii="Times New Roman" w:eastAsia="宋体" w:hAnsi="Times New Roman" w:cs="Times New Roman" w:hint="eastAsia"/>
          <w:sz w:val="28"/>
          <w:szCs w:val="28"/>
        </w:rPr>
        <w:t>已加入本会的、</w:t>
      </w:r>
      <w:r w:rsidR="003B1021" w:rsidRPr="003B1021">
        <w:rPr>
          <w:rFonts w:ascii="Times New Roman" w:eastAsia="宋体" w:hAnsi="Times New Roman" w:cs="Times New Roman"/>
          <w:sz w:val="28"/>
          <w:szCs w:val="28"/>
        </w:rPr>
        <w:t>从事环境规划工作的单位会员</w:t>
      </w:r>
      <w:r w:rsidR="003B1021" w:rsidRPr="003B1021">
        <w:rPr>
          <w:rFonts w:ascii="Times New Roman" w:eastAsia="宋体" w:hAnsi="Times New Roman" w:cs="Times New Roman" w:hint="eastAsia"/>
          <w:sz w:val="28"/>
          <w:szCs w:val="28"/>
        </w:rPr>
        <w:t>。本会不</w:t>
      </w:r>
      <w:r w:rsidR="003B1021" w:rsidRPr="003B1021">
        <w:rPr>
          <w:rFonts w:ascii="Times New Roman" w:eastAsia="宋体" w:hAnsi="Times New Roman" w:cs="Times New Roman"/>
          <w:sz w:val="28"/>
          <w:szCs w:val="28"/>
        </w:rPr>
        <w:t>对</w:t>
      </w:r>
      <w:r w:rsidR="003B1021" w:rsidRPr="003B1021">
        <w:rPr>
          <w:rFonts w:ascii="Times New Roman" w:eastAsia="宋体" w:hAnsi="Times New Roman" w:cs="Times New Roman" w:hint="eastAsia"/>
          <w:sz w:val="28"/>
          <w:szCs w:val="28"/>
        </w:rPr>
        <w:t>未</w:t>
      </w:r>
      <w:r w:rsidR="003B1021" w:rsidRPr="003B1021">
        <w:rPr>
          <w:rFonts w:ascii="Times New Roman" w:eastAsia="宋体" w:hAnsi="Times New Roman" w:cs="Times New Roman"/>
          <w:sz w:val="28"/>
          <w:szCs w:val="28"/>
        </w:rPr>
        <w:t>入会的其他社会单位的环境规划</w:t>
      </w:r>
      <w:r w:rsidR="003B1021" w:rsidRPr="003B1021">
        <w:rPr>
          <w:rFonts w:ascii="Times New Roman" w:eastAsia="宋体" w:hAnsi="Times New Roman" w:cs="Times New Roman" w:hint="eastAsia"/>
          <w:sz w:val="28"/>
          <w:szCs w:val="28"/>
        </w:rPr>
        <w:t>工作</w:t>
      </w:r>
      <w:r w:rsidR="003B1021" w:rsidRPr="003B1021">
        <w:rPr>
          <w:rFonts w:ascii="Times New Roman" w:eastAsia="宋体" w:hAnsi="Times New Roman" w:cs="Times New Roman"/>
          <w:sz w:val="28"/>
          <w:szCs w:val="28"/>
        </w:rPr>
        <w:t>能力</w:t>
      </w:r>
      <w:proofErr w:type="gramStart"/>
      <w:r w:rsidR="003B1021" w:rsidRPr="003B1021">
        <w:rPr>
          <w:rFonts w:ascii="Times New Roman" w:eastAsia="宋体" w:hAnsi="Times New Roman" w:cs="Times New Roman"/>
          <w:sz w:val="28"/>
          <w:szCs w:val="28"/>
        </w:rPr>
        <w:t>作出</w:t>
      </w:r>
      <w:proofErr w:type="gramEnd"/>
      <w:r w:rsidR="003B1021" w:rsidRPr="003B1021">
        <w:rPr>
          <w:rFonts w:ascii="Times New Roman" w:eastAsia="宋体" w:hAnsi="Times New Roman" w:cs="Times New Roman" w:hint="eastAsia"/>
          <w:sz w:val="28"/>
          <w:szCs w:val="28"/>
        </w:rPr>
        <w:t>开展</w:t>
      </w:r>
      <w:r w:rsidR="003B1021" w:rsidRPr="003B1021">
        <w:rPr>
          <w:rFonts w:ascii="Times New Roman" w:eastAsia="宋体" w:hAnsi="Times New Roman" w:cs="Times New Roman"/>
          <w:sz w:val="28"/>
          <w:szCs w:val="28"/>
        </w:rPr>
        <w:t>评定</w:t>
      </w:r>
      <w:r w:rsidR="003B1021" w:rsidRPr="003B1021"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方正黑体简体" w:eastAsia="方正黑体简体" w:hAnsi="Times New Roman" w:cs="Times New Roman" w:hint="eastAsia"/>
          <w:sz w:val="28"/>
          <w:szCs w:val="28"/>
        </w:rPr>
        <w:t xml:space="preserve">1.3 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参加能力</w:t>
      </w:r>
      <w:r w:rsidRPr="003B1021">
        <w:rPr>
          <w:rFonts w:ascii="Times New Roman" w:eastAsia="宋体" w:hAnsi="Times New Roman" w:cs="Times New Roman"/>
          <w:sz w:val="28"/>
          <w:szCs w:val="28"/>
        </w:rPr>
        <w:t>评定完全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是</w:t>
      </w:r>
      <w:r w:rsidRPr="003B1021">
        <w:rPr>
          <w:rFonts w:ascii="Times New Roman" w:eastAsia="宋体" w:hAnsi="Times New Roman" w:cs="Times New Roman"/>
          <w:sz w:val="28"/>
          <w:szCs w:val="28"/>
        </w:rPr>
        <w:t>自愿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性</w:t>
      </w:r>
      <w:r w:rsidRPr="003B1021">
        <w:rPr>
          <w:rFonts w:ascii="Times New Roman" w:eastAsia="宋体" w:hAnsi="Times New Roman" w:cs="Times New Roman"/>
          <w:sz w:val="28"/>
          <w:szCs w:val="28"/>
        </w:rPr>
        <w:t>的。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符合</w:t>
      </w:r>
      <w:r w:rsidRPr="003B1021">
        <w:rPr>
          <w:rFonts w:ascii="Times New Roman" w:eastAsia="宋体" w:hAnsi="Times New Roman" w:cs="Times New Roman"/>
          <w:sz w:val="28"/>
          <w:szCs w:val="28"/>
        </w:rPr>
        <w:t>条件的单位会员可以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向本</w:t>
      </w:r>
      <w:r w:rsidRPr="003B1021">
        <w:rPr>
          <w:rFonts w:ascii="Times New Roman" w:eastAsia="宋体" w:hAnsi="Times New Roman" w:cs="Times New Roman"/>
          <w:sz w:val="28"/>
          <w:szCs w:val="28"/>
        </w:rPr>
        <w:t>会申请对其环境规划工作能力和水平</w:t>
      </w:r>
      <w:proofErr w:type="gramStart"/>
      <w:r w:rsidRPr="003B1021">
        <w:rPr>
          <w:rFonts w:ascii="Times New Roman" w:eastAsia="宋体" w:hAnsi="Times New Roman" w:cs="Times New Roman"/>
          <w:sz w:val="28"/>
          <w:szCs w:val="28"/>
        </w:rPr>
        <w:t>作出</w:t>
      </w:r>
      <w:proofErr w:type="gramEnd"/>
      <w:r w:rsidRPr="003B1021">
        <w:rPr>
          <w:rFonts w:ascii="Times New Roman" w:eastAsia="宋体" w:hAnsi="Times New Roman" w:cs="Times New Roman"/>
          <w:sz w:val="28"/>
          <w:szCs w:val="28"/>
        </w:rPr>
        <w:t>评定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，</w:t>
      </w:r>
      <w:r w:rsidRPr="003B1021">
        <w:rPr>
          <w:rFonts w:ascii="Times New Roman" w:eastAsia="宋体" w:hAnsi="Times New Roman" w:cs="Times New Roman"/>
          <w:sz w:val="28"/>
          <w:szCs w:val="28"/>
        </w:rPr>
        <w:t>也可以不申请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；本会</w:t>
      </w:r>
      <w:r w:rsidRPr="003B1021">
        <w:rPr>
          <w:rFonts w:ascii="Times New Roman" w:eastAsia="宋体" w:hAnsi="Times New Roman" w:cs="Times New Roman"/>
          <w:sz w:val="28"/>
          <w:szCs w:val="28"/>
        </w:rPr>
        <w:t>已经依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申请</w:t>
      </w:r>
      <w:proofErr w:type="gramStart"/>
      <w:r w:rsidRPr="003B1021">
        <w:rPr>
          <w:rFonts w:ascii="Times New Roman" w:eastAsia="宋体" w:hAnsi="Times New Roman" w:cs="Times New Roman"/>
          <w:sz w:val="28"/>
          <w:szCs w:val="28"/>
        </w:rPr>
        <w:t>作出</w:t>
      </w:r>
      <w:proofErr w:type="gramEnd"/>
      <w:r w:rsidRPr="003B1021">
        <w:rPr>
          <w:rFonts w:ascii="Times New Roman" w:eastAsia="宋体" w:hAnsi="Times New Roman" w:cs="Times New Roman"/>
          <w:sz w:val="28"/>
          <w:szCs w:val="28"/>
        </w:rPr>
        <w:t>评定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的</w:t>
      </w:r>
      <w:r w:rsidRPr="003B1021">
        <w:rPr>
          <w:rFonts w:ascii="Times New Roman" w:eastAsia="宋体" w:hAnsi="Times New Roman" w:cs="Times New Roman"/>
          <w:sz w:val="28"/>
          <w:szCs w:val="28"/>
        </w:rPr>
        <w:t>，申请单位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也可以声明退出，</w:t>
      </w:r>
      <w:r w:rsidRPr="003B1021">
        <w:rPr>
          <w:rFonts w:ascii="Times New Roman" w:eastAsia="宋体" w:hAnsi="Times New Roman" w:cs="Times New Roman"/>
          <w:sz w:val="28"/>
          <w:szCs w:val="28"/>
        </w:rPr>
        <w:t>要求本会注销其评定结果。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方正黑体简体" w:eastAsia="方正黑体简体" w:hAnsi="Times New Roman" w:cs="Times New Roman" w:hint="eastAsia"/>
          <w:sz w:val="28"/>
          <w:szCs w:val="28"/>
        </w:rPr>
        <w:t xml:space="preserve">1.4 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本会</w:t>
      </w:r>
      <w:proofErr w:type="gramStart"/>
      <w:r w:rsidRPr="003B1021">
        <w:rPr>
          <w:rFonts w:ascii="Times New Roman" w:eastAsia="宋体" w:hAnsi="Times New Roman" w:cs="Times New Roman"/>
          <w:sz w:val="28"/>
          <w:szCs w:val="28"/>
        </w:rPr>
        <w:t>作出</w:t>
      </w:r>
      <w:proofErr w:type="gramEnd"/>
      <w:r w:rsidRPr="003B1021">
        <w:rPr>
          <w:rFonts w:ascii="Times New Roman" w:eastAsia="宋体" w:hAnsi="Times New Roman" w:cs="Times New Roman"/>
          <w:sz w:val="28"/>
          <w:szCs w:val="28"/>
        </w:rPr>
        <w:t>的能力评定结果、发给的能力评定证书不是资质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，不对</w:t>
      </w:r>
      <w:r w:rsidRPr="003B1021">
        <w:rPr>
          <w:rFonts w:ascii="Times New Roman" w:eastAsia="宋体" w:hAnsi="Times New Roman" w:cs="Times New Roman"/>
          <w:sz w:val="28"/>
          <w:szCs w:val="28"/>
        </w:rPr>
        <w:t>从事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或</w:t>
      </w:r>
      <w:r w:rsidRPr="003B1021">
        <w:rPr>
          <w:rFonts w:ascii="Times New Roman" w:eastAsia="宋体" w:hAnsi="Times New Roman" w:cs="Times New Roman"/>
          <w:sz w:val="28"/>
          <w:szCs w:val="28"/>
        </w:rPr>
        <w:t>将要从事环境规划工作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的</w:t>
      </w:r>
      <w:r w:rsidRPr="003B1021">
        <w:rPr>
          <w:rFonts w:ascii="Times New Roman" w:eastAsia="宋体" w:hAnsi="Times New Roman" w:cs="Times New Roman"/>
          <w:sz w:val="28"/>
          <w:szCs w:val="28"/>
        </w:rPr>
        <w:t>单位、个人构成准入限制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。未获得</w:t>
      </w:r>
      <w:r w:rsidRPr="003B1021">
        <w:rPr>
          <w:rFonts w:ascii="Times New Roman" w:eastAsia="宋体" w:hAnsi="Times New Roman" w:cs="Times New Roman"/>
          <w:sz w:val="28"/>
          <w:szCs w:val="28"/>
        </w:rPr>
        <w:t>本会能力评定证书的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单位、个人同样</w:t>
      </w:r>
      <w:r w:rsidRPr="003B1021">
        <w:rPr>
          <w:rFonts w:ascii="Times New Roman" w:eastAsia="宋体" w:hAnsi="Times New Roman" w:cs="Times New Roman"/>
          <w:sz w:val="28"/>
          <w:szCs w:val="28"/>
        </w:rPr>
        <w:t>可以从事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各级各类</w:t>
      </w:r>
      <w:r w:rsidRPr="003B1021">
        <w:rPr>
          <w:rFonts w:ascii="Times New Roman" w:eastAsia="宋体" w:hAnsi="Times New Roman" w:cs="Times New Roman"/>
          <w:sz w:val="28"/>
          <w:szCs w:val="28"/>
        </w:rPr>
        <w:t>环境规划工作。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方正黑体简体" w:eastAsia="方正黑体简体" w:hAnsi="Times New Roman" w:cs="Times New Roman" w:hint="eastAsia"/>
          <w:sz w:val="28"/>
          <w:szCs w:val="28"/>
        </w:rPr>
        <w:t xml:space="preserve">1.5 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本会</w:t>
      </w:r>
      <w:proofErr w:type="gramStart"/>
      <w:r w:rsidRPr="003B1021">
        <w:rPr>
          <w:rFonts w:ascii="Times New Roman" w:eastAsia="宋体" w:hAnsi="Times New Roman" w:cs="Times New Roman"/>
          <w:sz w:val="28"/>
          <w:szCs w:val="28"/>
        </w:rPr>
        <w:t>作出</w:t>
      </w:r>
      <w:proofErr w:type="gramEnd"/>
      <w:r w:rsidRPr="003B1021">
        <w:rPr>
          <w:rFonts w:ascii="Times New Roman" w:eastAsia="宋体" w:hAnsi="Times New Roman" w:cs="Times New Roman"/>
          <w:sz w:val="28"/>
          <w:szCs w:val="28"/>
        </w:rPr>
        <w:t>的能力评定结果、发给的能力评定证书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只</w:t>
      </w:r>
      <w:r w:rsidRPr="003B1021">
        <w:rPr>
          <w:rFonts w:ascii="Times New Roman" w:eastAsia="宋体" w:hAnsi="Times New Roman" w:cs="Times New Roman"/>
          <w:sz w:val="28"/>
          <w:szCs w:val="28"/>
        </w:rPr>
        <w:t>是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一种</w:t>
      </w:r>
      <w:r w:rsidRPr="003B1021">
        <w:rPr>
          <w:rFonts w:ascii="Times New Roman" w:eastAsia="宋体" w:hAnsi="Times New Roman" w:cs="Times New Roman"/>
          <w:sz w:val="28"/>
          <w:szCs w:val="28"/>
        </w:rPr>
        <w:t>学术性、推荐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性的</w:t>
      </w:r>
      <w:r w:rsidRPr="003B1021">
        <w:rPr>
          <w:rFonts w:ascii="Times New Roman" w:eastAsia="宋体" w:hAnsi="Times New Roman" w:cs="Times New Roman"/>
          <w:sz w:val="28"/>
          <w:szCs w:val="28"/>
        </w:rPr>
        <w:t>评价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。各级</w:t>
      </w:r>
      <w:r w:rsidRPr="003B1021">
        <w:rPr>
          <w:rFonts w:ascii="Times New Roman" w:eastAsia="宋体" w:hAnsi="Times New Roman" w:cs="Times New Roman"/>
          <w:sz w:val="28"/>
          <w:szCs w:val="28"/>
        </w:rPr>
        <w:t>环保部门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和</w:t>
      </w:r>
      <w:r w:rsidRPr="003B1021">
        <w:rPr>
          <w:rFonts w:ascii="Times New Roman" w:eastAsia="宋体" w:hAnsi="Times New Roman" w:cs="Times New Roman"/>
          <w:sz w:val="28"/>
          <w:szCs w:val="28"/>
        </w:rPr>
        <w:t>其他社会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主体在选择环境规划服务商时</w:t>
      </w:r>
      <w:r w:rsidRPr="003B1021">
        <w:rPr>
          <w:rFonts w:ascii="Times New Roman" w:eastAsia="宋体" w:hAnsi="Times New Roman" w:cs="Times New Roman"/>
          <w:sz w:val="28"/>
          <w:szCs w:val="28"/>
        </w:rPr>
        <w:t>，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在</w:t>
      </w:r>
      <w:r w:rsidRPr="003B1021">
        <w:rPr>
          <w:rFonts w:ascii="Times New Roman" w:eastAsia="宋体" w:hAnsi="Times New Roman" w:cs="Times New Roman"/>
          <w:sz w:val="28"/>
          <w:szCs w:val="28"/>
        </w:rPr>
        <w:t>符合法律法规的前提下愿意采用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、</w:t>
      </w:r>
      <w:r w:rsidRPr="003B1021">
        <w:rPr>
          <w:rFonts w:ascii="Times New Roman" w:eastAsia="宋体" w:hAnsi="Times New Roman" w:cs="Times New Roman"/>
          <w:sz w:val="28"/>
          <w:szCs w:val="28"/>
        </w:rPr>
        <w:t>参考本会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的</w:t>
      </w:r>
      <w:r w:rsidRPr="003B1021">
        <w:rPr>
          <w:rFonts w:ascii="Times New Roman" w:eastAsia="宋体" w:hAnsi="Times New Roman" w:cs="Times New Roman"/>
          <w:sz w:val="28"/>
          <w:szCs w:val="28"/>
        </w:rPr>
        <w:t>评定结果，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本会表示</w:t>
      </w:r>
      <w:r w:rsidRPr="003B1021">
        <w:rPr>
          <w:rFonts w:ascii="Times New Roman" w:eastAsia="宋体" w:hAnsi="Times New Roman" w:cs="Times New Roman"/>
          <w:sz w:val="28"/>
          <w:szCs w:val="28"/>
        </w:rPr>
        <w:t>欢迎。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方正黑体简体" w:eastAsia="方正黑体简体" w:hAnsi="Times New Roman" w:cs="Times New Roman" w:hint="eastAsia"/>
          <w:sz w:val="28"/>
          <w:szCs w:val="28"/>
        </w:rPr>
        <w:lastRenderedPageBreak/>
        <w:t>1.6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本会</w:t>
      </w:r>
      <w:r w:rsidRPr="003B1021">
        <w:rPr>
          <w:rFonts w:ascii="Times New Roman" w:eastAsia="宋体" w:hAnsi="Times New Roman" w:cs="Times New Roman"/>
          <w:sz w:val="28"/>
          <w:szCs w:val="28"/>
        </w:rPr>
        <w:t>坚持科学、公开、公正、公平的原则，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建立健全</w:t>
      </w:r>
      <w:r w:rsidRPr="003B1021">
        <w:rPr>
          <w:rFonts w:ascii="Times New Roman" w:eastAsia="宋体" w:hAnsi="Times New Roman" w:cs="Times New Roman"/>
          <w:sz w:val="28"/>
          <w:szCs w:val="28"/>
        </w:rPr>
        <w:t>能力评定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内部</w:t>
      </w:r>
      <w:r w:rsidRPr="003B1021">
        <w:rPr>
          <w:rFonts w:ascii="Times New Roman" w:eastAsia="宋体" w:hAnsi="Times New Roman" w:cs="Times New Roman"/>
          <w:sz w:val="28"/>
          <w:szCs w:val="28"/>
        </w:rPr>
        <w:t>工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作</w:t>
      </w:r>
      <w:r w:rsidRPr="003B1021">
        <w:rPr>
          <w:rFonts w:ascii="Times New Roman" w:eastAsia="宋体" w:hAnsi="Times New Roman" w:cs="Times New Roman"/>
          <w:sz w:val="28"/>
          <w:szCs w:val="28"/>
        </w:rPr>
        <w:t>制度，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维护</w:t>
      </w:r>
      <w:r w:rsidRPr="003B1021">
        <w:rPr>
          <w:rFonts w:ascii="Times New Roman" w:eastAsia="宋体" w:hAnsi="Times New Roman" w:cs="Times New Roman"/>
          <w:sz w:val="28"/>
          <w:szCs w:val="28"/>
        </w:rPr>
        <w:t>评定结果的公正性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和</w:t>
      </w:r>
      <w:r w:rsidRPr="003B1021">
        <w:rPr>
          <w:rFonts w:ascii="Times New Roman" w:eastAsia="宋体" w:hAnsi="Times New Roman" w:cs="Times New Roman"/>
          <w:sz w:val="28"/>
          <w:szCs w:val="28"/>
        </w:rPr>
        <w:t>公信力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，</w:t>
      </w:r>
      <w:r w:rsidRPr="003B1021">
        <w:rPr>
          <w:rFonts w:ascii="Times New Roman" w:eastAsia="宋体" w:hAnsi="Times New Roman" w:cs="Times New Roman"/>
          <w:sz w:val="28"/>
          <w:szCs w:val="28"/>
        </w:rPr>
        <w:t>并通过必要的措施加强宣传推广，不断扩大其影响力。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方正黑体简体" w:eastAsia="方正黑体简体" w:hAnsi="Times New Roman" w:cs="Times New Roman" w:hint="eastAsia"/>
          <w:sz w:val="28"/>
          <w:szCs w:val="28"/>
        </w:rPr>
        <w:t>1.7</w:t>
      </w:r>
      <w:r w:rsidR="00FA7E4A">
        <w:rPr>
          <w:rFonts w:ascii="方正黑体简体" w:eastAsia="方正黑体简体" w:hAnsi="Times New Roman" w:cs="Times New Roman" w:hint="eastAsia"/>
          <w:sz w:val="28"/>
          <w:szCs w:val="28"/>
        </w:rPr>
        <w:t xml:space="preserve"> 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本会开展评定工作时</w:t>
      </w:r>
      <w:r w:rsidRPr="003B1021">
        <w:rPr>
          <w:rFonts w:ascii="Times New Roman" w:eastAsia="宋体" w:hAnsi="Times New Roman" w:cs="Times New Roman"/>
          <w:sz w:val="28"/>
          <w:szCs w:val="28"/>
        </w:rPr>
        <w:t>不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收取评定</w:t>
      </w:r>
      <w:r w:rsidRPr="003B1021">
        <w:rPr>
          <w:rFonts w:ascii="Times New Roman" w:eastAsia="宋体" w:hAnsi="Times New Roman" w:cs="Times New Roman"/>
          <w:sz w:val="28"/>
          <w:szCs w:val="28"/>
        </w:rPr>
        <w:t>费用。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</w:p>
    <w:p w:rsidR="003B1021" w:rsidRPr="003B1021" w:rsidRDefault="00B00366" w:rsidP="003B1021">
      <w:pPr>
        <w:keepNext/>
        <w:keepLines/>
        <w:jc w:val="left"/>
        <w:outlineLvl w:val="0"/>
        <w:rPr>
          <w:rFonts w:ascii="方正黑体简体" w:eastAsia="方正黑体简体" w:cs="Times New Roman"/>
          <w:b/>
          <w:bCs/>
          <w:kern w:val="44"/>
          <w:sz w:val="28"/>
          <w:szCs w:val="28"/>
        </w:rPr>
      </w:pPr>
      <w:bookmarkStart w:id="3" w:name="_Toc497145445"/>
      <w:r>
        <w:rPr>
          <w:rFonts w:ascii="方正黑体简体" w:eastAsia="方正黑体简体" w:cs="Times New Roman" w:hint="eastAsia"/>
          <w:b/>
          <w:bCs/>
          <w:kern w:val="44"/>
          <w:sz w:val="28"/>
          <w:szCs w:val="28"/>
        </w:rPr>
        <w:t xml:space="preserve">2 </w:t>
      </w:r>
      <w:r w:rsidR="003B1021" w:rsidRPr="003B1021">
        <w:rPr>
          <w:rFonts w:ascii="方正黑体简体" w:eastAsia="方正黑体简体" w:cs="Times New Roman" w:hint="eastAsia"/>
          <w:b/>
          <w:bCs/>
          <w:kern w:val="44"/>
          <w:sz w:val="28"/>
          <w:szCs w:val="28"/>
        </w:rPr>
        <w:t>环境规划的</w:t>
      </w:r>
      <w:r w:rsidR="003B1021" w:rsidRPr="003B1021">
        <w:rPr>
          <w:rFonts w:ascii="方正黑体简体" w:eastAsia="方正黑体简体" w:cs="Times New Roman"/>
          <w:b/>
          <w:bCs/>
          <w:kern w:val="44"/>
          <w:sz w:val="28"/>
          <w:szCs w:val="28"/>
        </w:rPr>
        <w:t>范畴</w:t>
      </w:r>
      <w:bookmarkEnd w:id="3"/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方正黑体简体" w:eastAsia="方正黑体简体" w:hAnsi="Times New Roman" w:cs="Times New Roman" w:hint="eastAsia"/>
          <w:sz w:val="28"/>
          <w:szCs w:val="28"/>
        </w:rPr>
        <w:t>2.1</w:t>
      </w:r>
      <w:r w:rsidR="00B00366">
        <w:rPr>
          <w:rFonts w:ascii="方正黑体简体" w:eastAsia="方正黑体简体" w:hAnsi="Times New Roman" w:cs="Times New Roman" w:hint="eastAsia"/>
          <w:sz w:val="28"/>
          <w:szCs w:val="28"/>
        </w:rPr>
        <w:t xml:space="preserve"> 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本规程</w:t>
      </w:r>
      <w:r w:rsidRPr="003B1021">
        <w:rPr>
          <w:rFonts w:ascii="Times New Roman" w:eastAsia="宋体" w:hAnsi="Times New Roman" w:cs="Times New Roman"/>
          <w:sz w:val="28"/>
          <w:szCs w:val="28"/>
        </w:rPr>
        <w:t>所称的环境规划，是指由各级环保部门负责组织编制、实施的规划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、</w:t>
      </w:r>
      <w:r w:rsidRPr="003B1021">
        <w:rPr>
          <w:rFonts w:ascii="Times New Roman" w:eastAsia="宋体" w:hAnsi="Times New Roman" w:cs="Times New Roman"/>
          <w:sz w:val="28"/>
          <w:szCs w:val="28"/>
        </w:rPr>
        <w:t>计划、方案、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区划以及</w:t>
      </w:r>
      <w:r w:rsidRPr="003B1021">
        <w:rPr>
          <w:rFonts w:ascii="Times New Roman" w:eastAsia="宋体" w:hAnsi="Times New Roman" w:cs="Times New Roman"/>
          <w:sz w:val="28"/>
          <w:szCs w:val="28"/>
        </w:rPr>
        <w:t>与之相关的研究报告、调查报告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、</w:t>
      </w:r>
      <w:r w:rsidRPr="003B1021">
        <w:rPr>
          <w:rFonts w:ascii="Times New Roman" w:eastAsia="宋体" w:hAnsi="Times New Roman" w:cs="Times New Roman"/>
          <w:sz w:val="28"/>
          <w:szCs w:val="28"/>
        </w:rPr>
        <w:t>评估报告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、</w:t>
      </w:r>
      <w:r w:rsidRPr="003B1021">
        <w:rPr>
          <w:rFonts w:ascii="Times New Roman" w:eastAsia="宋体" w:hAnsi="Times New Roman" w:cs="Times New Roman"/>
          <w:sz w:val="28"/>
          <w:szCs w:val="28"/>
        </w:rPr>
        <w:t>专题报告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等。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方正黑体简体" w:eastAsia="方正黑体简体" w:hAnsi="Times New Roman" w:cs="Times New Roman" w:hint="eastAsia"/>
          <w:sz w:val="28"/>
          <w:szCs w:val="28"/>
        </w:rPr>
        <w:t xml:space="preserve">2.2 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本规程</w:t>
      </w:r>
      <w:r w:rsidRPr="003B1021">
        <w:rPr>
          <w:rFonts w:ascii="Times New Roman" w:eastAsia="宋体" w:hAnsi="Times New Roman" w:cs="Times New Roman"/>
          <w:sz w:val="28"/>
          <w:szCs w:val="28"/>
        </w:rPr>
        <w:t>将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本市</w:t>
      </w:r>
      <w:r w:rsidRPr="003B1021">
        <w:rPr>
          <w:rFonts w:ascii="Times New Roman" w:eastAsia="宋体" w:hAnsi="Times New Roman" w:cs="Times New Roman"/>
          <w:sz w:val="28"/>
          <w:szCs w:val="28"/>
        </w:rPr>
        <w:t>的环境规划按行政层级分为市级规划、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区</w:t>
      </w:r>
      <w:r w:rsidRPr="003B1021">
        <w:rPr>
          <w:rFonts w:ascii="Times New Roman" w:eastAsia="宋体" w:hAnsi="Times New Roman" w:cs="Times New Roman"/>
          <w:sz w:val="28"/>
          <w:szCs w:val="28"/>
        </w:rPr>
        <w:t>县级规划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、</w:t>
      </w:r>
      <w:r w:rsidRPr="003B1021">
        <w:rPr>
          <w:rFonts w:ascii="Times New Roman" w:eastAsia="宋体" w:hAnsi="Times New Roman" w:cs="Times New Roman"/>
          <w:sz w:val="28"/>
          <w:szCs w:val="28"/>
        </w:rPr>
        <w:t>乡镇级规划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，</w:t>
      </w:r>
      <w:proofErr w:type="gramStart"/>
      <w:r w:rsidRPr="003B1021">
        <w:rPr>
          <w:rFonts w:ascii="Times New Roman" w:eastAsia="宋体" w:hAnsi="Times New Roman" w:cs="Times New Roman"/>
          <w:sz w:val="28"/>
          <w:szCs w:val="28"/>
        </w:rPr>
        <w:t>按对象</w:t>
      </w:r>
      <w:proofErr w:type="gramEnd"/>
      <w:r w:rsidRPr="003B1021">
        <w:rPr>
          <w:rFonts w:ascii="Times New Roman" w:eastAsia="宋体" w:hAnsi="Times New Roman" w:cs="Times New Roman"/>
          <w:sz w:val="28"/>
          <w:szCs w:val="28"/>
        </w:rPr>
        <w:t>和功能类别分为总体规划、专项规划、区域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/>
          <w:sz w:val="28"/>
          <w:szCs w:val="28"/>
        </w:rPr>
        <w:t>流域）规划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、</w:t>
      </w:r>
      <w:r w:rsidRPr="003B1021">
        <w:rPr>
          <w:rFonts w:ascii="Times New Roman" w:eastAsia="宋体" w:hAnsi="Times New Roman" w:cs="Times New Roman"/>
          <w:sz w:val="28"/>
          <w:szCs w:val="28"/>
        </w:rPr>
        <w:t>功能区划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等</w:t>
      </w:r>
      <w:r w:rsidRPr="003B1021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3B1021" w:rsidRPr="003B1021" w:rsidRDefault="00B00366" w:rsidP="003B1021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方正黑体简体" w:eastAsia="方正黑体简体" w:hAnsi="Times New Roman" w:cs="Times New Roman" w:hint="eastAsia"/>
          <w:sz w:val="28"/>
          <w:szCs w:val="28"/>
        </w:rPr>
        <w:t xml:space="preserve">2.3 </w:t>
      </w:r>
      <w:r w:rsidR="003B1021" w:rsidRPr="003B1021">
        <w:rPr>
          <w:rFonts w:ascii="Times New Roman" w:eastAsia="宋体" w:hAnsi="Times New Roman" w:cs="Times New Roman" w:hint="eastAsia"/>
          <w:sz w:val="28"/>
          <w:szCs w:val="28"/>
        </w:rPr>
        <w:t>本规程</w:t>
      </w:r>
      <w:r w:rsidR="003B1021" w:rsidRPr="003B1021">
        <w:rPr>
          <w:rFonts w:ascii="Times New Roman" w:eastAsia="宋体" w:hAnsi="Times New Roman" w:cs="Times New Roman"/>
          <w:sz w:val="28"/>
          <w:szCs w:val="28"/>
        </w:rPr>
        <w:t>根据</w:t>
      </w:r>
      <w:r w:rsidR="003B1021" w:rsidRPr="003B1021">
        <w:rPr>
          <w:rFonts w:ascii="Times New Roman" w:eastAsia="宋体" w:hAnsi="Times New Roman" w:cs="Times New Roman" w:hint="eastAsia"/>
          <w:sz w:val="28"/>
          <w:szCs w:val="28"/>
        </w:rPr>
        <w:t>环境保护</w:t>
      </w:r>
      <w:r w:rsidR="003B1021" w:rsidRPr="003B1021">
        <w:rPr>
          <w:rFonts w:ascii="Times New Roman" w:eastAsia="宋体" w:hAnsi="Times New Roman" w:cs="Times New Roman"/>
          <w:sz w:val="28"/>
          <w:szCs w:val="28"/>
        </w:rPr>
        <w:t>事业</w:t>
      </w:r>
      <w:r w:rsidR="003B1021" w:rsidRPr="003B1021">
        <w:rPr>
          <w:rFonts w:ascii="Times New Roman" w:eastAsia="宋体" w:hAnsi="Times New Roman" w:cs="Times New Roman" w:hint="eastAsia"/>
          <w:sz w:val="28"/>
          <w:szCs w:val="28"/>
        </w:rPr>
        <w:t>的最新发展态势</w:t>
      </w:r>
      <w:r w:rsidR="003B1021" w:rsidRPr="003B1021">
        <w:rPr>
          <w:rFonts w:ascii="Times New Roman" w:eastAsia="宋体" w:hAnsi="Times New Roman" w:cs="Times New Roman"/>
          <w:sz w:val="28"/>
          <w:szCs w:val="28"/>
        </w:rPr>
        <w:t>不断更新</w:t>
      </w:r>
      <w:r w:rsidR="003B1021" w:rsidRPr="003B1021">
        <w:rPr>
          <w:rFonts w:ascii="Times New Roman" w:eastAsia="宋体" w:hAnsi="Times New Roman" w:cs="Times New Roman" w:hint="eastAsia"/>
          <w:sz w:val="28"/>
          <w:szCs w:val="28"/>
        </w:rPr>
        <w:t>环境规划</w:t>
      </w:r>
      <w:r w:rsidR="003B1021" w:rsidRPr="003B1021">
        <w:rPr>
          <w:rFonts w:ascii="Times New Roman" w:eastAsia="宋体" w:hAnsi="Times New Roman" w:cs="Times New Roman"/>
          <w:sz w:val="28"/>
          <w:szCs w:val="28"/>
        </w:rPr>
        <w:t>名录。</w:t>
      </w:r>
    </w:p>
    <w:p w:rsidR="003B1021" w:rsidRPr="003B1021" w:rsidRDefault="003B1021" w:rsidP="003B1021">
      <w:pPr>
        <w:jc w:val="center"/>
        <w:rPr>
          <w:rFonts w:ascii="Times New Roman" w:eastAsia="方正黑体简体" w:hAnsi="Times New Roman" w:cs="Times New Roman"/>
          <w:sz w:val="28"/>
          <w:szCs w:val="28"/>
        </w:rPr>
      </w:pPr>
      <w:r w:rsidRPr="003B1021">
        <w:rPr>
          <w:rFonts w:ascii="Times New Roman" w:eastAsia="方正黑体简体" w:hAnsi="Times New Roman" w:cs="Times New Roman"/>
          <w:sz w:val="28"/>
          <w:szCs w:val="28"/>
        </w:rPr>
        <w:t>表</w:t>
      </w:r>
      <w:r w:rsidRPr="003B1021">
        <w:rPr>
          <w:rFonts w:ascii="方正黑体简体" w:eastAsia="方正黑体简体" w:hAnsi="Times New Roman" w:cs="Times New Roman" w:hint="eastAsia"/>
          <w:sz w:val="28"/>
          <w:szCs w:val="28"/>
        </w:rPr>
        <w:t>2.</w:t>
      </w:r>
      <w:r w:rsidR="00B00366">
        <w:rPr>
          <w:rFonts w:ascii="方正黑体简体" w:eastAsia="方正黑体简体" w:hAnsi="Times New Roman" w:cs="Times New Roman" w:hint="eastAsia"/>
          <w:sz w:val="28"/>
          <w:szCs w:val="28"/>
        </w:rPr>
        <w:t>3</w:t>
      </w:r>
      <w:r w:rsidR="00FA7E4A">
        <w:rPr>
          <w:rFonts w:ascii="方正黑体简体" w:eastAsia="方正黑体简体" w:hAnsi="Times New Roman" w:cs="Times New Roman" w:hint="eastAsia"/>
          <w:sz w:val="28"/>
          <w:szCs w:val="28"/>
        </w:rPr>
        <w:t xml:space="preserve"> </w:t>
      </w:r>
      <w:r w:rsidR="00B00366">
        <w:rPr>
          <w:rFonts w:ascii="方正黑体简体" w:eastAsia="方正黑体简体" w:hAnsi="Times New Roman" w:cs="Times New Roman" w:hint="eastAsia"/>
          <w:sz w:val="28"/>
          <w:szCs w:val="28"/>
        </w:rPr>
        <w:t xml:space="preserve"> </w:t>
      </w:r>
      <w:r w:rsidRPr="003B1021">
        <w:rPr>
          <w:rFonts w:ascii="Times New Roman" w:eastAsia="方正黑体简体" w:hAnsi="Times New Roman" w:cs="Times New Roman" w:hint="eastAsia"/>
          <w:sz w:val="28"/>
          <w:szCs w:val="28"/>
        </w:rPr>
        <w:t>本市</w:t>
      </w:r>
      <w:r w:rsidRPr="003B1021">
        <w:rPr>
          <w:rFonts w:ascii="Times New Roman" w:eastAsia="方正黑体简体" w:hAnsi="Times New Roman" w:cs="Times New Roman"/>
          <w:sz w:val="28"/>
          <w:szCs w:val="28"/>
        </w:rPr>
        <w:t>的环境规划名录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2564"/>
        <w:gridCol w:w="3559"/>
        <w:gridCol w:w="691"/>
        <w:gridCol w:w="752"/>
        <w:gridCol w:w="752"/>
      </w:tblGrid>
      <w:tr w:rsidR="003B1021" w:rsidRPr="003B1021" w:rsidTr="00A86147">
        <w:trPr>
          <w:trHeight w:val="397"/>
          <w:tblHeader/>
        </w:trPr>
        <w:tc>
          <w:tcPr>
            <w:tcW w:w="352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方正黑体简体" w:eastAsia="方正黑体简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方正黑体简体" w:eastAsia="方正黑体简体" w:hAnsi="Times New Roman" w:cs="Times New Roman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方正黑体简体" w:eastAsia="方正黑体简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方正黑体简体" w:eastAsia="方正黑体简体" w:hAnsi="宋体" w:cs="宋体" w:hint="eastAsia"/>
                <w:kern w:val="0"/>
                <w:sz w:val="18"/>
                <w:szCs w:val="18"/>
              </w:rPr>
              <w:t>规划名称</w:t>
            </w:r>
          </w:p>
        </w:tc>
        <w:tc>
          <w:tcPr>
            <w:tcW w:w="1989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方正黑体简体" w:eastAsia="方正黑体简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方正黑体简体" w:eastAsia="方正黑体简体" w:hAnsi="宋体" w:cs="宋体" w:hint="eastAsia"/>
                <w:kern w:val="0"/>
                <w:sz w:val="18"/>
                <w:szCs w:val="18"/>
              </w:rPr>
              <w:t>主要的政策或技术依据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方正黑体简体" w:eastAsia="方正黑体简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方正黑体简体" w:eastAsia="方正黑体简体" w:hAnsi="宋体" w:cs="宋体" w:hint="eastAsia"/>
                <w:kern w:val="0"/>
                <w:sz w:val="18"/>
                <w:szCs w:val="18"/>
              </w:rPr>
              <w:t>市级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方正黑体简体" w:eastAsia="方正黑体简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方正黑体简体" w:eastAsia="方正黑体简体" w:hAnsi="宋体" w:cs="宋体" w:hint="eastAsia"/>
                <w:kern w:val="0"/>
                <w:sz w:val="18"/>
                <w:szCs w:val="18"/>
              </w:rPr>
              <w:t>区县级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方正黑体简体" w:eastAsia="方正黑体简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方正黑体简体" w:eastAsia="方正黑体简体" w:hAnsi="宋体" w:cs="宋体" w:hint="eastAsia"/>
                <w:kern w:val="0"/>
                <w:sz w:val="18"/>
                <w:szCs w:val="18"/>
              </w:rPr>
              <w:t>乡镇级</w:t>
            </w: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方正黑体简体" w:eastAsia="方正黑体简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方正黑体简体" w:eastAsia="方正黑体简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方正黑体简体" w:eastAsia="方正黑体简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方正黑体简体" w:eastAsia="方正黑体简体" w:hAnsi="宋体" w:cs="宋体" w:hint="eastAsia"/>
                <w:kern w:val="0"/>
                <w:sz w:val="18"/>
                <w:szCs w:val="18"/>
              </w:rPr>
              <w:t>总体规划</w:t>
            </w:r>
          </w:p>
        </w:tc>
        <w:tc>
          <w:tcPr>
            <w:tcW w:w="1989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方正黑体简体" w:eastAsia="方正黑体简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方正黑体简体" w:eastAsia="方正黑体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方正黑体简体" w:eastAsia="方正黑体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方正黑体简体" w:eastAsia="方正黑体简体" w:hAnsi="Times New Roman" w:cs="Times New Roman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101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国民经济</w:t>
            </w:r>
            <w:r w:rsidRPr="003B1021">
              <w:rPr>
                <w:rFonts w:ascii="宋体" w:eastAsia="宋体" w:hAnsi="宋体" w:cs="宋体"/>
                <w:kern w:val="0"/>
                <w:sz w:val="18"/>
                <w:szCs w:val="18"/>
              </w:rPr>
              <w:t>和社会发展五年规划纲要</w:t>
            </w: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环境保护重点</w:t>
            </w:r>
            <w:r w:rsidRPr="003B1021">
              <w:rPr>
                <w:rFonts w:ascii="宋体" w:eastAsia="宋体" w:hAnsi="宋体" w:cs="宋体"/>
                <w:kern w:val="0"/>
                <w:sz w:val="18"/>
                <w:szCs w:val="18"/>
              </w:rPr>
              <w:t>专项</w:t>
            </w: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规划</w:t>
            </w:r>
          </w:p>
        </w:tc>
        <w:tc>
          <w:tcPr>
            <w:tcW w:w="1989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《环境保护法》《小城镇环境规划编制导则（试行）》（</w:t>
            </w:r>
            <w:r w:rsidRPr="003B1021">
              <w:rPr>
                <w:rFonts w:ascii="宋体" w:eastAsia="宋体" w:hAnsi="宋体" w:cs="宋体"/>
                <w:kern w:val="0"/>
                <w:sz w:val="18"/>
                <w:szCs w:val="18"/>
              </w:rPr>
              <w:t>环发[2002]82号</w:t>
            </w: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方正黑体简体" w:eastAsia="方正黑体简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方正黑体简体" w:eastAsia="方正黑体简体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方正黑体简体" w:eastAsia="方正黑体简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方正黑体简体" w:eastAsia="方正黑体简体" w:hAnsi="宋体" w:cs="宋体" w:hint="eastAsia"/>
                <w:kern w:val="0"/>
                <w:sz w:val="18"/>
                <w:szCs w:val="18"/>
              </w:rPr>
              <w:t>专项规划</w:t>
            </w:r>
          </w:p>
        </w:tc>
        <w:tc>
          <w:tcPr>
            <w:tcW w:w="1989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方正黑体简体" w:eastAsia="方正黑体简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方正黑体简体" w:eastAsia="方正黑体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方正黑体简体" w:eastAsia="方正黑体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方正黑体简体" w:eastAsia="方正黑体简体" w:hAnsi="Times New Roman" w:cs="Times New Roman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大气环境质量限期达标规划</w:t>
            </w:r>
          </w:p>
        </w:tc>
        <w:tc>
          <w:tcPr>
            <w:tcW w:w="1989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《大气污染防治法》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水污染防治规划</w:t>
            </w:r>
          </w:p>
        </w:tc>
        <w:tc>
          <w:tcPr>
            <w:tcW w:w="1989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《水污染防治法》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203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水环境质量限期达标规划</w:t>
            </w:r>
          </w:p>
        </w:tc>
        <w:tc>
          <w:tcPr>
            <w:tcW w:w="1989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《水污染防治法》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204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工业固体废物污染环境防治工作规划</w:t>
            </w:r>
          </w:p>
        </w:tc>
        <w:tc>
          <w:tcPr>
            <w:tcW w:w="1989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《固体废物污染环境防治法》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205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危险废物集中处置设施、场所建设规划</w:t>
            </w:r>
          </w:p>
        </w:tc>
        <w:tc>
          <w:tcPr>
            <w:tcW w:w="1989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《重庆市环境保护条例》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206</w:t>
            </w:r>
          </w:p>
        </w:tc>
        <w:tc>
          <w:tcPr>
            <w:tcW w:w="1433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废弃电器电子产品处理发展规划</w:t>
            </w:r>
          </w:p>
        </w:tc>
        <w:tc>
          <w:tcPr>
            <w:tcW w:w="1989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《废弃电器电子产品处理发展规划编制指南》（</w:t>
            </w:r>
            <w:r w:rsidRPr="003B1021"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  <w:t>环境保护部公告2010年第82号）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207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畜禽养殖污染防治规划</w:t>
            </w:r>
          </w:p>
        </w:tc>
        <w:tc>
          <w:tcPr>
            <w:tcW w:w="1989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《畜禽规模养殖污染防治条例》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208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自然保护区发展规划</w:t>
            </w:r>
          </w:p>
        </w:tc>
        <w:tc>
          <w:tcPr>
            <w:tcW w:w="1989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《自然保护区条例》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209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自然保护区建设规划</w:t>
            </w:r>
          </w:p>
        </w:tc>
        <w:tc>
          <w:tcPr>
            <w:tcW w:w="1989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《自然保护区条例》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210</w:t>
            </w:r>
          </w:p>
        </w:tc>
        <w:tc>
          <w:tcPr>
            <w:tcW w:w="1433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生物多样性保护策略与行动计划</w:t>
            </w:r>
          </w:p>
        </w:tc>
        <w:tc>
          <w:tcPr>
            <w:tcW w:w="1989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211</w:t>
            </w:r>
          </w:p>
        </w:tc>
        <w:tc>
          <w:tcPr>
            <w:tcW w:w="1433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生态文明建设示范区创建规划</w:t>
            </w:r>
          </w:p>
        </w:tc>
        <w:tc>
          <w:tcPr>
            <w:tcW w:w="1989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《国家生态文明建设示范区管理规程（试行）》</w:t>
            </w:r>
            <w:r w:rsidRPr="003B102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（环生态</w:t>
            </w:r>
            <w:r w:rsidRPr="003B102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〔</w:t>
            </w:r>
            <w:r w:rsidRPr="003B102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2016</w:t>
            </w:r>
            <w:r w:rsidRPr="003B102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〕</w:t>
            </w:r>
            <w:r w:rsidRPr="003B102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</w:t>
            </w:r>
            <w:r w:rsidRPr="003B102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号）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1433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环保模范城市创建规划</w:t>
            </w:r>
          </w:p>
        </w:tc>
        <w:tc>
          <w:tcPr>
            <w:tcW w:w="1989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《国家环境保护模范城市规划编制纲要》</w:t>
            </w:r>
            <w:r w:rsidRPr="003B1021">
              <w:rPr>
                <w:rFonts w:ascii="宋体" w:eastAsia="宋体" w:hAnsi="宋体" w:cs="宋体"/>
                <w:kern w:val="0"/>
                <w:sz w:val="18"/>
                <w:szCs w:val="18"/>
              </w:rPr>
              <w:t>（</w:t>
            </w:r>
            <w:proofErr w:type="gramStart"/>
            <w:r w:rsidRPr="003B1021">
              <w:rPr>
                <w:rFonts w:ascii="宋体" w:eastAsia="宋体" w:hAnsi="宋体" w:cs="宋体"/>
                <w:kern w:val="0"/>
                <w:sz w:val="18"/>
                <w:szCs w:val="18"/>
              </w:rPr>
              <w:t>环办</w:t>
            </w:r>
            <w:proofErr w:type="gramEnd"/>
            <w:r w:rsidRPr="003B1021">
              <w:rPr>
                <w:rFonts w:ascii="宋体" w:eastAsia="宋体" w:hAnsi="宋体" w:cs="宋体"/>
                <w:kern w:val="0"/>
                <w:sz w:val="18"/>
                <w:szCs w:val="18"/>
              </w:rPr>
              <w:t>[2003]57号</w:t>
            </w: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1433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重金属污染防治规划</w:t>
            </w:r>
          </w:p>
        </w:tc>
        <w:tc>
          <w:tcPr>
            <w:tcW w:w="1989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214</w:t>
            </w:r>
          </w:p>
        </w:tc>
        <w:tc>
          <w:tcPr>
            <w:tcW w:w="1433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环保产业发展规划</w:t>
            </w:r>
          </w:p>
        </w:tc>
        <w:tc>
          <w:tcPr>
            <w:tcW w:w="1989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215</w:t>
            </w:r>
          </w:p>
        </w:tc>
        <w:tc>
          <w:tcPr>
            <w:tcW w:w="1433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土壤污染治理</w:t>
            </w:r>
            <w:r w:rsidRPr="003B1021">
              <w:rPr>
                <w:rFonts w:ascii="宋体" w:eastAsia="宋体" w:hAnsi="宋体" w:cs="宋体"/>
                <w:kern w:val="0"/>
                <w:sz w:val="18"/>
                <w:szCs w:val="18"/>
              </w:rPr>
              <w:t>与修复规划</w:t>
            </w:r>
          </w:p>
        </w:tc>
        <w:tc>
          <w:tcPr>
            <w:tcW w:w="1989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1433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环境监管能力</w:t>
            </w:r>
            <w:r w:rsidRPr="003B1021">
              <w:rPr>
                <w:rFonts w:ascii="宋体" w:eastAsia="宋体" w:hAnsi="宋体" w:cs="宋体"/>
                <w:kern w:val="0"/>
                <w:sz w:val="18"/>
                <w:szCs w:val="18"/>
              </w:rPr>
              <w:t>建设规划</w:t>
            </w:r>
          </w:p>
        </w:tc>
        <w:tc>
          <w:tcPr>
            <w:tcW w:w="1989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方正黑体简体" w:eastAsia="方正黑体简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方正黑体简体" w:eastAsia="方正黑体简体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方正黑体简体" w:eastAsia="方正黑体简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方正黑体简体" w:eastAsia="方正黑体简体" w:hAnsi="宋体" w:cs="宋体" w:hint="eastAsia"/>
                <w:kern w:val="0"/>
                <w:sz w:val="18"/>
                <w:szCs w:val="18"/>
              </w:rPr>
              <w:t>区域（流域）规划</w:t>
            </w:r>
          </w:p>
        </w:tc>
        <w:tc>
          <w:tcPr>
            <w:tcW w:w="1989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方正黑体简体" w:eastAsia="方正黑体简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方正黑体简体" w:eastAsia="方正黑体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方正黑体简体" w:eastAsia="方正黑体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方正黑体简体" w:eastAsia="方正黑体简体" w:hAnsi="Times New Roman" w:cs="Times New Roman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301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主城区的环境保护规划</w:t>
            </w:r>
          </w:p>
        </w:tc>
        <w:tc>
          <w:tcPr>
            <w:tcW w:w="1989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</w:t>
            </w:r>
            <w:r w:rsidRPr="003B1021">
              <w:rPr>
                <w:rFonts w:ascii="宋体" w:eastAsia="宋体" w:hAnsi="宋体" w:cs="宋体"/>
                <w:kern w:val="0"/>
                <w:sz w:val="18"/>
                <w:szCs w:val="18"/>
              </w:rPr>
              <w:t>重庆市环境保护条例》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302</w:t>
            </w:r>
          </w:p>
        </w:tc>
        <w:tc>
          <w:tcPr>
            <w:tcW w:w="1433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生态工业园区建设规划</w:t>
            </w:r>
          </w:p>
        </w:tc>
        <w:tc>
          <w:tcPr>
            <w:tcW w:w="1989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《生态工业园区建设规划编制指南》</w:t>
            </w:r>
            <w:r w:rsidRPr="003B1021"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  <w:t>（国家环境保护总局公告2007年第85号）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1433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国家重点生态功能区保护和建设规划</w:t>
            </w:r>
          </w:p>
        </w:tc>
        <w:tc>
          <w:tcPr>
            <w:tcW w:w="1989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《国家重点生态功能区保护和建设规划编制技术导则》</w:t>
            </w:r>
            <w:r w:rsidRPr="003B1021"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  <w:t>（</w:t>
            </w:r>
            <w:proofErr w:type="gramStart"/>
            <w:r w:rsidRPr="003B1021"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  <w:t>环办</w:t>
            </w:r>
            <w:proofErr w:type="gramEnd"/>
            <w:r w:rsidRPr="003B1021"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  <w:t>[2009]89号）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方正黑体简体" w:eastAsia="方正黑体简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方正黑体简体" w:eastAsia="方正黑体简体" w:hAnsi="Times New Roman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方正黑体简体" w:eastAsia="方正黑体简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方正黑体简体" w:eastAsia="方正黑体简体" w:hAnsi="宋体" w:cs="宋体" w:hint="eastAsia"/>
                <w:kern w:val="0"/>
                <w:sz w:val="18"/>
                <w:szCs w:val="18"/>
              </w:rPr>
              <w:t>环境功能区划</w:t>
            </w:r>
          </w:p>
        </w:tc>
        <w:tc>
          <w:tcPr>
            <w:tcW w:w="1989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方正黑体简体" w:eastAsia="方正黑体简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方正黑体简体" w:eastAsia="方正黑体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方正黑体简体" w:eastAsia="方正黑体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方正黑体简体" w:eastAsia="方正黑体简体" w:hAnsi="Times New Roman" w:cs="Times New Roman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401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生态保护红线划定方案</w:t>
            </w:r>
          </w:p>
        </w:tc>
        <w:tc>
          <w:tcPr>
            <w:tcW w:w="1989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《生态保护</w:t>
            </w:r>
            <w:r w:rsidRPr="003B1021">
              <w:rPr>
                <w:rFonts w:ascii="宋体" w:eastAsia="宋体" w:hAnsi="宋体" w:cs="宋体"/>
                <w:kern w:val="0"/>
                <w:sz w:val="18"/>
                <w:szCs w:val="18"/>
              </w:rPr>
              <w:t>红线划定指南》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402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环境空气质量功能区</w:t>
            </w:r>
          </w:p>
        </w:tc>
        <w:tc>
          <w:tcPr>
            <w:tcW w:w="1989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《环境空气质量功能区划分技术规范》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403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水环境功能区</w:t>
            </w:r>
          </w:p>
        </w:tc>
        <w:tc>
          <w:tcPr>
            <w:tcW w:w="1989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《地表水环境质量标准》《重庆市环境保护条例》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404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声环境功能区</w:t>
            </w:r>
          </w:p>
        </w:tc>
        <w:tc>
          <w:tcPr>
            <w:tcW w:w="1989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《声环境功能区划分技术规范》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405</w:t>
            </w:r>
          </w:p>
        </w:tc>
        <w:tc>
          <w:tcPr>
            <w:tcW w:w="1433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/>
                <w:kern w:val="0"/>
                <w:sz w:val="18"/>
                <w:szCs w:val="18"/>
              </w:rPr>
              <w:t>生态功能保护区</w:t>
            </w:r>
          </w:p>
        </w:tc>
        <w:tc>
          <w:tcPr>
            <w:tcW w:w="1989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</w:t>
            </w:r>
            <w:r w:rsidRPr="003B1021">
              <w:rPr>
                <w:rFonts w:ascii="宋体" w:eastAsia="宋体" w:hAnsi="宋体" w:cs="宋体"/>
                <w:kern w:val="0"/>
                <w:sz w:val="18"/>
                <w:szCs w:val="18"/>
              </w:rPr>
              <w:t>生态功能保护区规划编制大纲（试行</w:t>
            </w: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）》</w:t>
            </w:r>
            <w:r w:rsidRPr="003B1021">
              <w:rPr>
                <w:rFonts w:ascii="宋体" w:eastAsia="宋体" w:hAnsi="宋体" w:cs="宋体"/>
                <w:kern w:val="0"/>
                <w:sz w:val="18"/>
                <w:szCs w:val="18"/>
              </w:rPr>
              <w:t>（</w:t>
            </w:r>
            <w:proofErr w:type="gramStart"/>
            <w:r w:rsidRPr="003B1021">
              <w:rPr>
                <w:rFonts w:ascii="宋体" w:eastAsia="宋体" w:hAnsi="宋体" w:cs="宋体"/>
                <w:kern w:val="0"/>
                <w:sz w:val="18"/>
                <w:szCs w:val="18"/>
              </w:rPr>
              <w:t>环办</w:t>
            </w:r>
            <w:proofErr w:type="gramEnd"/>
            <w:r w:rsidRPr="003B1021">
              <w:rPr>
                <w:rFonts w:ascii="宋体" w:eastAsia="宋体" w:hAnsi="宋体" w:cs="宋体"/>
                <w:kern w:val="0"/>
                <w:sz w:val="18"/>
                <w:szCs w:val="18"/>
              </w:rPr>
              <w:t>[2002]8号）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406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高污染燃料禁燃区</w:t>
            </w:r>
          </w:p>
        </w:tc>
        <w:tc>
          <w:tcPr>
            <w:tcW w:w="1989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《大气污染防治法》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407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饮用水水源保护区</w:t>
            </w:r>
          </w:p>
        </w:tc>
        <w:tc>
          <w:tcPr>
            <w:tcW w:w="1989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《饮用水水源保护区</w:t>
            </w:r>
            <w:r w:rsidRPr="003B1021">
              <w:rPr>
                <w:rFonts w:ascii="宋体" w:eastAsia="宋体" w:hAnsi="宋体" w:cs="宋体"/>
                <w:kern w:val="0"/>
                <w:sz w:val="18"/>
                <w:szCs w:val="18"/>
              </w:rPr>
              <w:t>划分技术规范</w:t>
            </w: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》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408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畜禽养殖禁养区</w:t>
            </w:r>
          </w:p>
        </w:tc>
        <w:tc>
          <w:tcPr>
            <w:tcW w:w="1989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《畜禽养殖禁养区</w:t>
            </w:r>
            <w:r w:rsidRPr="003B1021">
              <w:rPr>
                <w:rFonts w:ascii="宋体" w:eastAsia="宋体" w:hAnsi="宋体" w:cs="宋体"/>
                <w:kern w:val="0"/>
                <w:sz w:val="18"/>
                <w:szCs w:val="18"/>
              </w:rPr>
              <w:t>划定指南</w:t>
            </w: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》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409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土壤环境保护优先区</w:t>
            </w:r>
          </w:p>
        </w:tc>
        <w:tc>
          <w:tcPr>
            <w:tcW w:w="1989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《重庆市环境保护条例》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方正黑体简体" w:eastAsia="方正黑体简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方正黑体简体" w:eastAsia="方正黑体简体" w:hAnsi="Times New Roman" w:cs="Times New Roman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方正黑体简体" w:eastAsia="方正黑体简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方正黑体简体" w:eastAsia="方正黑体简体" w:hAnsi="宋体" w:cs="宋体" w:hint="eastAsia"/>
                <w:kern w:val="0"/>
                <w:sz w:val="18"/>
                <w:szCs w:val="18"/>
              </w:rPr>
              <w:t>计划或方案</w:t>
            </w:r>
          </w:p>
        </w:tc>
        <w:tc>
          <w:tcPr>
            <w:tcW w:w="1989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方正黑体简体" w:eastAsia="方正黑体简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方正黑体简体" w:eastAsia="方正黑体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方正黑体简体" w:eastAsia="方正黑体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方正黑体简体" w:eastAsia="方正黑体简体" w:hAnsi="Times New Roman" w:cs="Times New Roman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501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大气污染防治行动计划</w:t>
            </w:r>
          </w:p>
        </w:tc>
        <w:tc>
          <w:tcPr>
            <w:tcW w:w="1989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</w:t>
            </w:r>
            <w:r w:rsidRPr="003B1021">
              <w:rPr>
                <w:rFonts w:ascii="宋体" w:eastAsia="宋体" w:hAnsi="宋体" w:cs="宋体"/>
                <w:kern w:val="0"/>
                <w:sz w:val="18"/>
                <w:szCs w:val="18"/>
              </w:rPr>
              <w:t>国务院关于印发大气污染防治行动计划的</w:t>
            </w: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通知</w:t>
            </w:r>
            <w:r w:rsidRPr="003B1021">
              <w:rPr>
                <w:rFonts w:ascii="宋体" w:eastAsia="宋体" w:hAnsi="宋体" w:cs="宋体"/>
                <w:kern w:val="0"/>
                <w:sz w:val="18"/>
                <w:szCs w:val="18"/>
              </w:rPr>
              <w:t>》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502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水污染防治行动计划</w:t>
            </w:r>
          </w:p>
        </w:tc>
        <w:tc>
          <w:tcPr>
            <w:tcW w:w="1989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</w:t>
            </w:r>
            <w:r w:rsidRPr="003B1021">
              <w:rPr>
                <w:rFonts w:ascii="宋体" w:eastAsia="宋体" w:hAnsi="宋体" w:cs="宋体"/>
                <w:kern w:val="0"/>
                <w:sz w:val="18"/>
                <w:szCs w:val="18"/>
              </w:rPr>
              <w:t>国务院关于印发</w:t>
            </w: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</w:t>
            </w:r>
            <w:r w:rsidRPr="003B1021">
              <w:rPr>
                <w:rFonts w:ascii="宋体" w:eastAsia="宋体" w:hAnsi="宋体" w:cs="宋体"/>
                <w:kern w:val="0"/>
                <w:sz w:val="18"/>
                <w:szCs w:val="18"/>
              </w:rPr>
              <w:t>污染防治行动计划的</w:t>
            </w: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通知</w:t>
            </w:r>
            <w:r w:rsidRPr="003B1021">
              <w:rPr>
                <w:rFonts w:ascii="宋体" w:eastAsia="宋体" w:hAnsi="宋体" w:cs="宋体"/>
                <w:kern w:val="0"/>
                <w:sz w:val="18"/>
                <w:szCs w:val="18"/>
              </w:rPr>
              <w:t>》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503</w:t>
            </w:r>
          </w:p>
        </w:tc>
        <w:tc>
          <w:tcPr>
            <w:tcW w:w="143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流域水环境整治方案</w:t>
            </w:r>
          </w:p>
        </w:tc>
        <w:tc>
          <w:tcPr>
            <w:tcW w:w="1989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504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良好水体生态环境保护方案</w:t>
            </w:r>
          </w:p>
        </w:tc>
        <w:tc>
          <w:tcPr>
            <w:tcW w:w="1989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505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地下水环境保护及</w:t>
            </w:r>
            <w:r w:rsidRPr="003B1021">
              <w:rPr>
                <w:rFonts w:ascii="宋体" w:eastAsia="宋体" w:hAnsi="宋体" w:cs="宋体"/>
                <w:kern w:val="0"/>
                <w:sz w:val="18"/>
                <w:szCs w:val="18"/>
              </w:rPr>
              <w:t>污染修复项目实施方案</w:t>
            </w:r>
          </w:p>
        </w:tc>
        <w:tc>
          <w:tcPr>
            <w:tcW w:w="1989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</w:t>
            </w:r>
            <w:r w:rsidRPr="003B1021">
              <w:rPr>
                <w:rFonts w:ascii="宋体" w:eastAsia="宋体" w:hAnsi="宋体" w:cs="宋体"/>
                <w:kern w:val="0"/>
                <w:sz w:val="18"/>
                <w:szCs w:val="18"/>
              </w:rPr>
              <w:t>地下水环境</w:t>
            </w: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保护</w:t>
            </w:r>
            <w:r w:rsidRPr="003B1021">
              <w:rPr>
                <w:rFonts w:ascii="宋体" w:eastAsia="宋体" w:hAnsi="宋体" w:cs="宋体"/>
                <w:kern w:val="0"/>
                <w:sz w:val="18"/>
                <w:szCs w:val="18"/>
              </w:rPr>
              <w:t>及污染修复项目</w:t>
            </w: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实施方案</w:t>
            </w:r>
            <w:r w:rsidRPr="003B1021">
              <w:rPr>
                <w:rFonts w:ascii="宋体" w:eastAsia="宋体" w:hAnsi="宋体" w:cs="宋体"/>
                <w:kern w:val="0"/>
                <w:sz w:val="18"/>
                <w:szCs w:val="18"/>
              </w:rPr>
              <w:t>编制指南（试行）》（</w:t>
            </w:r>
            <w:proofErr w:type="gramStart"/>
            <w:r w:rsidRPr="003B1021">
              <w:rPr>
                <w:rFonts w:ascii="宋体" w:eastAsia="宋体" w:hAnsi="宋体" w:cs="宋体"/>
                <w:kern w:val="0"/>
                <w:sz w:val="18"/>
                <w:szCs w:val="18"/>
              </w:rPr>
              <w:t>环办污</w:t>
            </w: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防函</w:t>
            </w:r>
            <w:proofErr w:type="gramEnd"/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〔</w:t>
            </w:r>
            <w:r w:rsidRPr="003B1021">
              <w:rPr>
                <w:rFonts w:ascii="宋体" w:eastAsia="宋体" w:hAnsi="宋体" w:cs="宋体"/>
                <w:kern w:val="0"/>
                <w:sz w:val="18"/>
                <w:szCs w:val="18"/>
              </w:rPr>
              <w:t>2016</w:t>
            </w: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〕</w:t>
            </w:r>
            <w:r w:rsidRPr="003B1021">
              <w:rPr>
                <w:rFonts w:ascii="宋体" w:eastAsia="宋体" w:hAnsi="宋体" w:cs="宋体"/>
                <w:kern w:val="0"/>
                <w:sz w:val="18"/>
                <w:szCs w:val="18"/>
              </w:rPr>
              <w:t>501号）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506</w:t>
            </w:r>
          </w:p>
        </w:tc>
        <w:tc>
          <w:tcPr>
            <w:tcW w:w="14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土壤污染防治行动计划</w:t>
            </w:r>
          </w:p>
        </w:tc>
        <w:tc>
          <w:tcPr>
            <w:tcW w:w="1989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</w:t>
            </w:r>
            <w:r w:rsidRPr="003B1021">
              <w:rPr>
                <w:rFonts w:ascii="宋体" w:eastAsia="宋体" w:hAnsi="宋体" w:cs="宋体"/>
                <w:kern w:val="0"/>
                <w:sz w:val="18"/>
                <w:szCs w:val="18"/>
              </w:rPr>
              <w:t>国务院关于印发</w:t>
            </w: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土壤</w:t>
            </w:r>
            <w:r w:rsidRPr="003B1021">
              <w:rPr>
                <w:rFonts w:ascii="宋体" w:eastAsia="宋体" w:hAnsi="宋体" w:cs="宋体"/>
                <w:kern w:val="0"/>
                <w:sz w:val="18"/>
                <w:szCs w:val="18"/>
              </w:rPr>
              <w:t>污染防治行动计划的</w:t>
            </w: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通知</w:t>
            </w:r>
            <w:r w:rsidRPr="003B1021">
              <w:rPr>
                <w:rFonts w:ascii="宋体" w:eastAsia="宋体" w:hAnsi="宋体" w:cs="宋体"/>
                <w:kern w:val="0"/>
                <w:sz w:val="18"/>
                <w:szCs w:val="18"/>
              </w:rPr>
              <w:t>》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507</w:t>
            </w:r>
          </w:p>
        </w:tc>
        <w:tc>
          <w:tcPr>
            <w:tcW w:w="14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五大环保行动实施方案</w:t>
            </w:r>
          </w:p>
        </w:tc>
        <w:tc>
          <w:tcPr>
            <w:tcW w:w="1989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508</w:t>
            </w:r>
          </w:p>
        </w:tc>
        <w:tc>
          <w:tcPr>
            <w:tcW w:w="14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特定行业污染整治方案</w:t>
            </w:r>
          </w:p>
        </w:tc>
        <w:tc>
          <w:tcPr>
            <w:tcW w:w="1989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509</w:t>
            </w:r>
          </w:p>
        </w:tc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特定区域环境综合整治方案</w:t>
            </w:r>
          </w:p>
        </w:tc>
        <w:tc>
          <w:tcPr>
            <w:tcW w:w="1989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B1021" w:rsidRPr="003B1021" w:rsidTr="00A86147">
        <w:trPr>
          <w:trHeight w:val="397"/>
        </w:trPr>
        <w:tc>
          <w:tcPr>
            <w:tcW w:w="352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510</w:t>
            </w:r>
          </w:p>
        </w:tc>
        <w:tc>
          <w:tcPr>
            <w:tcW w:w="1433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矿山生态环境保护与恢复治理方案</w:t>
            </w:r>
          </w:p>
        </w:tc>
        <w:tc>
          <w:tcPr>
            <w:tcW w:w="1989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《矿山生态环境保护与恢复治理方案编制导则》（</w:t>
            </w:r>
            <w:proofErr w:type="gramStart"/>
            <w:r w:rsidRPr="003B1021"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  <w:t>环办</w:t>
            </w:r>
            <w:proofErr w:type="gramEnd"/>
            <w:r w:rsidRPr="003B1021"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  <w:t>[2012]154号）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3B1021" w:rsidRPr="003B1021" w:rsidRDefault="003B1021" w:rsidP="003B1021">
      <w:pPr>
        <w:jc w:val="center"/>
        <w:rPr>
          <w:rFonts w:ascii="Times New Roman" w:eastAsia="方正黑体简体" w:hAnsi="Times New Roman" w:cs="Times New Roman"/>
          <w:sz w:val="28"/>
          <w:szCs w:val="28"/>
        </w:rPr>
      </w:pPr>
    </w:p>
    <w:p w:rsidR="003B1021" w:rsidRPr="003B1021" w:rsidRDefault="00B00366" w:rsidP="003B1021">
      <w:pPr>
        <w:keepNext/>
        <w:keepLines/>
        <w:jc w:val="left"/>
        <w:outlineLvl w:val="0"/>
        <w:rPr>
          <w:rFonts w:ascii="方正黑体简体" w:eastAsia="方正黑体简体" w:cs="Times New Roman"/>
          <w:b/>
          <w:bCs/>
          <w:kern w:val="44"/>
          <w:sz w:val="28"/>
          <w:szCs w:val="28"/>
        </w:rPr>
      </w:pPr>
      <w:bookmarkStart w:id="4" w:name="_Toc497145446"/>
      <w:r>
        <w:rPr>
          <w:rFonts w:ascii="方正黑体简体" w:eastAsia="方正黑体简体" w:cs="Times New Roman" w:hint="eastAsia"/>
          <w:b/>
          <w:bCs/>
          <w:kern w:val="44"/>
          <w:sz w:val="28"/>
          <w:szCs w:val="28"/>
        </w:rPr>
        <w:t xml:space="preserve">3 </w:t>
      </w:r>
      <w:r w:rsidR="003B1021" w:rsidRPr="003B1021">
        <w:rPr>
          <w:rFonts w:ascii="方正黑体简体" w:eastAsia="方正黑体简体" w:cs="Times New Roman" w:hint="eastAsia"/>
          <w:b/>
          <w:bCs/>
          <w:kern w:val="44"/>
          <w:sz w:val="28"/>
          <w:szCs w:val="28"/>
        </w:rPr>
        <w:t>评定标准</w:t>
      </w:r>
      <w:bookmarkEnd w:id="4"/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方正黑体简体" w:eastAsia="方正黑体简体" w:hAnsi="Times New Roman" w:cs="Times New Roman" w:hint="eastAsia"/>
          <w:sz w:val="28"/>
          <w:szCs w:val="28"/>
        </w:rPr>
        <w:t xml:space="preserve">3.1 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参加环境规划能力</w:t>
      </w:r>
      <w:r w:rsidRPr="003B1021">
        <w:rPr>
          <w:rFonts w:ascii="Times New Roman" w:eastAsia="宋体" w:hAnsi="Times New Roman" w:cs="Times New Roman"/>
          <w:sz w:val="28"/>
          <w:szCs w:val="28"/>
        </w:rPr>
        <w:t>评定的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会员单位应当具备</w:t>
      </w:r>
      <w:r w:rsidRPr="003B1021">
        <w:rPr>
          <w:rFonts w:ascii="Times New Roman" w:eastAsia="宋体" w:hAnsi="Times New Roman" w:cs="Times New Roman"/>
          <w:sz w:val="28"/>
          <w:szCs w:val="28"/>
        </w:rPr>
        <w:t>如下基本条件：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）具有独立法人资格；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）</w:t>
      </w:r>
      <w:r w:rsidRPr="003B1021">
        <w:rPr>
          <w:rFonts w:ascii="Times New Roman" w:eastAsia="宋体" w:hAnsi="Times New Roman" w:cs="Times New Roman"/>
          <w:sz w:val="28"/>
          <w:szCs w:val="28"/>
        </w:rPr>
        <w:t>具有固定的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办公</w:t>
      </w:r>
      <w:r w:rsidRPr="003B1021">
        <w:rPr>
          <w:rFonts w:ascii="Times New Roman" w:eastAsia="宋体" w:hAnsi="Times New Roman" w:cs="Times New Roman"/>
          <w:sz w:val="28"/>
          <w:szCs w:val="28"/>
        </w:rPr>
        <w:t>场所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；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/>
          <w:sz w:val="28"/>
          <w:szCs w:val="28"/>
        </w:rPr>
        <w:t>3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）</w:t>
      </w:r>
      <w:r w:rsidRPr="003B1021">
        <w:rPr>
          <w:rFonts w:ascii="Times New Roman" w:eastAsia="宋体" w:hAnsi="Times New Roman" w:cs="Times New Roman"/>
          <w:sz w:val="28"/>
          <w:szCs w:val="28"/>
        </w:rPr>
        <w:t>具有健全的技术、质量、经营、财务管理、继续教育等制度并得到有效执行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；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/>
          <w:sz w:val="28"/>
          <w:szCs w:val="28"/>
        </w:rPr>
        <w:t>4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）专业或</w:t>
      </w:r>
      <w:r w:rsidRPr="003B1021">
        <w:rPr>
          <w:rFonts w:ascii="Times New Roman" w:eastAsia="宋体" w:hAnsi="Times New Roman" w:cs="Times New Roman"/>
          <w:sz w:val="28"/>
          <w:szCs w:val="28"/>
        </w:rPr>
        <w:t>兼业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从事环境规划；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/>
          <w:sz w:val="28"/>
          <w:szCs w:val="28"/>
        </w:rPr>
        <w:t>5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）具备</w:t>
      </w:r>
      <w:r w:rsidRPr="003B1021">
        <w:rPr>
          <w:rFonts w:ascii="Times New Roman" w:eastAsia="宋体" w:hAnsi="Times New Roman" w:cs="Times New Roman"/>
          <w:sz w:val="28"/>
          <w:szCs w:val="28"/>
        </w:rPr>
        <w:t>环境规划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工作</w:t>
      </w:r>
      <w:r w:rsidRPr="003B1021">
        <w:rPr>
          <w:rFonts w:ascii="Times New Roman" w:eastAsia="宋体" w:hAnsi="Times New Roman" w:cs="Times New Roman"/>
          <w:sz w:val="28"/>
          <w:szCs w:val="28"/>
        </w:rPr>
        <w:t>所需的计算机输入（出）设备的配置、地理信息系统（</w:t>
      </w:r>
      <w:r w:rsidRPr="003B1021">
        <w:rPr>
          <w:rFonts w:ascii="Times New Roman" w:eastAsia="宋体" w:hAnsi="Times New Roman" w:cs="Times New Roman"/>
          <w:sz w:val="28"/>
          <w:szCs w:val="28"/>
        </w:rPr>
        <w:t>GIS</w:t>
      </w:r>
      <w:r w:rsidRPr="003B1021">
        <w:rPr>
          <w:rFonts w:ascii="Times New Roman" w:eastAsia="宋体" w:hAnsi="Times New Roman" w:cs="Times New Roman"/>
          <w:sz w:val="28"/>
          <w:szCs w:val="28"/>
        </w:rPr>
        <w:t>）软件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等技术</w:t>
      </w:r>
      <w:r w:rsidRPr="003B1021">
        <w:rPr>
          <w:rFonts w:ascii="Times New Roman" w:eastAsia="宋体" w:hAnsi="Times New Roman" w:cs="Times New Roman"/>
          <w:sz w:val="28"/>
          <w:szCs w:val="28"/>
        </w:rPr>
        <w:t>条件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方正黑体简体" w:eastAsia="方正黑体简体" w:hAnsi="Times New Roman" w:cs="Times New Roman" w:hint="eastAsia"/>
          <w:sz w:val="28"/>
          <w:szCs w:val="28"/>
        </w:rPr>
        <w:t>3.2</w:t>
      </w:r>
      <w:r w:rsidR="00B00366">
        <w:rPr>
          <w:rFonts w:ascii="方正黑体简体" w:eastAsia="方正黑体简体" w:hAnsi="Times New Roman" w:cs="Times New Roman" w:hint="eastAsia"/>
          <w:sz w:val="28"/>
          <w:szCs w:val="28"/>
        </w:rPr>
        <w:t xml:space="preserve"> 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依据会员单位经济</w:t>
      </w:r>
      <w:r w:rsidRPr="003B1021">
        <w:rPr>
          <w:rFonts w:ascii="Times New Roman" w:eastAsia="宋体" w:hAnsi="Times New Roman" w:cs="Times New Roman"/>
          <w:sz w:val="28"/>
          <w:szCs w:val="28"/>
        </w:rPr>
        <w:t>能力、人才队伍、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工作经验</w:t>
      </w:r>
      <w:r w:rsidRPr="003B1021">
        <w:rPr>
          <w:rFonts w:ascii="Times New Roman" w:eastAsia="宋体" w:hAnsi="Times New Roman" w:cs="Times New Roman"/>
          <w:sz w:val="28"/>
          <w:szCs w:val="28"/>
        </w:rPr>
        <w:t>等情况的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分异</w:t>
      </w:r>
      <w:r w:rsidRPr="003B1021">
        <w:rPr>
          <w:rFonts w:ascii="Times New Roman" w:eastAsia="宋体" w:hAnsi="Times New Roman" w:cs="Times New Roman"/>
          <w:sz w:val="28"/>
          <w:szCs w:val="28"/>
        </w:rPr>
        <w:t>，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将环境规划</w:t>
      </w:r>
      <w:r w:rsidRPr="003B1021">
        <w:rPr>
          <w:rFonts w:ascii="Times New Roman" w:eastAsia="宋体" w:hAnsi="Times New Roman" w:cs="Times New Roman"/>
          <w:sz w:val="28"/>
          <w:szCs w:val="28"/>
        </w:rPr>
        <w:t>能力评定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结果分为</w:t>
      </w:r>
      <w:r w:rsidRPr="003B1021">
        <w:rPr>
          <w:rFonts w:ascii="Times New Roman" w:eastAsia="宋体" w:hAnsi="Times New Roman" w:cs="Times New Roman"/>
          <w:sz w:val="28"/>
          <w:szCs w:val="28"/>
        </w:rPr>
        <w:t>甲级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、</w:t>
      </w:r>
      <w:r w:rsidRPr="003B1021">
        <w:rPr>
          <w:rFonts w:ascii="Times New Roman" w:eastAsia="宋体" w:hAnsi="Times New Roman" w:cs="Times New Roman"/>
          <w:sz w:val="28"/>
          <w:szCs w:val="28"/>
        </w:rPr>
        <w:t>乙级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、</w:t>
      </w:r>
      <w:r w:rsidRPr="003B1021">
        <w:rPr>
          <w:rFonts w:ascii="Times New Roman" w:eastAsia="宋体" w:hAnsi="Times New Roman" w:cs="Times New Roman"/>
          <w:sz w:val="28"/>
          <w:szCs w:val="28"/>
        </w:rPr>
        <w:t>丙级。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方正黑体简体" w:eastAsia="方正黑体简体" w:hAnsi="Times New Roman" w:cs="Times New Roman" w:hint="eastAsia"/>
          <w:sz w:val="28"/>
          <w:szCs w:val="28"/>
        </w:rPr>
        <w:lastRenderedPageBreak/>
        <w:t>3.2</w:t>
      </w:r>
      <w:r w:rsidR="00B00366">
        <w:rPr>
          <w:rFonts w:ascii="方正黑体简体" w:eastAsia="方正黑体简体" w:hAnsi="Times New Roman" w:cs="Times New Roman"/>
          <w:sz w:val="28"/>
          <w:szCs w:val="28"/>
        </w:rPr>
        <w:t xml:space="preserve">.1 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甲级</w:t>
      </w:r>
      <w:r w:rsidRPr="003B1021">
        <w:rPr>
          <w:rFonts w:ascii="Times New Roman" w:eastAsia="宋体" w:hAnsi="Times New Roman" w:cs="Times New Roman"/>
          <w:sz w:val="28"/>
          <w:szCs w:val="28"/>
        </w:rPr>
        <w:t>机构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应当满足以下</w:t>
      </w:r>
      <w:r w:rsidRPr="003B1021">
        <w:rPr>
          <w:rFonts w:ascii="Times New Roman" w:eastAsia="宋体" w:hAnsi="Times New Roman" w:cs="Times New Roman"/>
          <w:sz w:val="28"/>
          <w:szCs w:val="28"/>
        </w:rPr>
        <w:t>条件：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）具有</w:t>
      </w:r>
      <w:r w:rsidRPr="003B1021">
        <w:rPr>
          <w:rFonts w:ascii="Times New Roman" w:eastAsia="宋体" w:hAnsi="Times New Roman" w:cs="Times New Roman"/>
          <w:sz w:val="28"/>
          <w:szCs w:val="28"/>
        </w:rPr>
        <w:t>较强的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经济</w:t>
      </w:r>
      <w:r w:rsidRPr="003B1021">
        <w:rPr>
          <w:rFonts w:ascii="Times New Roman" w:eastAsia="宋体" w:hAnsi="Times New Roman" w:cs="Times New Roman"/>
          <w:sz w:val="28"/>
          <w:szCs w:val="28"/>
        </w:rPr>
        <w:t>能力，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以</w:t>
      </w:r>
      <w:r w:rsidRPr="003B1021">
        <w:rPr>
          <w:rFonts w:ascii="Times New Roman" w:eastAsia="宋体" w:hAnsi="Times New Roman" w:cs="Times New Roman"/>
          <w:sz w:val="28"/>
          <w:szCs w:val="28"/>
        </w:rPr>
        <w:t>确保在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委托</w:t>
      </w:r>
      <w:proofErr w:type="gramStart"/>
      <w:r w:rsidRPr="003B1021">
        <w:rPr>
          <w:rFonts w:ascii="Times New Roman" w:eastAsia="宋体" w:hAnsi="Times New Roman" w:cs="Times New Roman" w:hint="eastAsia"/>
          <w:sz w:val="28"/>
          <w:szCs w:val="28"/>
        </w:rPr>
        <w:t>方</w:t>
      </w:r>
      <w:r w:rsidRPr="003B1021">
        <w:rPr>
          <w:rFonts w:ascii="Times New Roman" w:eastAsia="宋体" w:hAnsi="Times New Roman" w:cs="Times New Roman"/>
          <w:sz w:val="28"/>
          <w:szCs w:val="28"/>
        </w:rPr>
        <w:t>尚未</w:t>
      </w:r>
      <w:proofErr w:type="gramEnd"/>
      <w:r w:rsidRPr="003B1021">
        <w:rPr>
          <w:rFonts w:ascii="Times New Roman" w:eastAsia="宋体" w:hAnsi="Times New Roman" w:cs="Times New Roman" w:hint="eastAsia"/>
          <w:sz w:val="28"/>
          <w:szCs w:val="28"/>
        </w:rPr>
        <w:t>支付或</w:t>
      </w:r>
      <w:r w:rsidRPr="003B1021">
        <w:rPr>
          <w:rFonts w:ascii="Times New Roman" w:eastAsia="宋体" w:hAnsi="Times New Roman" w:cs="Times New Roman"/>
          <w:sz w:val="28"/>
          <w:szCs w:val="28"/>
        </w:rPr>
        <w:t>未完</w:t>
      </w:r>
      <w:proofErr w:type="gramStart"/>
      <w:r w:rsidRPr="003B1021">
        <w:rPr>
          <w:rFonts w:ascii="Times New Roman" w:eastAsia="宋体" w:hAnsi="Times New Roman" w:cs="Times New Roman"/>
          <w:sz w:val="28"/>
          <w:szCs w:val="28"/>
        </w:rPr>
        <w:t>全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支付</w:t>
      </w:r>
      <w:proofErr w:type="gramEnd"/>
      <w:r w:rsidRPr="003B1021">
        <w:rPr>
          <w:rFonts w:ascii="Times New Roman" w:eastAsia="宋体" w:hAnsi="Times New Roman" w:cs="Times New Roman"/>
          <w:sz w:val="28"/>
          <w:szCs w:val="28"/>
        </w:rPr>
        <w:t>项目资金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的情况下</w:t>
      </w:r>
      <w:r w:rsidRPr="003B1021">
        <w:rPr>
          <w:rFonts w:ascii="Times New Roman" w:eastAsia="宋体" w:hAnsi="Times New Roman" w:cs="Times New Roman"/>
          <w:sz w:val="28"/>
          <w:szCs w:val="28"/>
        </w:rPr>
        <w:t>，先自行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垫支完成规划</w:t>
      </w:r>
      <w:r w:rsidRPr="003B1021">
        <w:rPr>
          <w:rFonts w:ascii="Times New Roman" w:eastAsia="宋体" w:hAnsi="Times New Roman" w:cs="Times New Roman"/>
          <w:sz w:val="28"/>
          <w:szCs w:val="28"/>
        </w:rPr>
        <w:t>项目，能够承担较大的经营风险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；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）有一定数量的专职环境规划技术</w:t>
      </w:r>
      <w:r w:rsidRPr="003B1021">
        <w:rPr>
          <w:rFonts w:ascii="Times New Roman" w:eastAsia="宋体" w:hAnsi="Times New Roman" w:cs="Times New Roman"/>
          <w:sz w:val="28"/>
          <w:szCs w:val="28"/>
        </w:rPr>
        <w:t>人员；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3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）</w:t>
      </w:r>
      <w:r w:rsidRPr="003B1021">
        <w:rPr>
          <w:rFonts w:ascii="Times New Roman" w:eastAsia="宋体" w:hAnsi="Times New Roman" w:cs="Times New Roman"/>
          <w:sz w:val="28"/>
          <w:szCs w:val="28"/>
        </w:rPr>
        <w:t>拥有环境保护规划编制、评估、咨询等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方面</w:t>
      </w:r>
      <w:r w:rsidRPr="003B1021">
        <w:rPr>
          <w:rFonts w:ascii="Times New Roman" w:eastAsia="宋体" w:hAnsi="Times New Roman" w:cs="Times New Roman"/>
          <w:sz w:val="28"/>
          <w:szCs w:val="28"/>
        </w:rPr>
        <w:t>的优异工作业绩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，能够</w:t>
      </w:r>
      <w:r w:rsidRPr="003B1021">
        <w:rPr>
          <w:rFonts w:ascii="Times New Roman" w:eastAsia="宋体" w:hAnsi="Times New Roman" w:cs="Times New Roman"/>
          <w:sz w:val="28"/>
          <w:szCs w:val="28"/>
        </w:rPr>
        <w:t>胜任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各级各类</w:t>
      </w:r>
      <w:r w:rsidRPr="003B1021">
        <w:rPr>
          <w:rFonts w:ascii="Times New Roman" w:eastAsia="宋体" w:hAnsi="Times New Roman" w:cs="Times New Roman"/>
          <w:sz w:val="28"/>
          <w:szCs w:val="28"/>
        </w:rPr>
        <w:t>环境规划工作。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方正黑体简体" w:eastAsia="方正黑体简体" w:hAnsi="Times New Roman" w:cs="Times New Roman" w:hint="eastAsia"/>
          <w:sz w:val="28"/>
          <w:szCs w:val="28"/>
        </w:rPr>
        <w:t>3.2</w:t>
      </w:r>
      <w:r w:rsidR="00B00366">
        <w:rPr>
          <w:rFonts w:ascii="方正黑体简体" w:eastAsia="方正黑体简体" w:hAnsi="Times New Roman" w:cs="Times New Roman"/>
          <w:sz w:val="28"/>
          <w:szCs w:val="28"/>
        </w:rPr>
        <w:t xml:space="preserve">.2 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乙级机构</w:t>
      </w:r>
      <w:r w:rsidRPr="003B1021">
        <w:rPr>
          <w:rFonts w:ascii="Times New Roman" w:eastAsia="宋体" w:hAnsi="Times New Roman" w:cs="Times New Roman"/>
          <w:sz w:val="28"/>
          <w:szCs w:val="28"/>
        </w:rPr>
        <w:t>应当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满足</w:t>
      </w:r>
      <w:r w:rsidRPr="003B1021">
        <w:rPr>
          <w:rFonts w:ascii="Times New Roman" w:eastAsia="宋体" w:hAnsi="Times New Roman" w:cs="Times New Roman"/>
          <w:sz w:val="28"/>
          <w:szCs w:val="28"/>
        </w:rPr>
        <w:t>以下条件：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）具有一定</w:t>
      </w:r>
      <w:r w:rsidRPr="003B1021">
        <w:rPr>
          <w:rFonts w:ascii="Times New Roman" w:eastAsia="宋体" w:hAnsi="Times New Roman" w:cs="Times New Roman"/>
          <w:sz w:val="28"/>
          <w:szCs w:val="28"/>
        </w:rPr>
        <w:t>的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经济</w:t>
      </w:r>
      <w:r w:rsidRPr="003B1021">
        <w:rPr>
          <w:rFonts w:ascii="Times New Roman" w:eastAsia="宋体" w:hAnsi="Times New Roman" w:cs="Times New Roman"/>
          <w:sz w:val="28"/>
          <w:szCs w:val="28"/>
        </w:rPr>
        <w:t>能力，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以</w:t>
      </w:r>
      <w:r w:rsidRPr="003B1021">
        <w:rPr>
          <w:rFonts w:ascii="Times New Roman" w:eastAsia="宋体" w:hAnsi="Times New Roman" w:cs="Times New Roman"/>
          <w:sz w:val="28"/>
          <w:szCs w:val="28"/>
        </w:rPr>
        <w:t>确保在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委托</w:t>
      </w:r>
      <w:proofErr w:type="gramStart"/>
      <w:r w:rsidRPr="003B1021">
        <w:rPr>
          <w:rFonts w:ascii="Times New Roman" w:eastAsia="宋体" w:hAnsi="Times New Roman" w:cs="Times New Roman" w:hint="eastAsia"/>
          <w:sz w:val="28"/>
          <w:szCs w:val="28"/>
        </w:rPr>
        <w:t>方</w:t>
      </w:r>
      <w:r w:rsidRPr="003B1021">
        <w:rPr>
          <w:rFonts w:ascii="Times New Roman" w:eastAsia="宋体" w:hAnsi="Times New Roman" w:cs="Times New Roman"/>
          <w:sz w:val="28"/>
          <w:szCs w:val="28"/>
        </w:rPr>
        <w:t>尚未</w:t>
      </w:r>
      <w:proofErr w:type="gramEnd"/>
      <w:r w:rsidRPr="003B1021">
        <w:rPr>
          <w:rFonts w:ascii="Times New Roman" w:eastAsia="宋体" w:hAnsi="Times New Roman" w:cs="Times New Roman" w:hint="eastAsia"/>
          <w:sz w:val="28"/>
          <w:szCs w:val="28"/>
        </w:rPr>
        <w:t>支付或</w:t>
      </w:r>
      <w:r w:rsidRPr="003B1021">
        <w:rPr>
          <w:rFonts w:ascii="Times New Roman" w:eastAsia="宋体" w:hAnsi="Times New Roman" w:cs="Times New Roman"/>
          <w:sz w:val="28"/>
          <w:szCs w:val="28"/>
        </w:rPr>
        <w:t>未完</w:t>
      </w:r>
      <w:proofErr w:type="gramStart"/>
      <w:r w:rsidRPr="003B1021">
        <w:rPr>
          <w:rFonts w:ascii="Times New Roman" w:eastAsia="宋体" w:hAnsi="Times New Roman" w:cs="Times New Roman"/>
          <w:sz w:val="28"/>
          <w:szCs w:val="28"/>
        </w:rPr>
        <w:t>全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支付</w:t>
      </w:r>
      <w:proofErr w:type="gramEnd"/>
      <w:r w:rsidRPr="003B1021">
        <w:rPr>
          <w:rFonts w:ascii="Times New Roman" w:eastAsia="宋体" w:hAnsi="Times New Roman" w:cs="Times New Roman"/>
          <w:sz w:val="28"/>
          <w:szCs w:val="28"/>
        </w:rPr>
        <w:t>项目资金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的情况下</w:t>
      </w:r>
      <w:r w:rsidRPr="003B1021">
        <w:rPr>
          <w:rFonts w:ascii="Times New Roman" w:eastAsia="宋体" w:hAnsi="Times New Roman" w:cs="Times New Roman"/>
          <w:sz w:val="28"/>
          <w:szCs w:val="28"/>
        </w:rPr>
        <w:t>，先自行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垫支</w:t>
      </w:r>
      <w:r w:rsidRPr="003B1021">
        <w:rPr>
          <w:rFonts w:ascii="Times New Roman" w:eastAsia="宋体" w:hAnsi="Times New Roman" w:cs="Times New Roman"/>
          <w:sz w:val="28"/>
          <w:szCs w:val="28"/>
        </w:rPr>
        <w:t>实施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规划</w:t>
      </w:r>
      <w:r w:rsidRPr="003B1021">
        <w:rPr>
          <w:rFonts w:ascii="Times New Roman" w:eastAsia="宋体" w:hAnsi="Times New Roman" w:cs="Times New Roman"/>
          <w:sz w:val="28"/>
          <w:szCs w:val="28"/>
        </w:rPr>
        <w:t>项目，能够承担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一定</w:t>
      </w:r>
      <w:r w:rsidRPr="003B1021">
        <w:rPr>
          <w:rFonts w:ascii="Times New Roman" w:eastAsia="宋体" w:hAnsi="Times New Roman" w:cs="Times New Roman"/>
          <w:sz w:val="28"/>
          <w:szCs w:val="28"/>
        </w:rPr>
        <w:t>的经营风险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；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）有一定数量的专职或</w:t>
      </w:r>
      <w:r w:rsidRPr="003B1021">
        <w:rPr>
          <w:rFonts w:ascii="Times New Roman" w:eastAsia="宋体" w:hAnsi="Times New Roman" w:cs="Times New Roman"/>
          <w:sz w:val="28"/>
          <w:szCs w:val="28"/>
        </w:rPr>
        <w:t>兼职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环境规划技术人员</w:t>
      </w:r>
      <w:r w:rsidRPr="003B1021">
        <w:rPr>
          <w:rFonts w:ascii="Times New Roman" w:eastAsia="宋体" w:hAnsi="Times New Roman" w:cs="Times New Roman"/>
          <w:sz w:val="28"/>
          <w:szCs w:val="28"/>
        </w:rPr>
        <w:t>；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3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）</w:t>
      </w:r>
      <w:r w:rsidRPr="003B1021">
        <w:rPr>
          <w:rFonts w:ascii="Times New Roman" w:eastAsia="宋体" w:hAnsi="Times New Roman" w:cs="Times New Roman"/>
          <w:sz w:val="28"/>
          <w:szCs w:val="28"/>
        </w:rPr>
        <w:t>拥有环境保护规划编制、评估、咨询等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方面</w:t>
      </w:r>
      <w:r w:rsidRPr="003B1021">
        <w:rPr>
          <w:rFonts w:ascii="Times New Roman" w:eastAsia="宋体" w:hAnsi="Times New Roman" w:cs="Times New Roman"/>
          <w:sz w:val="28"/>
          <w:szCs w:val="28"/>
        </w:rPr>
        <w:t>的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良好</w:t>
      </w:r>
      <w:r w:rsidRPr="003B1021">
        <w:rPr>
          <w:rFonts w:ascii="Times New Roman" w:eastAsia="宋体" w:hAnsi="Times New Roman" w:cs="Times New Roman"/>
          <w:sz w:val="28"/>
          <w:szCs w:val="28"/>
        </w:rPr>
        <w:t>工作业绩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，能够</w:t>
      </w:r>
      <w:r w:rsidRPr="003B1021">
        <w:rPr>
          <w:rFonts w:ascii="Times New Roman" w:eastAsia="宋体" w:hAnsi="Times New Roman" w:cs="Times New Roman"/>
          <w:sz w:val="28"/>
          <w:szCs w:val="28"/>
        </w:rPr>
        <w:t>胜任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某些类别</w:t>
      </w:r>
      <w:r w:rsidRPr="003B1021">
        <w:rPr>
          <w:rFonts w:ascii="Times New Roman" w:eastAsia="宋体" w:hAnsi="Times New Roman" w:cs="Times New Roman"/>
          <w:sz w:val="28"/>
          <w:szCs w:val="28"/>
        </w:rPr>
        <w:t>的环境规划工作。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方正黑体简体" w:eastAsia="方正黑体简体" w:hAnsi="Times New Roman" w:cs="Times New Roman" w:hint="eastAsia"/>
          <w:sz w:val="28"/>
          <w:szCs w:val="28"/>
        </w:rPr>
        <w:t>3.2</w:t>
      </w:r>
      <w:r w:rsidR="00B00366">
        <w:rPr>
          <w:rFonts w:ascii="方正黑体简体" w:eastAsia="方正黑体简体" w:hAnsi="Times New Roman" w:cs="Times New Roman"/>
          <w:sz w:val="28"/>
          <w:szCs w:val="28"/>
        </w:rPr>
        <w:t xml:space="preserve">.3 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丙级机构</w:t>
      </w:r>
      <w:r w:rsidRPr="003B1021">
        <w:rPr>
          <w:rFonts w:ascii="Times New Roman" w:eastAsia="宋体" w:hAnsi="Times New Roman" w:cs="Times New Roman"/>
          <w:sz w:val="28"/>
          <w:szCs w:val="28"/>
        </w:rPr>
        <w:t>应当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满足</w:t>
      </w:r>
      <w:r w:rsidRPr="003B1021">
        <w:rPr>
          <w:rFonts w:ascii="Times New Roman" w:eastAsia="宋体" w:hAnsi="Times New Roman" w:cs="Times New Roman"/>
          <w:sz w:val="28"/>
          <w:szCs w:val="28"/>
        </w:rPr>
        <w:t>以下条件：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）具有少</w:t>
      </w:r>
      <w:r w:rsidRPr="003B1021">
        <w:rPr>
          <w:rFonts w:ascii="Times New Roman" w:eastAsia="宋体" w:hAnsi="Times New Roman" w:cs="Times New Roman"/>
          <w:sz w:val="28"/>
          <w:szCs w:val="28"/>
        </w:rPr>
        <w:t>量的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专职或兼职环境规划技术人员</w:t>
      </w:r>
      <w:r w:rsidRPr="003B1021">
        <w:rPr>
          <w:rFonts w:ascii="Times New Roman" w:eastAsia="宋体" w:hAnsi="Times New Roman" w:cs="Times New Roman"/>
          <w:sz w:val="28"/>
          <w:szCs w:val="28"/>
        </w:rPr>
        <w:t>；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/>
          <w:sz w:val="28"/>
          <w:szCs w:val="28"/>
        </w:rPr>
        <w:t>2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）</w:t>
      </w:r>
      <w:r w:rsidRPr="003B1021">
        <w:rPr>
          <w:rFonts w:ascii="Times New Roman" w:eastAsia="宋体" w:hAnsi="Times New Roman" w:cs="Times New Roman"/>
          <w:sz w:val="28"/>
          <w:szCs w:val="28"/>
        </w:rPr>
        <w:t>拥有环境保护规划编制、评估、咨询等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方面</w:t>
      </w:r>
      <w:r w:rsidRPr="003B1021">
        <w:rPr>
          <w:rFonts w:ascii="Times New Roman" w:eastAsia="宋体" w:hAnsi="Times New Roman" w:cs="Times New Roman"/>
          <w:sz w:val="28"/>
          <w:szCs w:val="28"/>
        </w:rPr>
        <w:t>的</w:t>
      </w:r>
      <w:proofErr w:type="gramStart"/>
      <w:r w:rsidRPr="003B1021">
        <w:rPr>
          <w:rFonts w:ascii="Times New Roman" w:eastAsia="宋体" w:hAnsi="Times New Roman" w:cs="Times New Roman" w:hint="eastAsia"/>
          <w:sz w:val="28"/>
          <w:szCs w:val="28"/>
        </w:rPr>
        <w:t>少量</w:t>
      </w:r>
      <w:r w:rsidRPr="003B1021">
        <w:rPr>
          <w:rFonts w:ascii="Times New Roman" w:eastAsia="宋体" w:hAnsi="Times New Roman" w:cs="Times New Roman"/>
          <w:sz w:val="28"/>
          <w:szCs w:val="28"/>
        </w:rPr>
        <w:t>工作</w:t>
      </w:r>
      <w:proofErr w:type="gramEnd"/>
      <w:r w:rsidRPr="003B1021">
        <w:rPr>
          <w:rFonts w:ascii="Times New Roman" w:eastAsia="宋体" w:hAnsi="Times New Roman" w:cs="Times New Roman"/>
          <w:sz w:val="28"/>
          <w:szCs w:val="28"/>
        </w:rPr>
        <w:t>业绩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，能够</w:t>
      </w:r>
      <w:r w:rsidRPr="003B1021">
        <w:rPr>
          <w:rFonts w:ascii="Times New Roman" w:eastAsia="宋体" w:hAnsi="Times New Roman" w:cs="Times New Roman"/>
          <w:sz w:val="28"/>
          <w:szCs w:val="28"/>
        </w:rPr>
        <w:t>胜任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相对简单</w:t>
      </w:r>
      <w:r w:rsidRPr="003B1021">
        <w:rPr>
          <w:rFonts w:ascii="Times New Roman" w:eastAsia="宋体" w:hAnsi="Times New Roman" w:cs="Times New Roman"/>
          <w:sz w:val="28"/>
          <w:szCs w:val="28"/>
        </w:rPr>
        <w:t>的环境规划工作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:rsidR="003B1021" w:rsidRPr="003B1021" w:rsidRDefault="00B00366" w:rsidP="003B1021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方正黑体简体" w:eastAsia="方正黑体简体" w:hAnsi="Times New Roman" w:cs="Times New Roman" w:hint="eastAsia"/>
          <w:sz w:val="28"/>
          <w:szCs w:val="28"/>
        </w:rPr>
        <w:t xml:space="preserve">3.3 </w:t>
      </w:r>
      <w:r w:rsidR="003B1021" w:rsidRPr="003B1021">
        <w:rPr>
          <w:rFonts w:ascii="Times New Roman" w:eastAsia="宋体" w:hAnsi="Times New Roman" w:cs="Times New Roman" w:hint="eastAsia"/>
          <w:sz w:val="28"/>
          <w:szCs w:val="28"/>
        </w:rPr>
        <w:t>根据</w:t>
      </w:r>
      <w:r w:rsidR="003B1021" w:rsidRPr="003B1021">
        <w:rPr>
          <w:rFonts w:ascii="Times New Roman" w:eastAsia="宋体" w:hAnsi="Times New Roman" w:cs="Times New Roman" w:hint="eastAsia"/>
          <w:sz w:val="28"/>
          <w:szCs w:val="28"/>
        </w:rPr>
        <w:t>3.2</w:t>
      </w:r>
      <w:r w:rsidR="003B1021" w:rsidRPr="003B1021">
        <w:rPr>
          <w:rFonts w:ascii="Times New Roman" w:eastAsia="宋体" w:hAnsi="Times New Roman" w:cs="Times New Roman" w:hint="eastAsia"/>
          <w:sz w:val="28"/>
          <w:szCs w:val="28"/>
        </w:rPr>
        <w:t>条规定</w:t>
      </w:r>
      <w:r w:rsidR="003B1021" w:rsidRPr="003B1021">
        <w:rPr>
          <w:rFonts w:ascii="Times New Roman" w:eastAsia="宋体" w:hAnsi="Times New Roman" w:cs="Times New Roman"/>
          <w:sz w:val="28"/>
          <w:szCs w:val="28"/>
        </w:rPr>
        <w:t>的条件，对甲级、乙级、丙级机构设置</w:t>
      </w:r>
      <w:r w:rsidR="003B1021" w:rsidRPr="003B1021">
        <w:rPr>
          <w:rFonts w:ascii="Times New Roman" w:eastAsia="宋体" w:hAnsi="Times New Roman" w:cs="Times New Roman" w:hint="eastAsia"/>
          <w:sz w:val="28"/>
          <w:szCs w:val="28"/>
        </w:rPr>
        <w:t>表</w:t>
      </w:r>
      <w:r w:rsidR="003B1021" w:rsidRPr="003B1021">
        <w:rPr>
          <w:rFonts w:ascii="Times New Roman" w:eastAsia="宋体" w:hAnsi="Times New Roman" w:cs="Times New Roman" w:hint="eastAsia"/>
          <w:sz w:val="28"/>
          <w:szCs w:val="28"/>
        </w:rPr>
        <w:t>3.3</w:t>
      </w:r>
      <w:r w:rsidR="003B1021" w:rsidRPr="003B1021">
        <w:rPr>
          <w:rFonts w:ascii="Times New Roman" w:eastAsia="宋体" w:hAnsi="Times New Roman" w:cs="Times New Roman" w:hint="eastAsia"/>
          <w:sz w:val="28"/>
          <w:szCs w:val="28"/>
        </w:rPr>
        <w:t>规定</w:t>
      </w:r>
      <w:r w:rsidR="003B1021" w:rsidRPr="003B1021">
        <w:rPr>
          <w:rFonts w:ascii="Times New Roman" w:eastAsia="宋体" w:hAnsi="Times New Roman" w:cs="Times New Roman"/>
          <w:sz w:val="28"/>
          <w:szCs w:val="28"/>
        </w:rPr>
        <w:t>的</w:t>
      </w:r>
      <w:r w:rsidR="003B1021" w:rsidRPr="003B1021">
        <w:rPr>
          <w:rFonts w:ascii="Times New Roman" w:eastAsia="宋体" w:hAnsi="Times New Roman" w:cs="Times New Roman" w:hint="eastAsia"/>
          <w:sz w:val="28"/>
          <w:szCs w:val="28"/>
        </w:rPr>
        <w:t>评价</w:t>
      </w:r>
      <w:r w:rsidR="003B1021" w:rsidRPr="003B1021">
        <w:rPr>
          <w:rFonts w:ascii="Times New Roman" w:eastAsia="宋体" w:hAnsi="Times New Roman" w:cs="Times New Roman"/>
          <w:sz w:val="28"/>
          <w:szCs w:val="28"/>
        </w:rPr>
        <w:t>指标</w:t>
      </w:r>
      <w:r w:rsidR="003B1021" w:rsidRPr="003B1021">
        <w:rPr>
          <w:rFonts w:ascii="Times New Roman" w:eastAsia="宋体" w:hAnsi="Times New Roman" w:cs="Times New Roman" w:hint="eastAsia"/>
          <w:sz w:val="28"/>
          <w:szCs w:val="28"/>
        </w:rPr>
        <w:t>及其</w:t>
      </w:r>
      <w:r w:rsidR="003B1021" w:rsidRPr="003B1021">
        <w:rPr>
          <w:rFonts w:ascii="Times New Roman" w:eastAsia="宋体" w:hAnsi="Times New Roman" w:cs="Times New Roman"/>
          <w:sz w:val="28"/>
          <w:szCs w:val="28"/>
        </w:rPr>
        <w:t>限值。</w:t>
      </w:r>
    </w:p>
    <w:p w:rsidR="003B1021" w:rsidRPr="003B1021" w:rsidRDefault="003B1021" w:rsidP="003B1021">
      <w:pPr>
        <w:jc w:val="center"/>
        <w:rPr>
          <w:rFonts w:ascii="Times New Roman" w:eastAsia="方正黑体简体" w:hAnsi="Times New Roman" w:cs="Times New Roman"/>
          <w:sz w:val="28"/>
          <w:szCs w:val="28"/>
        </w:rPr>
      </w:pPr>
      <w:r w:rsidRPr="003B1021">
        <w:rPr>
          <w:rFonts w:ascii="方正黑体简体" w:eastAsia="方正黑体简体" w:hAnsi="Times New Roman" w:cs="Times New Roman" w:hint="eastAsia"/>
          <w:sz w:val="28"/>
          <w:szCs w:val="28"/>
        </w:rPr>
        <w:t xml:space="preserve">表3.3  </w:t>
      </w:r>
      <w:r w:rsidRPr="003B1021">
        <w:rPr>
          <w:rFonts w:ascii="Times New Roman" w:eastAsia="方正黑体简体" w:hAnsi="Times New Roman" w:cs="Times New Roman" w:hint="eastAsia"/>
          <w:sz w:val="28"/>
          <w:szCs w:val="28"/>
        </w:rPr>
        <w:t>环境规划</w:t>
      </w:r>
      <w:r w:rsidRPr="003B1021">
        <w:rPr>
          <w:rFonts w:ascii="Times New Roman" w:eastAsia="方正黑体简体" w:hAnsi="Times New Roman" w:cs="Times New Roman"/>
          <w:sz w:val="28"/>
          <w:szCs w:val="28"/>
        </w:rPr>
        <w:t>从业机构分级评价指标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3745"/>
        <w:gridCol w:w="1040"/>
        <w:gridCol w:w="1040"/>
        <w:gridCol w:w="1040"/>
        <w:gridCol w:w="1507"/>
      </w:tblGrid>
      <w:tr w:rsidR="003B1021" w:rsidRPr="003B1021" w:rsidTr="00A86147">
        <w:trPr>
          <w:trHeight w:val="454"/>
          <w:tblHeader/>
        </w:trPr>
        <w:tc>
          <w:tcPr>
            <w:tcW w:w="321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方正黑体简体" w:eastAsia="方正黑体简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93" w:type="pct"/>
            <w:shd w:val="clear" w:color="auto" w:fill="auto"/>
            <w:noWrap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方正黑体简体" w:eastAsia="方正黑体简体" w:hAnsi="宋体" w:cs="宋体" w:hint="eastAsia"/>
                <w:color w:val="000000"/>
                <w:kern w:val="0"/>
                <w:sz w:val="18"/>
                <w:szCs w:val="18"/>
              </w:rPr>
              <w:t>评价指标</w:t>
            </w:r>
          </w:p>
        </w:tc>
        <w:tc>
          <w:tcPr>
            <w:tcW w:w="581" w:type="pc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方正黑体简体" w:eastAsia="方正黑体简体" w:hAnsi="宋体" w:cs="宋体" w:hint="eastAsia"/>
                <w:color w:val="000000"/>
                <w:kern w:val="0"/>
                <w:sz w:val="18"/>
                <w:szCs w:val="18"/>
              </w:rPr>
              <w:t>甲级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方正黑体简体" w:eastAsia="方正黑体简体" w:hAnsi="宋体" w:cs="宋体" w:hint="eastAsia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1" w:type="pct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方正黑体简体" w:eastAsia="方正黑体简体" w:hAnsi="宋体" w:cs="宋体" w:hint="eastAsia"/>
                <w:color w:val="000000"/>
                <w:kern w:val="0"/>
                <w:sz w:val="18"/>
                <w:szCs w:val="18"/>
              </w:rPr>
              <w:t>丙级</w:t>
            </w:r>
          </w:p>
        </w:tc>
        <w:tc>
          <w:tcPr>
            <w:tcW w:w="842" w:type="pct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方正黑体简体" w:eastAsia="方正黑体简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3B1021" w:rsidRPr="003B1021" w:rsidTr="00A86147">
        <w:trPr>
          <w:trHeight w:val="454"/>
        </w:trPr>
        <w:tc>
          <w:tcPr>
            <w:tcW w:w="321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93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注册资本或开办费（万元）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≥500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≥100</w:t>
            </w:r>
          </w:p>
        </w:tc>
        <w:tc>
          <w:tcPr>
            <w:tcW w:w="581" w:type="pct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不作</w:t>
            </w:r>
            <w:r w:rsidRPr="003B102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要求</w:t>
            </w:r>
          </w:p>
        </w:tc>
        <w:tc>
          <w:tcPr>
            <w:tcW w:w="842" w:type="pct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454"/>
        </w:trPr>
        <w:tc>
          <w:tcPr>
            <w:tcW w:w="321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93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环境规划</w:t>
            </w:r>
            <w:r w:rsidRPr="003B102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人员数（人）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≥10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≥5</w:t>
            </w:r>
          </w:p>
        </w:tc>
        <w:tc>
          <w:tcPr>
            <w:tcW w:w="581" w:type="pct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≥3</w:t>
            </w:r>
          </w:p>
        </w:tc>
        <w:tc>
          <w:tcPr>
            <w:tcW w:w="842" w:type="pct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454"/>
        </w:trPr>
        <w:tc>
          <w:tcPr>
            <w:tcW w:w="321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3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）其中：专职</w:t>
            </w:r>
            <w:r w:rsidRPr="003B102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的专业技术</w:t>
            </w: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人员数</w:t>
            </w:r>
            <w:r w:rsidRPr="003B102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≥5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≥3</w:t>
            </w:r>
          </w:p>
        </w:tc>
        <w:tc>
          <w:tcPr>
            <w:tcW w:w="581" w:type="pct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不作</w:t>
            </w:r>
            <w:r w:rsidRPr="003B102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要求</w:t>
            </w:r>
          </w:p>
        </w:tc>
        <w:tc>
          <w:tcPr>
            <w:tcW w:w="842" w:type="pct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454"/>
        </w:trPr>
        <w:tc>
          <w:tcPr>
            <w:tcW w:w="321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93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环境规划</w:t>
            </w:r>
            <w:r w:rsidRPr="003B102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人员认定标准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81" w:type="pct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42" w:type="pct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454"/>
        </w:trPr>
        <w:tc>
          <w:tcPr>
            <w:tcW w:w="321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3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 w:rsidRPr="003B102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）</w:t>
            </w: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本科</w:t>
            </w:r>
            <w:r w:rsidRPr="003B102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以上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本科</w:t>
            </w:r>
            <w:r w:rsidRPr="003B102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以上</w:t>
            </w:r>
          </w:p>
        </w:tc>
        <w:tc>
          <w:tcPr>
            <w:tcW w:w="581" w:type="pct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本科</w:t>
            </w:r>
            <w:r w:rsidRPr="003B102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以上</w:t>
            </w:r>
          </w:p>
        </w:tc>
        <w:tc>
          <w:tcPr>
            <w:tcW w:w="842" w:type="pct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454"/>
        </w:trPr>
        <w:tc>
          <w:tcPr>
            <w:tcW w:w="321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3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3b</w:t>
            </w:r>
            <w:r w:rsidRPr="003B102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）技术职称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副高</w:t>
            </w:r>
            <w:r w:rsidRPr="003B102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以上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副高</w:t>
            </w:r>
            <w:r w:rsidRPr="003B102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以上</w:t>
            </w:r>
          </w:p>
        </w:tc>
        <w:tc>
          <w:tcPr>
            <w:tcW w:w="581" w:type="pct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副高</w:t>
            </w:r>
            <w:r w:rsidRPr="003B102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以上</w:t>
            </w:r>
          </w:p>
        </w:tc>
        <w:tc>
          <w:tcPr>
            <w:tcW w:w="842" w:type="pct"/>
            <w:vMerge w:val="restart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</w:t>
            </w:r>
            <w:r w:rsidRPr="003B102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b</w:t>
            </w:r>
            <w:r w:rsidRPr="003B1021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)</w:t>
            </w:r>
            <w:r w:rsidRPr="003B102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与</w:t>
            </w:r>
            <w:r w:rsidRPr="003B1021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</w:t>
            </w:r>
            <w:r w:rsidRPr="003B102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c</w:t>
            </w:r>
            <w:r w:rsidRPr="003B1021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)</w:t>
            </w:r>
            <w:r w:rsidRPr="003B102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任选一项</w:t>
            </w:r>
          </w:p>
        </w:tc>
      </w:tr>
      <w:tr w:rsidR="003B1021" w:rsidRPr="003B1021" w:rsidTr="00A86147">
        <w:trPr>
          <w:trHeight w:val="454"/>
        </w:trPr>
        <w:tc>
          <w:tcPr>
            <w:tcW w:w="321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3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3c</w:t>
            </w:r>
            <w:r w:rsidRPr="003B102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）参加</w:t>
            </w: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环境规划专业技能培训（学时）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≥40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≥40</w:t>
            </w:r>
          </w:p>
        </w:tc>
        <w:tc>
          <w:tcPr>
            <w:tcW w:w="581" w:type="pct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≥40</w:t>
            </w:r>
          </w:p>
        </w:tc>
        <w:tc>
          <w:tcPr>
            <w:tcW w:w="842" w:type="pct"/>
            <w:vMerge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454"/>
        </w:trPr>
        <w:tc>
          <w:tcPr>
            <w:tcW w:w="321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3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3d</w:t>
            </w:r>
            <w:r w:rsidRPr="003B102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）参与的环境规划项目数</w:t>
            </w: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proofErr w:type="gramStart"/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≥10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≥10</w:t>
            </w:r>
          </w:p>
        </w:tc>
        <w:tc>
          <w:tcPr>
            <w:tcW w:w="581" w:type="pct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≥10</w:t>
            </w:r>
          </w:p>
        </w:tc>
        <w:tc>
          <w:tcPr>
            <w:tcW w:w="842" w:type="pct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每个</w:t>
            </w:r>
            <w:r w:rsidRPr="003B102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项目只计算前</w:t>
            </w:r>
            <w:r w:rsidRPr="003B1021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3名主</w:t>
            </w:r>
            <w:proofErr w:type="gramStart"/>
            <w:r w:rsidRPr="003B1021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  <w:r w:rsidRPr="003B102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人员</w:t>
            </w:r>
          </w:p>
        </w:tc>
      </w:tr>
      <w:tr w:rsidR="003B1021" w:rsidRPr="003B1021" w:rsidTr="00A86147">
        <w:trPr>
          <w:trHeight w:val="454"/>
        </w:trPr>
        <w:tc>
          <w:tcPr>
            <w:tcW w:w="321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093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从业机构既有</w:t>
            </w: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工作业绩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1" w:type="pct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2" w:type="pct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454"/>
        </w:trPr>
        <w:tc>
          <w:tcPr>
            <w:tcW w:w="321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3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4a</w:t>
            </w:r>
            <w:r w:rsidRPr="003B102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）近</w:t>
            </w: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3B102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年主持</w:t>
            </w: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的</w:t>
            </w:r>
            <w:r w:rsidRPr="003B102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环境规划</w:t>
            </w: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项目</w:t>
            </w:r>
            <w:r w:rsidRPr="003B102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数</w:t>
            </w: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proofErr w:type="gramStart"/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≥40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≥20</w:t>
            </w:r>
          </w:p>
        </w:tc>
        <w:tc>
          <w:tcPr>
            <w:tcW w:w="581" w:type="pct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≥10</w:t>
            </w:r>
          </w:p>
        </w:tc>
        <w:tc>
          <w:tcPr>
            <w:tcW w:w="842" w:type="pct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454"/>
        </w:trPr>
        <w:tc>
          <w:tcPr>
            <w:tcW w:w="321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3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4b</w:t>
            </w:r>
            <w:r w:rsidRPr="003B102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）其中：区县级以上环境保护规划项目数</w:t>
            </w: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proofErr w:type="gramStart"/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≥20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≥10</w:t>
            </w:r>
          </w:p>
        </w:tc>
        <w:tc>
          <w:tcPr>
            <w:tcW w:w="581" w:type="pct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不作要求</w:t>
            </w:r>
          </w:p>
        </w:tc>
        <w:tc>
          <w:tcPr>
            <w:tcW w:w="842" w:type="pct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454"/>
        </w:trPr>
        <w:tc>
          <w:tcPr>
            <w:tcW w:w="321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3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4c</w:t>
            </w:r>
            <w:r w:rsidRPr="003B102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）近</w:t>
            </w:r>
            <w:r w:rsidRPr="003B102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  <w:r w:rsidRPr="003B102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年主持</w:t>
            </w: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的</w:t>
            </w:r>
            <w:r w:rsidRPr="003B102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项目类型</w:t>
            </w: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覆盖面</w:t>
            </w:r>
            <w:r w:rsidRPr="003B102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%</w:t>
            </w: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≥75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≥50</w:t>
            </w:r>
          </w:p>
        </w:tc>
        <w:tc>
          <w:tcPr>
            <w:tcW w:w="581" w:type="pct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不作要求</w:t>
            </w:r>
          </w:p>
        </w:tc>
        <w:tc>
          <w:tcPr>
            <w:tcW w:w="842" w:type="pct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B1021" w:rsidRPr="003B1021" w:rsidTr="00A86147">
        <w:trPr>
          <w:trHeight w:val="454"/>
        </w:trPr>
        <w:tc>
          <w:tcPr>
            <w:tcW w:w="321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3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4d</w:t>
            </w:r>
            <w:r w:rsidRPr="003B102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）主持</w:t>
            </w: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或</w:t>
            </w:r>
            <w:r w:rsidRPr="003B102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参与</w:t>
            </w: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的市级环境规划项目</w:t>
            </w:r>
            <w:r w:rsidRPr="003B102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proofErr w:type="gramStart"/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有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不作要求</w:t>
            </w:r>
          </w:p>
        </w:tc>
        <w:tc>
          <w:tcPr>
            <w:tcW w:w="581" w:type="pct"/>
            <w:vAlign w:val="center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B1021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不作要求</w:t>
            </w:r>
          </w:p>
        </w:tc>
        <w:tc>
          <w:tcPr>
            <w:tcW w:w="842" w:type="pct"/>
          </w:tcPr>
          <w:p w:rsidR="003B1021" w:rsidRPr="003B1021" w:rsidRDefault="003B1021" w:rsidP="003B1021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:rsidR="003B1021" w:rsidRPr="003B1021" w:rsidRDefault="003B1021" w:rsidP="003B1021">
      <w:pPr>
        <w:rPr>
          <w:rFonts w:ascii="方正黑体简体" w:eastAsia="方正黑体简体" w:hAnsi="Times New Roman" w:cs="Times New Roman"/>
          <w:sz w:val="28"/>
          <w:szCs w:val="28"/>
        </w:rPr>
      </w:pP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方正黑体简体" w:eastAsia="方正黑体简体" w:hAnsi="Times New Roman" w:cs="Times New Roman" w:hint="eastAsia"/>
          <w:sz w:val="28"/>
          <w:szCs w:val="28"/>
        </w:rPr>
        <w:t>3.4</w:t>
      </w:r>
      <w:r w:rsidR="009C1A34">
        <w:rPr>
          <w:rFonts w:ascii="方正黑体简体" w:eastAsia="方正黑体简体" w:hAnsi="Times New Roman" w:cs="Times New Roman" w:hint="eastAsia"/>
          <w:sz w:val="28"/>
          <w:szCs w:val="28"/>
        </w:rPr>
        <w:t xml:space="preserve"> 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表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3.3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中</w:t>
      </w:r>
      <w:r w:rsidRPr="003B1021">
        <w:rPr>
          <w:rFonts w:ascii="Times New Roman" w:eastAsia="宋体" w:hAnsi="Times New Roman" w:cs="Times New Roman"/>
          <w:sz w:val="28"/>
          <w:szCs w:val="28"/>
        </w:rPr>
        <w:t>有关指标的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含义</w:t>
      </w:r>
      <w:r w:rsidRPr="003B1021">
        <w:rPr>
          <w:rFonts w:ascii="Times New Roman" w:eastAsia="宋体" w:hAnsi="Times New Roman" w:cs="Times New Roman"/>
          <w:sz w:val="28"/>
          <w:szCs w:val="28"/>
        </w:rPr>
        <w:t>或认定标准如下：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）专职的技术</w:t>
      </w:r>
      <w:r w:rsidRPr="003B1021">
        <w:rPr>
          <w:rFonts w:ascii="Times New Roman" w:eastAsia="宋体" w:hAnsi="Times New Roman" w:cs="Times New Roman"/>
          <w:sz w:val="28"/>
          <w:szCs w:val="28"/>
        </w:rPr>
        <w:t>人员以</w:t>
      </w:r>
      <w:proofErr w:type="gramStart"/>
      <w:r w:rsidRPr="003B1021">
        <w:rPr>
          <w:rFonts w:ascii="Times New Roman" w:eastAsia="宋体" w:hAnsi="Times New Roman" w:cs="Times New Roman"/>
          <w:sz w:val="28"/>
          <w:szCs w:val="28"/>
        </w:rPr>
        <w:t>社保证</w:t>
      </w:r>
      <w:proofErr w:type="gramEnd"/>
      <w:r w:rsidRPr="003B1021">
        <w:rPr>
          <w:rFonts w:ascii="Times New Roman" w:eastAsia="宋体" w:hAnsi="Times New Roman" w:cs="Times New Roman"/>
          <w:sz w:val="28"/>
          <w:szCs w:val="28"/>
        </w:rPr>
        <w:t>明为认定标准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；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）兼职的技术</w:t>
      </w:r>
      <w:r w:rsidRPr="003B1021">
        <w:rPr>
          <w:rFonts w:ascii="Times New Roman" w:eastAsia="宋体" w:hAnsi="Times New Roman" w:cs="Times New Roman"/>
          <w:sz w:val="28"/>
          <w:szCs w:val="28"/>
        </w:rPr>
        <w:t>人员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只能</w:t>
      </w:r>
      <w:r w:rsidRPr="003B1021">
        <w:rPr>
          <w:rFonts w:ascii="Times New Roman" w:eastAsia="宋体" w:hAnsi="Times New Roman" w:cs="Times New Roman"/>
          <w:sz w:val="28"/>
          <w:szCs w:val="28"/>
        </w:rPr>
        <w:t>在一个机构兼职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；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3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）环境规划技术</w:t>
      </w:r>
      <w:r w:rsidRPr="003B1021">
        <w:rPr>
          <w:rFonts w:ascii="Times New Roman" w:eastAsia="宋体" w:hAnsi="Times New Roman" w:cs="Times New Roman"/>
          <w:sz w:val="28"/>
          <w:szCs w:val="28"/>
        </w:rPr>
        <w:t>人员在本单位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参与</w:t>
      </w:r>
      <w:r w:rsidRPr="003B1021">
        <w:rPr>
          <w:rFonts w:ascii="Times New Roman" w:eastAsia="宋体" w:hAnsi="Times New Roman" w:cs="Times New Roman"/>
          <w:sz w:val="28"/>
          <w:szCs w:val="28"/>
        </w:rPr>
        <w:t>的项目，由本单位自行申报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。</w:t>
      </w:r>
      <w:r w:rsidRPr="003B1021">
        <w:rPr>
          <w:rFonts w:ascii="Times New Roman" w:eastAsia="宋体" w:hAnsi="Times New Roman" w:cs="Times New Roman"/>
          <w:sz w:val="28"/>
          <w:szCs w:val="28"/>
        </w:rPr>
        <w:t>在外单位工作期间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参与</w:t>
      </w:r>
      <w:r w:rsidRPr="003B1021">
        <w:rPr>
          <w:rFonts w:ascii="Times New Roman" w:eastAsia="宋体" w:hAnsi="Times New Roman" w:cs="Times New Roman"/>
          <w:sz w:val="28"/>
          <w:szCs w:val="28"/>
        </w:rPr>
        <w:t>的项目，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由</w:t>
      </w:r>
      <w:r w:rsidRPr="003B1021">
        <w:rPr>
          <w:rFonts w:ascii="Times New Roman" w:eastAsia="宋体" w:hAnsi="Times New Roman" w:cs="Times New Roman"/>
          <w:sz w:val="28"/>
          <w:szCs w:val="28"/>
        </w:rPr>
        <w:t>外单位提供书面证明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和</w:t>
      </w:r>
      <w:r w:rsidRPr="003B1021">
        <w:rPr>
          <w:rFonts w:ascii="Times New Roman" w:eastAsia="宋体" w:hAnsi="Times New Roman" w:cs="Times New Roman"/>
          <w:sz w:val="28"/>
          <w:szCs w:val="28"/>
        </w:rPr>
        <w:t>有关材料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。每个</w:t>
      </w:r>
      <w:r w:rsidRPr="003B1021">
        <w:rPr>
          <w:rFonts w:ascii="Times New Roman" w:eastAsia="宋体" w:hAnsi="Times New Roman" w:cs="Times New Roman"/>
          <w:sz w:val="28"/>
          <w:szCs w:val="28"/>
        </w:rPr>
        <w:t>规划项目只计算</w:t>
      </w:r>
      <w:r w:rsidRPr="003B1021">
        <w:rPr>
          <w:rFonts w:ascii="Times New Roman" w:eastAsia="宋体" w:hAnsi="Times New Roman" w:cs="Times New Roman"/>
          <w:sz w:val="28"/>
          <w:szCs w:val="28"/>
        </w:rPr>
        <w:t>3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个主要</w:t>
      </w:r>
      <w:r w:rsidRPr="003B1021">
        <w:rPr>
          <w:rFonts w:ascii="Times New Roman" w:eastAsia="宋体" w:hAnsi="Times New Roman" w:cs="Times New Roman"/>
          <w:sz w:val="28"/>
          <w:szCs w:val="28"/>
        </w:rPr>
        <w:t>参与人员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；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4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）环境规划</w:t>
      </w:r>
      <w:r w:rsidRPr="003B1021">
        <w:rPr>
          <w:rFonts w:ascii="Times New Roman" w:eastAsia="宋体" w:hAnsi="Times New Roman" w:cs="Times New Roman"/>
          <w:sz w:val="28"/>
          <w:szCs w:val="28"/>
        </w:rPr>
        <w:t>专业技能培训包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含</w:t>
      </w:r>
      <w:r w:rsidRPr="003B1021">
        <w:rPr>
          <w:rFonts w:ascii="Times New Roman" w:eastAsia="宋体" w:hAnsi="Times New Roman" w:cs="Times New Roman"/>
          <w:sz w:val="28"/>
          <w:szCs w:val="28"/>
        </w:rPr>
        <w:t>中国环境科学学会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、</w:t>
      </w:r>
      <w:r w:rsidRPr="003B1021">
        <w:rPr>
          <w:rFonts w:ascii="Times New Roman" w:eastAsia="宋体" w:hAnsi="Times New Roman" w:cs="Times New Roman"/>
          <w:sz w:val="28"/>
          <w:szCs w:val="28"/>
        </w:rPr>
        <w:t>本会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、市级</w:t>
      </w:r>
      <w:r w:rsidRPr="003B1021">
        <w:rPr>
          <w:rFonts w:ascii="Times New Roman" w:eastAsia="宋体" w:hAnsi="Times New Roman" w:cs="Times New Roman"/>
          <w:sz w:val="28"/>
          <w:szCs w:val="28"/>
        </w:rPr>
        <w:t>以上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环保</w:t>
      </w:r>
      <w:r w:rsidRPr="003B1021">
        <w:rPr>
          <w:rFonts w:ascii="Times New Roman" w:eastAsia="宋体" w:hAnsi="Times New Roman" w:cs="Times New Roman"/>
          <w:sz w:val="28"/>
          <w:szCs w:val="28"/>
        </w:rPr>
        <w:t>部门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、各级</w:t>
      </w:r>
      <w:r w:rsidRPr="003B1021">
        <w:rPr>
          <w:rFonts w:ascii="Times New Roman" w:eastAsia="宋体" w:hAnsi="Times New Roman" w:cs="Times New Roman"/>
          <w:sz w:val="28"/>
          <w:szCs w:val="28"/>
        </w:rPr>
        <w:t>环保培训基地举办的环境规划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专业</w:t>
      </w:r>
      <w:r w:rsidRPr="003B1021">
        <w:rPr>
          <w:rFonts w:ascii="Times New Roman" w:eastAsia="宋体" w:hAnsi="Times New Roman" w:cs="Times New Roman"/>
          <w:sz w:val="28"/>
          <w:szCs w:val="28"/>
        </w:rPr>
        <w:t>技能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培训</w:t>
      </w:r>
      <w:r w:rsidRPr="003B1021">
        <w:rPr>
          <w:rFonts w:ascii="Times New Roman" w:eastAsia="宋体" w:hAnsi="Times New Roman" w:cs="Times New Roman"/>
          <w:sz w:val="28"/>
          <w:szCs w:val="28"/>
        </w:rPr>
        <w:t>；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5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）</w:t>
      </w:r>
      <w:r w:rsidRPr="003B1021">
        <w:rPr>
          <w:rFonts w:ascii="Times New Roman" w:eastAsia="宋体" w:hAnsi="Times New Roman" w:cs="Times New Roman"/>
          <w:sz w:val="28"/>
          <w:szCs w:val="28"/>
        </w:rPr>
        <w:t>主持的项目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应当</w:t>
      </w:r>
      <w:r w:rsidRPr="003B1021">
        <w:rPr>
          <w:rFonts w:ascii="Times New Roman" w:eastAsia="宋体" w:hAnsi="Times New Roman" w:cs="Times New Roman"/>
          <w:sz w:val="28"/>
          <w:szCs w:val="28"/>
        </w:rPr>
        <w:t>符合委托方规定的技术标准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。其中</w:t>
      </w:r>
      <w:r w:rsidRPr="003B1021">
        <w:rPr>
          <w:rFonts w:ascii="Times New Roman" w:eastAsia="宋体" w:hAnsi="Times New Roman" w:cs="Times New Roman"/>
          <w:sz w:val="28"/>
          <w:szCs w:val="28"/>
        </w:rPr>
        <w:t>，市级、区县级规划应当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经批准</w:t>
      </w:r>
      <w:r w:rsidRPr="003B1021">
        <w:rPr>
          <w:rFonts w:ascii="Times New Roman" w:eastAsia="宋体" w:hAnsi="Times New Roman" w:cs="Times New Roman"/>
          <w:sz w:val="28"/>
          <w:szCs w:val="28"/>
        </w:rPr>
        <w:t>印发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，乡镇</w:t>
      </w:r>
      <w:r w:rsidRPr="003B1021">
        <w:rPr>
          <w:rFonts w:ascii="Times New Roman" w:eastAsia="宋体" w:hAnsi="Times New Roman" w:cs="Times New Roman"/>
          <w:sz w:val="28"/>
          <w:szCs w:val="28"/>
        </w:rPr>
        <w:t>级规划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应当</w:t>
      </w:r>
      <w:r w:rsidRPr="003B1021">
        <w:rPr>
          <w:rFonts w:ascii="Times New Roman" w:eastAsia="宋体" w:hAnsi="Times New Roman" w:cs="Times New Roman"/>
          <w:sz w:val="28"/>
          <w:szCs w:val="28"/>
        </w:rPr>
        <w:t>经批准印发或通过专家评审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，规划研究、</w:t>
      </w:r>
      <w:r w:rsidRPr="003B1021">
        <w:rPr>
          <w:rFonts w:ascii="Times New Roman" w:eastAsia="宋体" w:hAnsi="Times New Roman" w:cs="Times New Roman"/>
          <w:sz w:val="28"/>
          <w:szCs w:val="28"/>
        </w:rPr>
        <w:t>评估报告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应当通过结题</w:t>
      </w:r>
      <w:r w:rsidRPr="003B1021">
        <w:rPr>
          <w:rFonts w:ascii="Times New Roman" w:eastAsia="宋体" w:hAnsi="Times New Roman" w:cs="Times New Roman"/>
          <w:sz w:val="28"/>
          <w:szCs w:val="28"/>
        </w:rPr>
        <w:t>评审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或</w:t>
      </w:r>
      <w:r w:rsidRPr="003B1021">
        <w:rPr>
          <w:rFonts w:ascii="Times New Roman" w:eastAsia="宋体" w:hAnsi="Times New Roman" w:cs="Times New Roman"/>
          <w:sz w:val="28"/>
          <w:szCs w:val="28"/>
        </w:rPr>
        <w:t>正式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印发</w:t>
      </w:r>
      <w:r w:rsidRPr="003B1021">
        <w:rPr>
          <w:rFonts w:ascii="Times New Roman" w:eastAsia="宋体" w:hAnsi="Times New Roman" w:cs="Times New Roman"/>
          <w:sz w:val="28"/>
          <w:szCs w:val="28"/>
        </w:rPr>
        <w:t>、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上报；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 w:hint="eastAsia"/>
          <w:sz w:val="28"/>
          <w:szCs w:val="28"/>
        </w:rPr>
        <w:lastRenderedPageBreak/>
        <w:t>（</w:t>
      </w:r>
      <w:r w:rsidRPr="003B1021">
        <w:rPr>
          <w:rFonts w:ascii="Times New Roman" w:eastAsia="宋体" w:hAnsi="Times New Roman" w:cs="Times New Roman"/>
          <w:sz w:val="28"/>
          <w:szCs w:val="28"/>
        </w:rPr>
        <w:t>6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）规划项目类型</w:t>
      </w:r>
      <w:r w:rsidRPr="003B1021">
        <w:rPr>
          <w:rFonts w:ascii="Times New Roman" w:eastAsia="宋体" w:hAnsi="Times New Roman" w:cs="Times New Roman"/>
          <w:sz w:val="28"/>
          <w:szCs w:val="28"/>
        </w:rPr>
        <w:t>覆盖面是指从业机构主持过的环境规划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项目</w:t>
      </w:r>
      <w:r w:rsidRPr="003B1021">
        <w:rPr>
          <w:rFonts w:ascii="Times New Roman" w:eastAsia="宋体" w:hAnsi="Times New Roman" w:cs="Times New Roman"/>
          <w:sz w:val="28"/>
          <w:szCs w:val="28"/>
        </w:rPr>
        <w:t>类型占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本市开展</w:t>
      </w:r>
      <w:r w:rsidRPr="003B1021">
        <w:rPr>
          <w:rFonts w:ascii="Times New Roman" w:eastAsia="宋体" w:hAnsi="Times New Roman" w:cs="Times New Roman"/>
          <w:sz w:val="28"/>
          <w:szCs w:val="28"/>
        </w:rPr>
        <w:t>过的环境规划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项目</w:t>
      </w:r>
      <w:r w:rsidRPr="003B1021">
        <w:rPr>
          <w:rFonts w:ascii="Times New Roman" w:eastAsia="宋体" w:hAnsi="Times New Roman" w:cs="Times New Roman"/>
          <w:sz w:val="28"/>
          <w:szCs w:val="28"/>
        </w:rPr>
        <w:t>类型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数</w:t>
      </w:r>
      <w:r w:rsidRPr="003B1021">
        <w:rPr>
          <w:rFonts w:ascii="Times New Roman" w:eastAsia="宋体" w:hAnsi="Times New Roman" w:cs="Times New Roman"/>
          <w:sz w:val="28"/>
          <w:szCs w:val="28"/>
        </w:rPr>
        <w:t>的比例。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本市开展</w:t>
      </w:r>
      <w:r w:rsidRPr="003B1021">
        <w:rPr>
          <w:rFonts w:ascii="Times New Roman" w:eastAsia="宋体" w:hAnsi="Times New Roman" w:cs="Times New Roman"/>
          <w:sz w:val="28"/>
          <w:szCs w:val="28"/>
        </w:rPr>
        <w:t>过的环境规划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项目</w:t>
      </w:r>
      <w:r w:rsidRPr="003B1021">
        <w:rPr>
          <w:rFonts w:ascii="Times New Roman" w:eastAsia="宋体" w:hAnsi="Times New Roman" w:cs="Times New Roman"/>
          <w:sz w:val="28"/>
          <w:szCs w:val="28"/>
        </w:rPr>
        <w:t>类型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在</w:t>
      </w:r>
      <w:r w:rsidRPr="003B1021">
        <w:rPr>
          <w:rFonts w:ascii="Times New Roman" w:eastAsia="宋体" w:hAnsi="Times New Roman" w:cs="Times New Roman"/>
          <w:sz w:val="28"/>
          <w:szCs w:val="28"/>
        </w:rPr>
        <w:t>接受申请时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由</w:t>
      </w:r>
      <w:r w:rsidRPr="003B1021">
        <w:rPr>
          <w:rFonts w:ascii="Times New Roman" w:eastAsia="宋体" w:hAnsi="Times New Roman" w:cs="Times New Roman"/>
          <w:sz w:val="28"/>
          <w:szCs w:val="28"/>
        </w:rPr>
        <w:t>本会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按年度给</w:t>
      </w:r>
      <w:r w:rsidRPr="003B1021">
        <w:rPr>
          <w:rFonts w:ascii="Times New Roman" w:eastAsia="宋体" w:hAnsi="Times New Roman" w:cs="Times New Roman"/>
          <w:sz w:val="28"/>
          <w:szCs w:val="28"/>
        </w:rPr>
        <w:t>出。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方正黑体简体" w:eastAsia="方正黑体简体" w:hAnsi="Times New Roman" w:cs="Times New Roman" w:hint="eastAsia"/>
          <w:sz w:val="28"/>
          <w:szCs w:val="28"/>
        </w:rPr>
        <w:t>3.5</w:t>
      </w:r>
      <w:r w:rsidR="00C14742">
        <w:rPr>
          <w:rFonts w:ascii="方正黑体简体" w:eastAsia="方正黑体简体" w:hAnsi="Times New Roman" w:cs="Times New Roman" w:hint="eastAsia"/>
          <w:sz w:val="28"/>
          <w:szCs w:val="28"/>
        </w:rPr>
        <w:t xml:space="preserve"> </w:t>
      </w:r>
      <w:r w:rsidRPr="003B1021">
        <w:rPr>
          <w:rFonts w:ascii="Times New Roman" w:eastAsia="宋体" w:hAnsi="Times New Roman" w:cs="Times New Roman"/>
          <w:sz w:val="28"/>
          <w:szCs w:val="28"/>
        </w:rPr>
        <w:t>评价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标准</w:t>
      </w:r>
      <w:r w:rsidRPr="003B1021">
        <w:rPr>
          <w:rFonts w:ascii="Times New Roman" w:eastAsia="宋体" w:hAnsi="Times New Roman" w:cs="Times New Roman"/>
          <w:sz w:val="28"/>
          <w:szCs w:val="28"/>
        </w:rPr>
        <w:t>、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指标</w:t>
      </w:r>
      <w:r w:rsidRPr="003B1021">
        <w:rPr>
          <w:rFonts w:ascii="Times New Roman" w:eastAsia="宋体" w:hAnsi="Times New Roman" w:cs="Times New Roman"/>
          <w:sz w:val="28"/>
          <w:szCs w:val="28"/>
        </w:rPr>
        <w:t>及其限值将随环境规划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事业</w:t>
      </w:r>
      <w:r w:rsidRPr="003B1021">
        <w:rPr>
          <w:rFonts w:ascii="Times New Roman" w:eastAsia="宋体" w:hAnsi="Times New Roman" w:cs="Times New Roman"/>
          <w:sz w:val="28"/>
          <w:szCs w:val="28"/>
        </w:rPr>
        <w:t>发展和工作需要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适时</w:t>
      </w:r>
      <w:r w:rsidRPr="003B1021">
        <w:rPr>
          <w:rFonts w:ascii="Times New Roman" w:eastAsia="宋体" w:hAnsi="Times New Roman" w:cs="Times New Roman"/>
          <w:sz w:val="28"/>
          <w:szCs w:val="28"/>
        </w:rPr>
        <w:t>修订。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方正黑体简体" w:eastAsia="方正黑体简体" w:hAnsi="Times New Roman" w:cs="Times New Roman" w:hint="eastAsia"/>
          <w:sz w:val="28"/>
          <w:szCs w:val="28"/>
        </w:rPr>
        <w:t>3</w:t>
      </w:r>
      <w:r w:rsidRPr="003B1021">
        <w:rPr>
          <w:rFonts w:ascii="方正黑体简体" w:eastAsia="方正黑体简体" w:hAnsi="Times New Roman" w:cs="Times New Roman"/>
          <w:sz w:val="28"/>
          <w:szCs w:val="28"/>
        </w:rPr>
        <w:t xml:space="preserve">.6 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从业</w:t>
      </w:r>
      <w:r w:rsidRPr="003B1021">
        <w:rPr>
          <w:rFonts w:ascii="Times New Roman" w:eastAsia="宋体" w:hAnsi="Times New Roman" w:cs="Times New Roman"/>
          <w:sz w:val="28"/>
          <w:szCs w:val="28"/>
        </w:rPr>
        <w:t>机构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还应当</w:t>
      </w:r>
      <w:r w:rsidRPr="003B1021">
        <w:rPr>
          <w:rFonts w:ascii="Times New Roman" w:eastAsia="宋体" w:hAnsi="Times New Roman" w:cs="Times New Roman"/>
          <w:sz w:val="28"/>
          <w:szCs w:val="28"/>
        </w:rPr>
        <w:t>符合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本会</w:t>
      </w:r>
      <w:r w:rsidRPr="003B1021">
        <w:rPr>
          <w:rFonts w:ascii="Times New Roman" w:eastAsia="宋体" w:hAnsi="Times New Roman" w:cs="Times New Roman"/>
          <w:sz w:val="28"/>
          <w:szCs w:val="28"/>
        </w:rPr>
        <w:t>在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接受</w:t>
      </w:r>
      <w:r w:rsidRPr="003B1021">
        <w:rPr>
          <w:rFonts w:ascii="Times New Roman" w:eastAsia="宋体" w:hAnsi="Times New Roman" w:cs="Times New Roman"/>
          <w:sz w:val="28"/>
          <w:szCs w:val="28"/>
        </w:rPr>
        <w:t>申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请</w:t>
      </w:r>
      <w:r w:rsidRPr="003B1021">
        <w:rPr>
          <w:rFonts w:ascii="Times New Roman" w:eastAsia="宋体" w:hAnsi="Times New Roman" w:cs="Times New Roman"/>
          <w:sz w:val="28"/>
          <w:szCs w:val="28"/>
        </w:rPr>
        <w:t>时提出的其他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要求</w:t>
      </w:r>
      <w:r w:rsidRPr="003B1021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</w:p>
    <w:p w:rsidR="003B1021" w:rsidRPr="003B1021" w:rsidRDefault="00AD4EEC" w:rsidP="003B1021">
      <w:pPr>
        <w:keepNext/>
        <w:keepLines/>
        <w:jc w:val="left"/>
        <w:outlineLvl w:val="0"/>
        <w:rPr>
          <w:rFonts w:ascii="方正黑体简体" w:eastAsia="方正黑体简体" w:cs="Times New Roman"/>
          <w:b/>
          <w:bCs/>
          <w:kern w:val="44"/>
          <w:sz w:val="28"/>
          <w:szCs w:val="28"/>
        </w:rPr>
      </w:pPr>
      <w:bookmarkStart w:id="5" w:name="_Toc497145447"/>
      <w:r>
        <w:rPr>
          <w:rFonts w:ascii="方正黑体简体" w:eastAsia="方正黑体简体" w:cs="Times New Roman" w:hint="eastAsia"/>
          <w:b/>
          <w:bCs/>
          <w:kern w:val="44"/>
          <w:sz w:val="28"/>
          <w:szCs w:val="28"/>
        </w:rPr>
        <w:t xml:space="preserve">4 </w:t>
      </w:r>
      <w:r w:rsidR="003B1021" w:rsidRPr="003B1021">
        <w:rPr>
          <w:rFonts w:ascii="方正黑体简体" w:eastAsia="方正黑体简体" w:cs="Times New Roman" w:hint="eastAsia"/>
          <w:b/>
          <w:bCs/>
          <w:kern w:val="44"/>
          <w:sz w:val="28"/>
          <w:szCs w:val="28"/>
        </w:rPr>
        <w:t>评定程序</w:t>
      </w:r>
      <w:bookmarkEnd w:id="5"/>
    </w:p>
    <w:p w:rsidR="003B1021" w:rsidRPr="003B1021" w:rsidRDefault="003B1021" w:rsidP="003B1021">
      <w:pPr>
        <w:rPr>
          <w:rFonts w:ascii="方正黑体简体" w:eastAsia="方正黑体简体" w:hAnsi="Times New Roman" w:cs="Times New Roman"/>
          <w:sz w:val="28"/>
          <w:szCs w:val="28"/>
        </w:rPr>
      </w:pP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方正黑体简体" w:eastAsia="方正黑体简体" w:hAnsi="Times New Roman" w:cs="Times New Roman" w:hint="eastAsia"/>
          <w:sz w:val="28"/>
          <w:szCs w:val="28"/>
        </w:rPr>
        <w:t>4</w:t>
      </w:r>
      <w:r w:rsidRPr="003B1021">
        <w:rPr>
          <w:rFonts w:ascii="方正黑体简体" w:eastAsia="方正黑体简体" w:hAnsi="Times New Roman" w:cs="Times New Roman"/>
          <w:sz w:val="28"/>
          <w:szCs w:val="28"/>
        </w:rPr>
        <w:t>.1</w:t>
      </w:r>
      <w:r w:rsidR="00FA7E4A">
        <w:rPr>
          <w:rFonts w:ascii="方正黑体简体" w:eastAsia="方正黑体简体" w:hAnsi="Times New Roman" w:cs="Times New Roman" w:hint="eastAsia"/>
          <w:sz w:val="28"/>
          <w:szCs w:val="28"/>
        </w:rPr>
        <w:t xml:space="preserve"> 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本会</w:t>
      </w:r>
      <w:r w:rsidRPr="003B1021">
        <w:rPr>
          <w:rFonts w:ascii="Times New Roman" w:eastAsia="宋体" w:hAnsi="Times New Roman" w:cs="Times New Roman"/>
          <w:sz w:val="28"/>
          <w:szCs w:val="28"/>
        </w:rPr>
        <w:t>根据年度工作计划确定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环境</w:t>
      </w:r>
      <w:r w:rsidRPr="003B1021">
        <w:rPr>
          <w:rFonts w:ascii="Times New Roman" w:eastAsia="宋体" w:hAnsi="Times New Roman" w:cs="Times New Roman"/>
          <w:sz w:val="28"/>
          <w:szCs w:val="28"/>
        </w:rPr>
        <w:t>规划从业机构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能力评定</w:t>
      </w:r>
      <w:r w:rsidRPr="003B1021">
        <w:rPr>
          <w:rFonts w:ascii="Times New Roman" w:eastAsia="宋体" w:hAnsi="Times New Roman" w:cs="Times New Roman"/>
          <w:sz w:val="28"/>
          <w:szCs w:val="28"/>
        </w:rPr>
        <w:t>的申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请时间</w:t>
      </w:r>
      <w:r w:rsidRPr="003B1021">
        <w:rPr>
          <w:rFonts w:ascii="Times New Roman" w:eastAsia="宋体" w:hAnsi="Times New Roman" w:cs="Times New Roman"/>
          <w:sz w:val="28"/>
          <w:szCs w:val="28"/>
        </w:rPr>
        <w:t>，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向本会</w:t>
      </w:r>
      <w:r w:rsidRPr="003B1021">
        <w:rPr>
          <w:rFonts w:ascii="Times New Roman" w:eastAsia="宋体" w:hAnsi="Times New Roman" w:cs="Times New Roman"/>
          <w:sz w:val="28"/>
          <w:szCs w:val="28"/>
        </w:rPr>
        <w:t>会员发出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通知</w:t>
      </w:r>
      <w:r w:rsidRPr="003B1021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方正黑体简体" w:eastAsia="方正黑体简体" w:hAnsi="Times New Roman" w:cs="Times New Roman" w:hint="eastAsia"/>
          <w:sz w:val="28"/>
          <w:szCs w:val="28"/>
        </w:rPr>
        <w:t>4.2</w:t>
      </w:r>
      <w:r w:rsidR="00AD4EEC">
        <w:rPr>
          <w:rFonts w:ascii="方正黑体简体" w:eastAsia="方正黑体简体" w:hAnsi="Times New Roman" w:cs="Times New Roman" w:hint="eastAsia"/>
          <w:sz w:val="28"/>
          <w:szCs w:val="28"/>
        </w:rPr>
        <w:t xml:space="preserve"> </w:t>
      </w:r>
      <w:r w:rsidRPr="003B1021">
        <w:rPr>
          <w:rFonts w:ascii="Times New Roman" w:eastAsia="宋体" w:hAnsi="Times New Roman" w:cs="Times New Roman"/>
          <w:sz w:val="28"/>
          <w:szCs w:val="28"/>
        </w:rPr>
        <w:t>申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请</w:t>
      </w:r>
      <w:r w:rsidRPr="003B1021">
        <w:rPr>
          <w:rFonts w:ascii="Times New Roman" w:eastAsia="宋体" w:hAnsi="Times New Roman" w:cs="Times New Roman"/>
          <w:sz w:val="28"/>
          <w:szCs w:val="28"/>
        </w:rPr>
        <w:t>单位在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本会规定</w:t>
      </w:r>
      <w:r w:rsidRPr="003B1021">
        <w:rPr>
          <w:rFonts w:ascii="Times New Roman" w:eastAsia="宋体" w:hAnsi="Times New Roman" w:cs="Times New Roman"/>
          <w:sz w:val="28"/>
          <w:szCs w:val="28"/>
        </w:rPr>
        <w:t>的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截止</w:t>
      </w:r>
      <w:r w:rsidRPr="003B1021">
        <w:rPr>
          <w:rFonts w:ascii="Times New Roman" w:eastAsia="宋体" w:hAnsi="Times New Roman" w:cs="Times New Roman"/>
          <w:sz w:val="28"/>
          <w:szCs w:val="28"/>
        </w:rPr>
        <w:t>时间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前</w:t>
      </w:r>
      <w:r w:rsidRPr="003B1021">
        <w:rPr>
          <w:rFonts w:ascii="Times New Roman" w:eastAsia="宋体" w:hAnsi="Times New Roman" w:cs="Times New Roman"/>
          <w:sz w:val="28"/>
          <w:szCs w:val="28"/>
        </w:rPr>
        <w:t>提交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下列</w:t>
      </w:r>
      <w:r w:rsidRPr="003B1021">
        <w:rPr>
          <w:rFonts w:ascii="Times New Roman" w:eastAsia="宋体" w:hAnsi="Times New Roman" w:cs="Times New Roman"/>
          <w:sz w:val="28"/>
          <w:szCs w:val="28"/>
        </w:rPr>
        <w:t>材料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，并</w:t>
      </w:r>
      <w:r w:rsidRPr="003B1021">
        <w:rPr>
          <w:rFonts w:ascii="Times New Roman" w:eastAsia="宋体" w:hAnsi="Times New Roman" w:cs="Times New Roman"/>
          <w:sz w:val="28"/>
          <w:szCs w:val="28"/>
        </w:rPr>
        <w:t>对其真实性负责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：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Pr="003B1021">
        <w:rPr>
          <w:rFonts w:ascii="Times New Roman" w:eastAsia="宋体" w:hAnsi="Times New Roman" w:cs="Times New Roman"/>
          <w:sz w:val="28"/>
          <w:szCs w:val="28"/>
        </w:rPr>
        <w:t>）《环境规划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从业</w:t>
      </w:r>
      <w:r w:rsidRPr="003B1021">
        <w:rPr>
          <w:rFonts w:ascii="Times New Roman" w:eastAsia="宋体" w:hAnsi="Times New Roman" w:cs="Times New Roman"/>
          <w:sz w:val="28"/>
          <w:szCs w:val="28"/>
        </w:rPr>
        <w:t>机构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能力评定申请</w:t>
      </w:r>
      <w:r w:rsidRPr="003B1021">
        <w:rPr>
          <w:rFonts w:ascii="Times New Roman" w:eastAsia="宋体" w:hAnsi="Times New Roman" w:cs="Times New Roman"/>
          <w:sz w:val="28"/>
          <w:szCs w:val="28"/>
        </w:rPr>
        <w:t>表》；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Pr="003B1021">
        <w:rPr>
          <w:rFonts w:ascii="Times New Roman" w:eastAsia="宋体" w:hAnsi="Times New Roman" w:cs="Times New Roman"/>
          <w:sz w:val="28"/>
          <w:szCs w:val="28"/>
        </w:rPr>
        <w:t>）营业执照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或</w:t>
      </w:r>
      <w:r w:rsidRPr="003B1021">
        <w:rPr>
          <w:rFonts w:ascii="Times New Roman" w:eastAsia="宋体" w:hAnsi="Times New Roman" w:cs="Times New Roman"/>
          <w:sz w:val="28"/>
          <w:szCs w:val="28"/>
        </w:rPr>
        <w:t>法人资格证书；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3</w:t>
      </w:r>
      <w:r w:rsidRPr="003B1021">
        <w:rPr>
          <w:rFonts w:ascii="Times New Roman" w:eastAsia="宋体" w:hAnsi="Times New Roman" w:cs="Times New Roman"/>
          <w:sz w:val="28"/>
          <w:szCs w:val="28"/>
        </w:rPr>
        <w:t>）办公场所房屋产权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证书</w:t>
      </w:r>
      <w:r w:rsidRPr="003B1021">
        <w:rPr>
          <w:rFonts w:ascii="Times New Roman" w:eastAsia="宋体" w:hAnsi="Times New Roman" w:cs="Times New Roman"/>
          <w:sz w:val="28"/>
          <w:szCs w:val="28"/>
        </w:rPr>
        <w:t>或租赁协议；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4</w:t>
      </w:r>
      <w:r w:rsidRPr="003B1021">
        <w:rPr>
          <w:rFonts w:ascii="Times New Roman" w:eastAsia="宋体" w:hAnsi="Times New Roman" w:cs="Times New Roman"/>
          <w:sz w:val="28"/>
          <w:szCs w:val="28"/>
        </w:rPr>
        <w:t>）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环境规划技术</w:t>
      </w:r>
      <w:r w:rsidRPr="003B1021">
        <w:rPr>
          <w:rFonts w:ascii="Times New Roman" w:eastAsia="宋体" w:hAnsi="Times New Roman" w:cs="Times New Roman"/>
          <w:sz w:val="28"/>
          <w:szCs w:val="28"/>
        </w:rPr>
        <w:t>人员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专业技能</w:t>
      </w:r>
      <w:r w:rsidRPr="003B1021">
        <w:rPr>
          <w:rFonts w:ascii="Times New Roman" w:eastAsia="宋体" w:hAnsi="Times New Roman" w:cs="Times New Roman"/>
          <w:sz w:val="28"/>
          <w:szCs w:val="28"/>
        </w:rPr>
        <w:t>培训证书；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5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）环境规划技术</w:t>
      </w:r>
      <w:r w:rsidRPr="003B1021">
        <w:rPr>
          <w:rFonts w:ascii="Times New Roman" w:eastAsia="宋体" w:hAnsi="Times New Roman" w:cs="Times New Roman"/>
          <w:sz w:val="28"/>
          <w:szCs w:val="28"/>
        </w:rPr>
        <w:t>人员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参与相关</w:t>
      </w:r>
      <w:r w:rsidRPr="003B1021">
        <w:rPr>
          <w:rFonts w:ascii="Times New Roman" w:eastAsia="宋体" w:hAnsi="Times New Roman" w:cs="Times New Roman"/>
          <w:sz w:val="28"/>
          <w:szCs w:val="28"/>
        </w:rPr>
        <w:t>环境规划项目的证明材料；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/>
          <w:sz w:val="28"/>
          <w:szCs w:val="28"/>
        </w:rPr>
        <w:t>6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）专职技术</w:t>
      </w:r>
      <w:r w:rsidRPr="003B1021">
        <w:rPr>
          <w:rFonts w:ascii="Times New Roman" w:eastAsia="宋体" w:hAnsi="Times New Roman" w:cs="Times New Roman"/>
          <w:sz w:val="28"/>
          <w:szCs w:val="28"/>
        </w:rPr>
        <w:t>人员的</w:t>
      </w:r>
      <w:proofErr w:type="gramStart"/>
      <w:r w:rsidRPr="003B1021">
        <w:rPr>
          <w:rFonts w:ascii="Times New Roman" w:eastAsia="宋体" w:hAnsi="Times New Roman" w:cs="Times New Roman"/>
          <w:sz w:val="28"/>
          <w:szCs w:val="28"/>
        </w:rPr>
        <w:t>社保证明</w:t>
      </w:r>
      <w:proofErr w:type="gramEnd"/>
      <w:r w:rsidRPr="003B1021">
        <w:rPr>
          <w:rFonts w:ascii="Times New Roman" w:eastAsia="宋体" w:hAnsi="Times New Roman" w:cs="Times New Roman"/>
          <w:sz w:val="28"/>
          <w:szCs w:val="28"/>
        </w:rPr>
        <w:t>；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7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）技术人员身份证、</w:t>
      </w:r>
      <w:r w:rsidRPr="003B1021">
        <w:rPr>
          <w:rFonts w:ascii="Times New Roman" w:eastAsia="宋体" w:hAnsi="Times New Roman" w:cs="Times New Roman"/>
          <w:sz w:val="28"/>
          <w:szCs w:val="28"/>
        </w:rPr>
        <w:t>学历、职称等证明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材料；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/>
          <w:sz w:val="28"/>
          <w:szCs w:val="28"/>
        </w:rPr>
        <w:t>8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）</w:t>
      </w:r>
      <w:r w:rsidRPr="003B1021">
        <w:rPr>
          <w:rFonts w:ascii="Times New Roman" w:eastAsia="宋体" w:hAnsi="Times New Roman" w:cs="Times New Roman"/>
          <w:sz w:val="28"/>
          <w:szCs w:val="28"/>
        </w:rPr>
        <w:t>从业机构既有业绩的证明材料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，包括中标通知书、合同、专家评审意见、</w:t>
      </w:r>
      <w:r w:rsidRPr="003B1021">
        <w:rPr>
          <w:rFonts w:ascii="Times New Roman" w:eastAsia="宋体" w:hAnsi="Times New Roman" w:cs="Times New Roman"/>
          <w:sz w:val="28"/>
          <w:szCs w:val="28"/>
        </w:rPr>
        <w:t>正式印发的规划文件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等</w:t>
      </w:r>
      <w:r w:rsidRPr="003B1021">
        <w:rPr>
          <w:rFonts w:ascii="Times New Roman" w:eastAsia="宋体" w:hAnsi="Times New Roman" w:cs="Times New Roman"/>
          <w:sz w:val="28"/>
          <w:szCs w:val="28"/>
        </w:rPr>
        <w:t>；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/>
          <w:sz w:val="28"/>
          <w:szCs w:val="28"/>
        </w:rPr>
        <w:t>9</w:t>
      </w:r>
      <w:r w:rsidRPr="003B1021">
        <w:rPr>
          <w:rFonts w:ascii="Times New Roman" w:eastAsia="宋体" w:hAnsi="Times New Roman" w:cs="Times New Roman"/>
          <w:sz w:val="28"/>
          <w:szCs w:val="28"/>
        </w:rPr>
        <w:t>）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本会要求</w:t>
      </w:r>
      <w:r w:rsidRPr="003B1021">
        <w:rPr>
          <w:rFonts w:ascii="Times New Roman" w:eastAsia="宋体" w:hAnsi="Times New Roman" w:cs="Times New Roman"/>
          <w:sz w:val="28"/>
          <w:szCs w:val="28"/>
        </w:rPr>
        <w:t>出具的其他材料。</w:t>
      </w:r>
    </w:p>
    <w:p w:rsidR="003B1021" w:rsidRPr="003B1021" w:rsidRDefault="003B1021" w:rsidP="005017D7">
      <w:pPr>
        <w:ind w:firstLineChars="200" w:firstLine="544"/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 w:hint="eastAsia"/>
          <w:sz w:val="28"/>
          <w:szCs w:val="28"/>
        </w:rPr>
        <w:t>本会</w:t>
      </w:r>
      <w:r w:rsidRPr="003B1021">
        <w:rPr>
          <w:rFonts w:ascii="Times New Roman" w:eastAsia="宋体" w:hAnsi="Times New Roman" w:cs="Times New Roman"/>
          <w:sz w:val="28"/>
          <w:szCs w:val="28"/>
        </w:rPr>
        <w:t>认为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申请单位提交的</w:t>
      </w:r>
      <w:r w:rsidRPr="003B1021">
        <w:rPr>
          <w:rFonts w:ascii="Times New Roman" w:eastAsia="宋体" w:hAnsi="Times New Roman" w:cs="Times New Roman"/>
          <w:sz w:val="28"/>
          <w:szCs w:val="28"/>
        </w:rPr>
        <w:t>材料不完整、不规范或不能说明问题的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，可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lastRenderedPageBreak/>
        <w:t>以</w:t>
      </w:r>
      <w:r w:rsidRPr="003B1021">
        <w:rPr>
          <w:rFonts w:ascii="Times New Roman" w:eastAsia="宋体" w:hAnsi="Times New Roman" w:cs="Times New Roman"/>
          <w:sz w:val="28"/>
          <w:szCs w:val="28"/>
        </w:rPr>
        <w:t>请其补正一次。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方正黑体简体" w:eastAsia="方正黑体简体" w:hAnsi="Times New Roman" w:cs="Times New Roman" w:hint="eastAsia"/>
          <w:sz w:val="28"/>
          <w:szCs w:val="28"/>
        </w:rPr>
        <w:t>4.3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本会</w:t>
      </w:r>
      <w:r w:rsidRPr="003B1021">
        <w:rPr>
          <w:rFonts w:ascii="Times New Roman" w:eastAsia="宋体" w:hAnsi="Times New Roman" w:cs="Times New Roman"/>
          <w:sz w:val="28"/>
          <w:szCs w:val="28"/>
        </w:rPr>
        <w:t>对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收到</w:t>
      </w:r>
      <w:r w:rsidRPr="003B1021">
        <w:rPr>
          <w:rFonts w:ascii="Times New Roman" w:eastAsia="宋体" w:hAnsi="Times New Roman" w:cs="Times New Roman"/>
          <w:sz w:val="28"/>
          <w:szCs w:val="28"/>
        </w:rPr>
        <w:t>的申报材料进行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审核</w:t>
      </w:r>
      <w:r w:rsidRPr="003B1021">
        <w:rPr>
          <w:rFonts w:ascii="Times New Roman" w:eastAsia="宋体" w:hAnsi="Times New Roman" w:cs="Times New Roman"/>
          <w:sz w:val="28"/>
          <w:szCs w:val="28"/>
        </w:rPr>
        <w:t>，根据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工作</w:t>
      </w:r>
      <w:r w:rsidRPr="003B1021">
        <w:rPr>
          <w:rFonts w:ascii="Times New Roman" w:eastAsia="宋体" w:hAnsi="Times New Roman" w:cs="Times New Roman"/>
          <w:sz w:val="28"/>
          <w:szCs w:val="28"/>
        </w:rPr>
        <w:t>需要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可以</w:t>
      </w:r>
      <w:r w:rsidRPr="003B1021">
        <w:rPr>
          <w:rFonts w:ascii="Times New Roman" w:eastAsia="宋体" w:hAnsi="Times New Roman" w:cs="Times New Roman"/>
          <w:sz w:val="28"/>
          <w:szCs w:val="28"/>
        </w:rPr>
        <w:t>进行实地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调查、</w:t>
      </w:r>
      <w:r w:rsidRPr="003B1021">
        <w:rPr>
          <w:rFonts w:ascii="Times New Roman" w:eastAsia="宋体" w:hAnsi="Times New Roman" w:cs="Times New Roman"/>
          <w:sz w:val="28"/>
          <w:szCs w:val="28"/>
        </w:rPr>
        <w:t>函询调查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，并将审核结果</w:t>
      </w:r>
      <w:r w:rsidRPr="003B1021">
        <w:rPr>
          <w:rFonts w:ascii="Times New Roman" w:eastAsia="宋体" w:hAnsi="Times New Roman" w:cs="Times New Roman"/>
          <w:sz w:val="28"/>
          <w:szCs w:val="28"/>
        </w:rPr>
        <w:t>在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本会官方</w:t>
      </w:r>
      <w:r w:rsidRPr="003B1021">
        <w:rPr>
          <w:rFonts w:ascii="Times New Roman" w:eastAsia="宋体" w:hAnsi="Times New Roman" w:cs="Times New Roman"/>
          <w:sz w:val="28"/>
          <w:szCs w:val="28"/>
        </w:rPr>
        <w:t>网站公示</w:t>
      </w:r>
      <w:r w:rsidRPr="003B1021">
        <w:rPr>
          <w:rFonts w:ascii="Times New Roman" w:eastAsia="宋体" w:hAnsi="Times New Roman" w:cs="Times New Roman"/>
          <w:sz w:val="28"/>
          <w:szCs w:val="28"/>
        </w:rPr>
        <w:t>5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个工作日</w:t>
      </w:r>
      <w:r w:rsidRPr="003B1021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方正黑体简体" w:eastAsia="方正黑体简体" w:hAnsi="Times New Roman" w:cs="Times New Roman" w:hint="eastAsia"/>
          <w:sz w:val="28"/>
          <w:szCs w:val="28"/>
        </w:rPr>
        <w:t>4</w:t>
      </w:r>
      <w:r w:rsidRPr="003B1021">
        <w:rPr>
          <w:rFonts w:ascii="方正黑体简体" w:eastAsia="方正黑体简体" w:hAnsi="Times New Roman" w:cs="Times New Roman"/>
          <w:sz w:val="28"/>
          <w:szCs w:val="28"/>
        </w:rPr>
        <w:t xml:space="preserve">.4 </w:t>
      </w:r>
      <w:r w:rsidRPr="003B1021">
        <w:rPr>
          <w:rFonts w:ascii="Times New Roman" w:eastAsia="宋体" w:hAnsi="Times New Roman" w:cs="Times New Roman"/>
          <w:sz w:val="28"/>
          <w:szCs w:val="28"/>
        </w:rPr>
        <w:t>经公示无异议的，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将评定结果</w:t>
      </w:r>
      <w:r w:rsidRPr="003B1021">
        <w:rPr>
          <w:rFonts w:ascii="Times New Roman" w:eastAsia="宋体" w:hAnsi="Times New Roman" w:cs="Times New Roman"/>
          <w:sz w:val="28"/>
          <w:szCs w:val="28"/>
        </w:rPr>
        <w:t>在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本会官方</w:t>
      </w:r>
      <w:r w:rsidRPr="003B1021">
        <w:rPr>
          <w:rFonts w:ascii="Times New Roman" w:eastAsia="宋体" w:hAnsi="Times New Roman" w:cs="Times New Roman"/>
          <w:sz w:val="28"/>
          <w:szCs w:val="28"/>
        </w:rPr>
        <w:t>网站上予以公告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，发给</w:t>
      </w:r>
      <w:r w:rsidRPr="003B1021">
        <w:rPr>
          <w:rFonts w:ascii="Times New Roman" w:eastAsia="宋体" w:hAnsi="Times New Roman" w:cs="Times New Roman"/>
          <w:sz w:val="28"/>
          <w:szCs w:val="28"/>
        </w:rPr>
        <w:t>环境规划从业机构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能力评定</w:t>
      </w:r>
      <w:r w:rsidRPr="003B1021">
        <w:rPr>
          <w:rFonts w:ascii="Times New Roman" w:eastAsia="宋体" w:hAnsi="Times New Roman" w:cs="Times New Roman"/>
          <w:sz w:val="28"/>
          <w:szCs w:val="28"/>
        </w:rPr>
        <w:t>证书。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方正黑体简体" w:eastAsia="方正黑体简体" w:hAnsi="Times New Roman" w:cs="Times New Roman"/>
          <w:sz w:val="28"/>
          <w:szCs w:val="28"/>
        </w:rPr>
        <w:t>4.5</w:t>
      </w:r>
      <w:r w:rsidR="00AD4EEC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申请</w:t>
      </w:r>
      <w:r w:rsidRPr="003B1021">
        <w:rPr>
          <w:rFonts w:ascii="Times New Roman" w:eastAsia="宋体" w:hAnsi="Times New Roman" w:cs="Times New Roman"/>
          <w:sz w:val="28"/>
          <w:szCs w:val="28"/>
        </w:rPr>
        <w:t>材料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一经</w:t>
      </w:r>
      <w:r w:rsidRPr="003B1021">
        <w:rPr>
          <w:rFonts w:ascii="Times New Roman" w:eastAsia="宋体" w:hAnsi="Times New Roman" w:cs="Times New Roman"/>
          <w:sz w:val="28"/>
          <w:szCs w:val="28"/>
        </w:rPr>
        <w:t>发现有弄虚作假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、</w:t>
      </w:r>
      <w:r w:rsidRPr="003B1021">
        <w:rPr>
          <w:rFonts w:ascii="Times New Roman" w:eastAsia="宋体" w:hAnsi="Times New Roman" w:cs="Times New Roman"/>
          <w:sz w:val="28"/>
          <w:szCs w:val="28"/>
        </w:rPr>
        <w:t>申报不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实等</w:t>
      </w:r>
      <w:r w:rsidRPr="003B1021">
        <w:rPr>
          <w:rFonts w:ascii="Times New Roman" w:eastAsia="宋体" w:hAnsi="Times New Roman" w:cs="Times New Roman"/>
          <w:sz w:val="28"/>
          <w:szCs w:val="28"/>
        </w:rPr>
        <w:t>问题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的</w:t>
      </w:r>
      <w:r w:rsidRPr="003B1021">
        <w:rPr>
          <w:rFonts w:ascii="Times New Roman" w:eastAsia="宋体" w:hAnsi="Times New Roman" w:cs="Times New Roman"/>
          <w:sz w:val="28"/>
          <w:szCs w:val="28"/>
        </w:rPr>
        <w:t>，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取消参加</w:t>
      </w:r>
      <w:r w:rsidRPr="003B1021">
        <w:rPr>
          <w:rFonts w:ascii="Times New Roman" w:eastAsia="宋体" w:hAnsi="Times New Roman" w:cs="Times New Roman"/>
          <w:sz w:val="28"/>
          <w:szCs w:val="28"/>
        </w:rPr>
        <w:t>评定资格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，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3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年内</w:t>
      </w:r>
      <w:r w:rsidRPr="003B1021">
        <w:rPr>
          <w:rFonts w:ascii="Times New Roman" w:eastAsia="宋体" w:hAnsi="Times New Roman" w:cs="Times New Roman"/>
          <w:sz w:val="28"/>
          <w:szCs w:val="28"/>
        </w:rPr>
        <w:t>不再受理其评定申请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；</w:t>
      </w:r>
      <w:r w:rsidRPr="003B1021">
        <w:rPr>
          <w:rFonts w:ascii="Times New Roman" w:eastAsia="宋体" w:hAnsi="Times New Roman" w:cs="Times New Roman"/>
          <w:sz w:val="28"/>
          <w:szCs w:val="28"/>
        </w:rPr>
        <w:t>已经</w:t>
      </w:r>
      <w:proofErr w:type="gramStart"/>
      <w:r w:rsidRPr="003B1021">
        <w:rPr>
          <w:rFonts w:ascii="Times New Roman" w:eastAsia="宋体" w:hAnsi="Times New Roman" w:cs="Times New Roman" w:hint="eastAsia"/>
          <w:sz w:val="28"/>
          <w:szCs w:val="28"/>
        </w:rPr>
        <w:t>作出</w:t>
      </w:r>
      <w:proofErr w:type="gramEnd"/>
      <w:r w:rsidRPr="003B1021">
        <w:rPr>
          <w:rFonts w:ascii="Times New Roman" w:eastAsia="宋体" w:hAnsi="Times New Roman" w:cs="Times New Roman"/>
          <w:sz w:val="28"/>
          <w:szCs w:val="28"/>
        </w:rPr>
        <w:t>评定结果、发给证书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后</w:t>
      </w:r>
      <w:r w:rsidRPr="003B1021">
        <w:rPr>
          <w:rFonts w:ascii="Times New Roman" w:eastAsia="宋体" w:hAnsi="Times New Roman" w:cs="Times New Roman"/>
          <w:sz w:val="28"/>
          <w:szCs w:val="28"/>
        </w:rPr>
        <w:t>才发现申请材料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弄虚作假</w:t>
      </w:r>
      <w:r w:rsidRPr="003B1021">
        <w:rPr>
          <w:rFonts w:ascii="Times New Roman" w:eastAsia="宋体" w:hAnsi="Times New Roman" w:cs="Times New Roman"/>
          <w:sz w:val="28"/>
          <w:szCs w:val="28"/>
        </w:rPr>
        <w:t>的，注销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评定</w:t>
      </w:r>
      <w:r w:rsidRPr="003B1021">
        <w:rPr>
          <w:rFonts w:ascii="Times New Roman" w:eastAsia="宋体" w:hAnsi="Times New Roman" w:cs="Times New Roman"/>
          <w:sz w:val="28"/>
          <w:szCs w:val="28"/>
        </w:rPr>
        <w:t>结果及证书。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方正黑体简体" w:eastAsia="方正黑体简体" w:hAnsi="Times New Roman" w:cs="Times New Roman"/>
          <w:sz w:val="28"/>
          <w:szCs w:val="28"/>
        </w:rPr>
        <w:t>4.6</w:t>
      </w:r>
      <w:r w:rsidR="00AD4EEC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本会对</w:t>
      </w:r>
      <w:r w:rsidRPr="003B1021">
        <w:rPr>
          <w:rFonts w:ascii="Times New Roman" w:eastAsia="宋体" w:hAnsi="Times New Roman" w:cs="Times New Roman"/>
          <w:sz w:val="28"/>
          <w:szCs w:val="28"/>
        </w:rPr>
        <w:t>申请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材料</w:t>
      </w:r>
      <w:r w:rsidRPr="003B1021">
        <w:rPr>
          <w:rFonts w:ascii="Times New Roman" w:eastAsia="宋体" w:hAnsi="Times New Roman" w:cs="Times New Roman"/>
          <w:sz w:val="28"/>
          <w:szCs w:val="28"/>
        </w:rPr>
        <w:t>中的非公开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信息严格</w:t>
      </w:r>
      <w:r w:rsidRPr="003B1021">
        <w:rPr>
          <w:rFonts w:ascii="Times New Roman" w:eastAsia="宋体" w:hAnsi="Times New Roman" w:cs="Times New Roman"/>
          <w:sz w:val="28"/>
          <w:szCs w:val="28"/>
        </w:rPr>
        <w:t>保密。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</w:p>
    <w:p w:rsidR="003B1021" w:rsidRPr="003B1021" w:rsidRDefault="003B1021" w:rsidP="003B1021">
      <w:pPr>
        <w:keepNext/>
        <w:keepLines/>
        <w:jc w:val="left"/>
        <w:outlineLvl w:val="0"/>
        <w:rPr>
          <w:rFonts w:ascii="方正黑体简体" w:eastAsia="方正黑体简体" w:cs="Times New Roman"/>
          <w:b/>
          <w:bCs/>
          <w:kern w:val="44"/>
          <w:sz w:val="28"/>
          <w:szCs w:val="28"/>
        </w:rPr>
      </w:pPr>
      <w:bookmarkStart w:id="6" w:name="_Toc497145448"/>
      <w:r w:rsidRPr="003B1021">
        <w:rPr>
          <w:rFonts w:ascii="方正黑体简体" w:eastAsia="方正黑体简体" w:cs="Times New Roman" w:hint="eastAsia"/>
          <w:b/>
          <w:bCs/>
          <w:kern w:val="44"/>
          <w:sz w:val="28"/>
          <w:szCs w:val="28"/>
        </w:rPr>
        <w:t>5</w:t>
      </w:r>
      <w:r w:rsidR="00AD4EEC">
        <w:rPr>
          <w:rFonts w:ascii="方正黑体简体" w:eastAsia="方正黑体简体" w:cs="Times New Roman" w:hint="eastAsia"/>
          <w:b/>
          <w:bCs/>
          <w:kern w:val="44"/>
          <w:sz w:val="28"/>
          <w:szCs w:val="28"/>
        </w:rPr>
        <w:t xml:space="preserve"> </w:t>
      </w:r>
      <w:r w:rsidRPr="003B1021">
        <w:rPr>
          <w:rFonts w:ascii="方正黑体简体" w:eastAsia="方正黑体简体" w:cs="Times New Roman" w:hint="eastAsia"/>
          <w:b/>
          <w:bCs/>
          <w:kern w:val="44"/>
          <w:sz w:val="28"/>
          <w:szCs w:val="28"/>
        </w:rPr>
        <w:t>日常管理</w:t>
      </w:r>
      <w:bookmarkEnd w:id="6"/>
    </w:p>
    <w:p w:rsidR="003B1021" w:rsidRPr="003B1021" w:rsidRDefault="003B1021" w:rsidP="003B1021">
      <w:pPr>
        <w:rPr>
          <w:rFonts w:ascii="方正黑体简体" w:eastAsia="方正黑体简体" w:hAnsi="Times New Roman" w:cs="Times New Roman"/>
          <w:sz w:val="28"/>
          <w:szCs w:val="28"/>
        </w:rPr>
      </w:pP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方正黑体简体" w:eastAsia="方正黑体简体" w:hAnsi="Times New Roman" w:cs="Times New Roman" w:hint="eastAsia"/>
          <w:sz w:val="28"/>
          <w:szCs w:val="28"/>
        </w:rPr>
        <w:t>5.</w:t>
      </w:r>
      <w:r w:rsidRPr="003B1021">
        <w:rPr>
          <w:rFonts w:ascii="方正黑体简体" w:eastAsia="方正黑体简体" w:hAnsi="Times New Roman" w:cs="Times New Roman"/>
          <w:sz w:val="28"/>
          <w:szCs w:val="28"/>
        </w:rPr>
        <w:t>1</w:t>
      </w:r>
      <w:r w:rsidRPr="003B1021">
        <w:rPr>
          <w:rFonts w:ascii="Times New Roman" w:eastAsia="宋体" w:hAnsi="Times New Roman" w:cs="Times New Roman"/>
          <w:sz w:val="28"/>
          <w:szCs w:val="28"/>
        </w:rPr>
        <w:t>从业单位应当遵守职业道德，讲求专业信誉，不得违反国家法律、法规、政策及有关管理要求。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方正黑体简体" w:eastAsia="方正黑体简体" w:hAnsi="Times New Roman" w:cs="Times New Roman" w:hint="eastAsia"/>
          <w:sz w:val="28"/>
          <w:szCs w:val="28"/>
        </w:rPr>
        <w:t>5</w:t>
      </w:r>
      <w:r w:rsidRPr="003B1021">
        <w:rPr>
          <w:rFonts w:ascii="方正黑体简体" w:eastAsia="方正黑体简体" w:hAnsi="Times New Roman" w:cs="Times New Roman"/>
          <w:sz w:val="28"/>
          <w:szCs w:val="28"/>
        </w:rPr>
        <w:t>.2</w:t>
      </w:r>
      <w:r w:rsidR="00AD4EEC">
        <w:rPr>
          <w:rFonts w:ascii="方正黑体简体" w:eastAsia="方正黑体简体" w:hAnsi="Times New Roman" w:cs="Times New Roman" w:hint="eastAsia"/>
          <w:sz w:val="28"/>
          <w:szCs w:val="28"/>
        </w:rPr>
        <w:t xml:space="preserve"> 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环境</w:t>
      </w:r>
      <w:r w:rsidRPr="003B1021">
        <w:rPr>
          <w:rFonts w:ascii="Times New Roman" w:eastAsia="宋体" w:hAnsi="Times New Roman" w:cs="Times New Roman"/>
          <w:sz w:val="28"/>
          <w:szCs w:val="28"/>
        </w:rPr>
        <w:t>规划从业机构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能力评定结果</w:t>
      </w:r>
      <w:r w:rsidRPr="003B1021">
        <w:rPr>
          <w:rFonts w:ascii="Times New Roman" w:eastAsia="宋体" w:hAnsi="Times New Roman" w:cs="Times New Roman"/>
          <w:sz w:val="28"/>
          <w:szCs w:val="28"/>
        </w:rPr>
        <w:t>有效期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为</w:t>
      </w:r>
      <w:r w:rsidRPr="003B1021">
        <w:rPr>
          <w:rFonts w:ascii="Times New Roman" w:eastAsia="宋体" w:hAnsi="Times New Roman" w:cs="Times New Roman"/>
          <w:sz w:val="28"/>
          <w:szCs w:val="28"/>
        </w:rPr>
        <w:t>6</w:t>
      </w:r>
      <w:r w:rsidRPr="003B1021">
        <w:rPr>
          <w:rFonts w:ascii="Times New Roman" w:eastAsia="宋体" w:hAnsi="Times New Roman" w:cs="Times New Roman"/>
          <w:sz w:val="28"/>
          <w:szCs w:val="28"/>
        </w:rPr>
        <w:t>年。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方正黑体简体" w:eastAsia="方正黑体简体" w:hAnsi="Times New Roman" w:cs="Times New Roman" w:hint="eastAsia"/>
          <w:sz w:val="28"/>
          <w:szCs w:val="28"/>
        </w:rPr>
        <w:t>5</w:t>
      </w:r>
      <w:r w:rsidRPr="003B1021">
        <w:rPr>
          <w:rFonts w:ascii="方正黑体简体" w:eastAsia="方正黑体简体" w:hAnsi="Times New Roman" w:cs="Times New Roman"/>
          <w:sz w:val="28"/>
          <w:szCs w:val="28"/>
        </w:rPr>
        <w:t>.3</w:t>
      </w:r>
      <w:r w:rsidR="00617FAA">
        <w:rPr>
          <w:rFonts w:ascii="方正黑体简体" w:eastAsia="方正黑体简体" w:hAnsi="Times New Roman" w:cs="Times New Roman" w:hint="eastAsia"/>
          <w:sz w:val="28"/>
          <w:szCs w:val="28"/>
        </w:rPr>
        <w:t xml:space="preserve"> 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有效期</w:t>
      </w:r>
      <w:r w:rsidRPr="003B1021">
        <w:rPr>
          <w:rFonts w:ascii="Times New Roman" w:eastAsia="宋体" w:hAnsi="Times New Roman" w:cs="Times New Roman"/>
          <w:sz w:val="28"/>
          <w:szCs w:val="28"/>
        </w:rPr>
        <w:t>内的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能力</w:t>
      </w:r>
      <w:r w:rsidRPr="003B1021">
        <w:rPr>
          <w:rFonts w:ascii="Times New Roman" w:eastAsia="宋体" w:hAnsi="Times New Roman" w:cs="Times New Roman"/>
          <w:sz w:val="28"/>
          <w:szCs w:val="28"/>
        </w:rPr>
        <w:t>评定证书每</w:t>
      </w:r>
      <w:r w:rsidRPr="003B1021">
        <w:rPr>
          <w:rFonts w:ascii="Times New Roman" w:eastAsia="宋体" w:hAnsi="Times New Roman" w:cs="Times New Roman"/>
          <w:sz w:val="28"/>
          <w:szCs w:val="28"/>
        </w:rPr>
        <w:t>2</w:t>
      </w:r>
      <w:r w:rsidRPr="003B1021">
        <w:rPr>
          <w:rFonts w:ascii="Times New Roman" w:eastAsia="宋体" w:hAnsi="Times New Roman" w:cs="Times New Roman"/>
          <w:sz w:val="28"/>
          <w:szCs w:val="28"/>
        </w:rPr>
        <w:t>年进行一次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复核。复核</w:t>
      </w:r>
      <w:r w:rsidRPr="003B1021">
        <w:rPr>
          <w:rFonts w:ascii="Times New Roman" w:eastAsia="宋体" w:hAnsi="Times New Roman" w:cs="Times New Roman"/>
          <w:sz w:val="28"/>
          <w:szCs w:val="28"/>
        </w:rPr>
        <w:t>合格的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，</w:t>
      </w:r>
      <w:r w:rsidRPr="003B1021">
        <w:rPr>
          <w:rFonts w:ascii="Times New Roman" w:eastAsia="宋体" w:hAnsi="Times New Roman" w:cs="Times New Roman"/>
          <w:sz w:val="28"/>
          <w:szCs w:val="28"/>
        </w:rPr>
        <w:t>加盖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本会复核</w:t>
      </w:r>
      <w:r w:rsidRPr="003B1021">
        <w:rPr>
          <w:rFonts w:ascii="Times New Roman" w:eastAsia="宋体" w:hAnsi="Times New Roman" w:cs="Times New Roman"/>
          <w:sz w:val="28"/>
          <w:szCs w:val="28"/>
        </w:rPr>
        <w:t>合格印戳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，并予以</w:t>
      </w:r>
      <w:r w:rsidRPr="003B1021">
        <w:rPr>
          <w:rFonts w:ascii="Times New Roman" w:eastAsia="宋体" w:hAnsi="Times New Roman" w:cs="Times New Roman"/>
          <w:sz w:val="28"/>
          <w:szCs w:val="28"/>
        </w:rPr>
        <w:t>公告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；未</w:t>
      </w:r>
      <w:r w:rsidRPr="003B1021">
        <w:rPr>
          <w:rFonts w:ascii="Times New Roman" w:eastAsia="宋体" w:hAnsi="Times New Roman" w:cs="Times New Roman"/>
          <w:sz w:val="28"/>
          <w:szCs w:val="28"/>
        </w:rPr>
        <w:t>参加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复核</w:t>
      </w:r>
      <w:r w:rsidRPr="003B1021">
        <w:rPr>
          <w:rFonts w:ascii="Times New Roman" w:eastAsia="宋体" w:hAnsi="Times New Roman" w:cs="Times New Roman"/>
          <w:sz w:val="28"/>
          <w:szCs w:val="28"/>
        </w:rPr>
        <w:t>或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复核不合格</w:t>
      </w:r>
      <w:r w:rsidRPr="003B1021">
        <w:rPr>
          <w:rFonts w:ascii="Times New Roman" w:eastAsia="宋体" w:hAnsi="Times New Roman" w:cs="Times New Roman"/>
          <w:sz w:val="28"/>
          <w:szCs w:val="28"/>
        </w:rPr>
        <w:t>的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，</w:t>
      </w:r>
      <w:r w:rsidRPr="003B1021">
        <w:rPr>
          <w:rFonts w:ascii="Times New Roman" w:eastAsia="宋体" w:hAnsi="Times New Roman" w:cs="Times New Roman"/>
          <w:sz w:val="28"/>
          <w:szCs w:val="28"/>
        </w:rPr>
        <w:t>甲级、乙级机构分别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降为</w:t>
      </w:r>
      <w:r w:rsidRPr="003B1021">
        <w:rPr>
          <w:rFonts w:ascii="Times New Roman" w:eastAsia="宋体" w:hAnsi="Times New Roman" w:cs="Times New Roman"/>
          <w:sz w:val="28"/>
          <w:szCs w:val="28"/>
        </w:rPr>
        <w:t>乙级、丙级机构，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丙级</w:t>
      </w:r>
      <w:r w:rsidRPr="003B1021">
        <w:rPr>
          <w:rFonts w:ascii="Times New Roman" w:eastAsia="宋体" w:hAnsi="Times New Roman" w:cs="Times New Roman"/>
          <w:sz w:val="28"/>
          <w:szCs w:val="28"/>
        </w:rPr>
        <w:t>机构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列入</w:t>
      </w:r>
      <w:r w:rsidRPr="003B1021">
        <w:rPr>
          <w:rFonts w:ascii="Times New Roman" w:eastAsia="宋体" w:hAnsi="Times New Roman" w:cs="Times New Roman"/>
          <w:sz w:val="28"/>
          <w:szCs w:val="28"/>
        </w:rPr>
        <w:t>本会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“</w:t>
      </w:r>
      <w:r w:rsidRPr="003B1021">
        <w:rPr>
          <w:rFonts w:ascii="Times New Roman" w:eastAsia="宋体" w:hAnsi="Times New Roman" w:cs="Times New Roman"/>
          <w:sz w:val="28"/>
          <w:szCs w:val="28"/>
        </w:rPr>
        <w:t>关注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”</w:t>
      </w:r>
      <w:r w:rsidRPr="003B1021">
        <w:rPr>
          <w:rFonts w:ascii="Times New Roman" w:eastAsia="宋体" w:hAnsi="Times New Roman" w:cs="Times New Roman"/>
          <w:sz w:val="28"/>
          <w:szCs w:val="28"/>
        </w:rPr>
        <w:t>名单，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并予以公告</w:t>
      </w:r>
      <w:r w:rsidRPr="003B1021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方正黑体简体" w:eastAsia="方正黑体简体" w:hAnsi="Times New Roman" w:cs="Times New Roman"/>
          <w:sz w:val="28"/>
          <w:szCs w:val="28"/>
        </w:rPr>
        <w:t xml:space="preserve">5.4 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本会</w:t>
      </w:r>
      <w:r w:rsidRPr="003B1021">
        <w:rPr>
          <w:rFonts w:ascii="Times New Roman" w:eastAsia="宋体" w:hAnsi="Times New Roman" w:cs="Times New Roman"/>
          <w:sz w:val="28"/>
          <w:szCs w:val="28"/>
        </w:rPr>
        <w:t>根据年度工作计划确定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环境</w:t>
      </w:r>
      <w:r w:rsidRPr="003B1021">
        <w:rPr>
          <w:rFonts w:ascii="Times New Roman" w:eastAsia="宋体" w:hAnsi="Times New Roman" w:cs="Times New Roman"/>
          <w:sz w:val="28"/>
          <w:szCs w:val="28"/>
        </w:rPr>
        <w:t>规划从业机构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能力评定</w:t>
      </w:r>
      <w:r w:rsidRPr="003B1021">
        <w:rPr>
          <w:rFonts w:ascii="Times New Roman" w:eastAsia="宋体" w:hAnsi="Times New Roman" w:cs="Times New Roman"/>
          <w:sz w:val="28"/>
          <w:szCs w:val="28"/>
        </w:rPr>
        <w:t>的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复核时间</w:t>
      </w:r>
      <w:r w:rsidRPr="003B1021">
        <w:rPr>
          <w:rFonts w:ascii="Times New Roman" w:eastAsia="宋体" w:hAnsi="Times New Roman" w:cs="Times New Roman"/>
          <w:sz w:val="28"/>
          <w:szCs w:val="28"/>
        </w:rPr>
        <w:t>，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向本会</w:t>
      </w:r>
      <w:r w:rsidRPr="003B1021">
        <w:rPr>
          <w:rFonts w:ascii="Times New Roman" w:eastAsia="宋体" w:hAnsi="Times New Roman" w:cs="Times New Roman"/>
          <w:sz w:val="28"/>
          <w:szCs w:val="28"/>
        </w:rPr>
        <w:t>会员发出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通知</w:t>
      </w:r>
      <w:r w:rsidRPr="003B1021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方正黑体简体" w:eastAsia="方正黑体简体" w:hAnsi="Times New Roman" w:cs="Times New Roman" w:hint="eastAsia"/>
          <w:sz w:val="28"/>
          <w:szCs w:val="28"/>
        </w:rPr>
        <w:t>5.</w:t>
      </w:r>
      <w:r w:rsidRPr="003B1021">
        <w:rPr>
          <w:rFonts w:ascii="方正黑体简体" w:eastAsia="方正黑体简体" w:hAnsi="Times New Roman" w:cs="Times New Roman"/>
          <w:sz w:val="28"/>
          <w:szCs w:val="28"/>
        </w:rPr>
        <w:t>5</w:t>
      </w:r>
      <w:r w:rsidR="00AD4EEC">
        <w:rPr>
          <w:rFonts w:ascii="方正黑体简体" w:eastAsia="方正黑体简体" w:hAnsi="Times New Roman" w:cs="Times New Roman" w:hint="eastAsia"/>
          <w:sz w:val="28"/>
          <w:szCs w:val="28"/>
        </w:rPr>
        <w:t xml:space="preserve"> </w:t>
      </w:r>
      <w:r w:rsidRPr="003B1021">
        <w:rPr>
          <w:rFonts w:ascii="Times New Roman" w:eastAsia="宋体" w:hAnsi="Times New Roman" w:cs="Times New Roman"/>
          <w:sz w:val="28"/>
          <w:szCs w:val="28"/>
        </w:rPr>
        <w:t>从业机构在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本会规定的时间</w:t>
      </w:r>
      <w:r w:rsidRPr="003B1021">
        <w:rPr>
          <w:rFonts w:ascii="Times New Roman" w:eastAsia="宋体" w:hAnsi="Times New Roman" w:cs="Times New Roman"/>
          <w:sz w:val="28"/>
          <w:szCs w:val="28"/>
        </w:rPr>
        <w:t>内提交以下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复核</w:t>
      </w:r>
      <w:r w:rsidRPr="003B1021">
        <w:rPr>
          <w:rFonts w:ascii="Times New Roman" w:eastAsia="宋体" w:hAnsi="Times New Roman" w:cs="Times New Roman"/>
          <w:sz w:val="28"/>
          <w:szCs w:val="28"/>
        </w:rPr>
        <w:t>材料：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/>
          <w:sz w:val="28"/>
          <w:szCs w:val="28"/>
        </w:rPr>
        <w:lastRenderedPageBreak/>
        <w:t>（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Pr="003B1021">
        <w:rPr>
          <w:rFonts w:ascii="Times New Roman" w:eastAsia="宋体" w:hAnsi="Times New Roman" w:cs="Times New Roman"/>
          <w:sz w:val="28"/>
          <w:szCs w:val="28"/>
        </w:rPr>
        <w:t>）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复核</w:t>
      </w:r>
      <w:r w:rsidRPr="003B1021">
        <w:rPr>
          <w:rFonts w:ascii="Times New Roman" w:eastAsia="宋体" w:hAnsi="Times New Roman" w:cs="Times New Roman"/>
          <w:sz w:val="28"/>
          <w:szCs w:val="28"/>
        </w:rPr>
        <w:t>申报表；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Pr="003B1021">
        <w:rPr>
          <w:rFonts w:ascii="Times New Roman" w:eastAsia="宋体" w:hAnsi="Times New Roman" w:cs="Times New Roman"/>
          <w:sz w:val="28"/>
          <w:szCs w:val="28"/>
        </w:rPr>
        <w:t>）业绩项目清单；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3</w:t>
      </w:r>
      <w:r w:rsidRPr="003B1021">
        <w:rPr>
          <w:rFonts w:ascii="Times New Roman" w:eastAsia="宋体" w:hAnsi="Times New Roman" w:cs="Times New Roman"/>
          <w:sz w:val="28"/>
          <w:szCs w:val="28"/>
        </w:rPr>
        <w:t>）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技术人员</w:t>
      </w:r>
      <w:r w:rsidRPr="003B1021">
        <w:rPr>
          <w:rFonts w:ascii="Times New Roman" w:eastAsia="宋体" w:hAnsi="Times New Roman" w:cs="Times New Roman"/>
          <w:sz w:val="28"/>
          <w:szCs w:val="28"/>
        </w:rPr>
        <w:t>变动情况；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4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）技术</w:t>
      </w:r>
      <w:r w:rsidRPr="003B1021">
        <w:rPr>
          <w:rFonts w:ascii="Times New Roman" w:eastAsia="宋体" w:hAnsi="Times New Roman" w:cs="Times New Roman"/>
          <w:sz w:val="28"/>
          <w:szCs w:val="28"/>
        </w:rPr>
        <w:t>人员参加继续教育培训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情况</w:t>
      </w:r>
      <w:r w:rsidRPr="003B1021">
        <w:rPr>
          <w:rFonts w:ascii="Times New Roman" w:eastAsia="宋体" w:hAnsi="Times New Roman" w:cs="Times New Roman"/>
          <w:sz w:val="28"/>
          <w:szCs w:val="28"/>
        </w:rPr>
        <w:t>；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/>
          <w:sz w:val="28"/>
          <w:szCs w:val="28"/>
        </w:rPr>
        <w:t>5</w:t>
      </w:r>
      <w:r w:rsidRPr="003B1021">
        <w:rPr>
          <w:rFonts w:ascii="Times New Roman" w:eastAsia="宋体" w:hAnsi="Times New Roman" w:cs="Times New Roman"/>
          <w:sz w:val="28"/>
          <w:szCs w:val="28"/>
        </w:rPr>
        <w:t>）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复核</w:t>
      </w:r>
      <w:r w:rsidRPr="003B1021">
        <w:rPr>
          <w:rFonts w:ascii="Times New Roman" w:eastAsia="宋体" w:hAnsi="Times New Roman" w:cs="Times New Roman"/>
          <w:sz w:val="28"/>
          <w:szCs w:val="28"/>
        </w:rPr>
        <w:t>时要求的其他材料。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方正黑体简体" w:eastAsia="方正黑体简体" w:hAnsi="Times New Roman" w:cs="Times New Roman"/>
          <w:sz w:val="28"/>
          <w:szCs w:val="28"/>
        </w:rPr>
        <w:t>5.6</w:t>
      </w:r>
      <w:r w:rsidR="00AD4EEC">
        <w:rPr>
          <w:rFonts w:ascii="方正黑体简体" w:eastAsia="方正黑体简体" w:hAnsi="Times New Roman" w:cs="Times New Roman" w:hint="eastAsia"/>
          <w:sz w:val="28"/>
          <w:szCs w:val="28"/>
        </w:rPr>
        <w:t xml:space="preserve"> </w:t>
      </w:r>
      <w:r w:rsidRPr="003B1021">
        <w:rPr>
          <w:rFonts w:ascii="Times New Roman" w:eastAsia="宋体" w:hAnsi="Times New Roman" w:cs="Times New Roman"/>
          <w:sz w:val="28"/>
          <w:szCs w:val="28"/>
        </w:rPr>
        <w:t>从业机构有下列情形之一的，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复核</w:t>
      </w:r>
      <w:r w:rsidRPr="003B1021">
        <w:rPr>
          <w:rFonts w:ascii="Times New Roman" w:eastAsia="宋体" w:hAnsi="Times New Roman" w:cs="Times New Roman"/>
          <w:sz w:val="28"/>
          <w:szCs w:val="28"/>
        </w:rPr>
        <w:t>不予通过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：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Pr="003B1021">
        <w:rPr>
          <w:rFonts w:ascii="Times New Roman" w:eastAsia="宋体" w:hAnsi="Times New Roman" w:cs="Times New Roman"/>
          <w:sz w:val="28"/>
          <w:szCs w:val="28"/>
        </w:rPr>
        <w:t>）隐瞒真实情况，弄虚作假的；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Pr="003B1021">
        <w:rPr>
          <w:rFonts w:ascii="Times New Roman" w:eastAsia="宋体" w:hAnsi="Times New Roman" w:cs="Times New Roman"/>
          <w:sz w:val="28"/>
          <w:szCs w:val="28"/>
        </w:rPr>
        <w:t>）涂改、出租、出借、出卖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能力评定</w:t>
      </w:r>
      <w:r w:rsidRPr="003B1021">
        <w:rPr>
          <w:rFonts w:ascii="Times New Roman" w:eastAsia="宋体" w:hAnsi="Times New Roman" w:cs="Times New Roman"/>
          <w:sz w:val="28"/>
          <w:szCs w:val="28"/>
        </w:rPr>
        <w:t>证书的；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3</w:t>
      </w:r>
      <w:r w:rsidRPr="003B1021">
        <w:rPr>
          <w:rFonts w:ascii="Times New Roman" w:eastAsia="宋体" w:hAnsi="Times New Roman" w:cs="Times New Roman"/>
          <w:sz w:val="28"/>
          <w:szCs w:val="28"/>
        </w:rPr>
        <w:t>）规划成果质量低劣，同一成果两次或同类成果中有两个未通过最终评审、验收，造成不良影响的；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4</w:t>
      </w:r>
      <w:r w:rsidRPr="003B1021">
        <w:rPr>
          <w:rFonts w:ascii="Times New Roman" w:eastAsia="宋体" w:hAnsi="Times New Roman" w:cs="Times New Roman"/>
          <w:sz w:val="28"/>
          <w:szCs w:val="28"/>
        </w:rPr>
        <w:t>）连续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两年</w:t>
      </w:r>
      <w:r w:rsidRPr="003B1021">
        <w:rPr>
          <w:rFonts w:ascii="Times New Roman" w:eastAsia="宋体" w:hAnsi="Times New Roman" w:cs="Times New Roman"/>
          <w:sz w:val="28"/>
          <w:szCs w:val="28"/>
        </w:rPr>
        <w:t>无环境保护规划业绩的；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/>
          <w:sz w:val="28"/>
          <w:szCs w:val="28"/>
        </w:rPr>
        <w:t>5</w:t>
      </w:r>
      <w:r w:rsidRPr="003B1021">
        <w:rPr>
          <w:rFonts w:ascii="Times New Roman" w:eastAsia="宋体" w:hAnsi="Times New Roman" w:cs="Times New Roman"/>
          <w:sz w:val="28"/>
          <w:szCs w:val="28"/>
        </w:rPr>
        <w:t>）注册资本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、技术</w:t>
      </w:r>
      <w:r w:rsidRPr="003B1021">
        <w:rPr>
          <w:rFonts w:ascii="Times New Roman" w:eastAsia="宋体" w:hAnsi="Times New Roman" w:cs="Times New Roman"/>
          <w:sz w:val="28"/>
          <w:szCs w:val="28"/>
        </w:rPr>
        <w:t>人员、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业绩</w:t>
      </w:r>
      <w:r w:rsidRPr="003B1021">
        <w:rPr>
          <w:rFonts w:ascii="Times New Roman" w:eastAsia="宋体" w:hAnsi="Times New Roman" w:cs="Times New Roman"/>
          <w:sz w:val="28"/>
          <w:szCs w:val="28"/>
        </w:rPr>
        <w:t>等发生变动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达不到</w:t>
      </w:r>
      <w:r w:rsidRPr="003B1021">
        <w:rPr>
          <w:rFonts w:ascii="Times New Roman" w:eastAsia="宋体" w:hAnsi="Times New Roman" w:cs="Times New Roman"/>
          <w:sz w:val="28"/>
          <w:szCs w:val="28"/>
        </w:rPr>
        <w:t>规定要求的；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/>
          <w:sz w:val="28"/>
          <w:szCs w:val="28"/>
        </w:rPr>
        <w:t>（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6</w:t>
      </w:r>
      <w:r w:rsidRPr="003B1021">
        <w:rPr>
          <w:rFonts w:ascii="Times New Roman" w:eastAsia="宋体" w:hAnsi="Times New Roman" w:cs="Times New Roman"/>
          <w:sz w:val="28"/>
          <w:szCs w:val="28"/>
        </w:rPr>
        <w:t>）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从事违法</w:t>
      </w:r>
      <w:r w:rsidRPr="003B1021">
        <w:rPr>
          <w:rFonts w:ascii="Times New Roman" w:eastAsia="宋体" w:hAnsi="Times New Roman" w:cs="Times New Roman"/>
          <w:sz w:val="28"/>
          <w:szCs w:val="28"/>
        </w:rPr>
        <w:t>违规活动造成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较</w:t>
      </w:r>
      <w:r w:rsidRPr="003B1021">
        <w:rPr>
          <w:rFonts w:ascii="Times New Roman" w:eastAsia="宋体" w:hAnsi="Times New Roman" w:cs="Times New Roman"/>
          <w:sz w:val="28"/>
          <w:szCs w:val="28"/>
        </w:rPr>
        <w:t>大不良影响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的。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/>
          <w:bCs/>
          <w:sz w:val="28"/>
          <w:szCs w:val="28"/>
        </w:rPr>
        <w:t>5.7</w:t>
      </w:r>
      <w:r w:rsidR="00AD4EEC">
        <w:rPr>
          <w:rFonts w:ascii="Times New Roman" w:eastAsia="宋体" w:hAnsi="Times New Roman" w:cs="Times New Roman" w:hint="eastAsia"/>
          <w:bCs/>
          <w:sz w:val="28"/>
          <w:szCs w:val="28"/>
        </w:rPr>
        <w:t xml:space="preserve"> </w:t>
      </w:r>
      <w:r w:rsidRPr="003B1021">
        <w:rPr>
          <w:rFonts w:ascii="Times New Roman" w:eastAsia="宋体" w:hAnsi="Times New Roman" w:cs="Times New Roman"/>
          <w:sz w:val="28"/>
          <w:szCs w:val="28"/>
        </w:rPr>
        <w:t>从业机构名称、地址、法定代表人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等</w:t>
      </w:r>
      <w:r w:rsidRPr="003B1021">
        <w:rPr>
          <w:rFonts w:ascii="Times New Roman" w:eastAsia="宋体" w:hAnsi="Times New Roman" w:cs="Times New Roman"/>
          <w:sz w:val="28"/>
          <w:szCs w:val="28"/>
        </w:rPr>
        <w:t>发生变更，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需要</w:t>
      </w:r>
      <w:r w:rsidRPr="003B1021">
        <w:rPr>
          <w:rFonts w:ascii="Times New Roman" w:eastAsia="宋体" w:hAnsi="Times New Roman" w:cs="Times New Roman"/>
          <w:sz w:val="28"/>
          <w:szCs w:val="28"/>
        </w:rPr>
        <w:t>修改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能力</w:t>
      </w:r>
      <w:r w:rsidRPr="003B1021">
        <w:rPr>
          <w:rFonts w:ascii="Times New Roman" w:eastAsia="宋体" w:hAnsi="Times New Roman" w:cs="Times New Roman"/>
          <w:sz w:val="28"/>
          <w:szCs w:val="28"/>
        </w:rPr>
        <w:t>评定证书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上</w:t>
      </w:r>
      <w:r w:rsidRPr="003B1021">
        <w:rPr>
          <w:rFonts w:ascii="Times New Roman" w:eastAsia="宋体" w:hAnsi="Times New Roman" w:cs="Times New Roman"/>
          <w:sz w:val="28"/>
          <w:szCs w:val="28"/>
        </w:rPr>
        <w:t>记载信息的，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应当及时</w:t>
      </w:r>
      <w:r w:rsidRPr="003B1021">
        <w:rPr>
          <w:rFonts w:ascii="Times New Roman" w:eastAsia="宋体" w:hAnsi="Times New Roman" w:cs="Times New Roman"/>
          <w:sz w:val="28"/>
          <w:szCs w:val="28"/>
        </w:rPr>
        <w:t>到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本会</w:t>
      </w:r>
      <w:r w:rsidRPr="003B1021">
        <w:rPr>
          <w:rFonts w:ascii="Times New Roman" w:eastAsia="宋体" w:hAnsi="Times New Roman" w:cs="Times New Roman"/>
          <w:sz w:val="28"/>
          <w:szCs w:val="28"/>
        </w:rPr>
        <w:t>办理变更登记。</w:t>
      </w:r>
    </w:p>
    <w:p w:rsidR="003B1021" w:rsidRPr="003B1021" w:rsidRDefault="003B1021" w:rsidP="003B1021">
      <w:pPr>
        <w:rPr>
          <w:rFonts w:ascii="方正黑体简体" w:eastAsia="方正黑体简体" w:hAnsi="Times New Roman" w:cs="Times New Roman"/>
          <w:bCs/>
          <w:sz w:val="28"/>
          <w:szCs w:val="28"/>
        </w:rPr>
      </w:pPr>
    </w:p>
    <w:p w:rsidR="003B1021" w:rsidRPr="003B1021" w:rsidRDefault="003B1021" w:rsidP="003B1021">
      <w:pPr>
        <w:keepNext/>
        <w:keepLines/>
        <w:jc w:val="left"/>
        <w:outlineLvl w:val="0"/>
        <w:rPr>
          <w:rFonts w:ascii="方正黑体简体" w:eastAsia="方正黑体简体" w:cs="Times New Roman"/>
          <w:b/>
          <w:bCs/>
          <w:kern w:val="44"/>
          <w:sz w:val="28"/>
          <w:szCs w:val="28"/>
        </w:rPr>
      </w:pPr>
      <w:bookmarkStart w:id="7" w:name="_Toc497145449"/>
      <w:r w:rsidRPr="003B1021">
        <w:rPr>
          <w:rFonts w:ascii="方正黑体简体" w:eastAsia="方正黑体简体" w:cs="Times New Roman" w:hint="eastAsia"/>
          <w:b/>
          <w:bCs/>
          <w:kern w:val="44"/>
          <w:sz w:val="28"/>
          <w:szCs w:val="28"/>
        </w:rPr>
        <w:t>6</w:t>
      </w:r>
      <w:r w:rsidR="00AD4EEC">
        <w:rPr>
          <w:rFonts w:ascii="方正黑体简体" w:eastAsia="方正黑体简体" w:cs="Times New Roman" w:hint="eastAsia"/>
          <w:b/>
          <w:bCs/>
          <w:kern w:val="44"/>
          <w:sz w:val="28"/>
          <w:szCs w:val="28"/>
        </w:rPr>
        <w:t xml:space="preserve"> </w:t>
      </w:r>
      <w:r w:rsidRPr="003B1021">
        <w:rPr>
          <w:rFonts w:ascii="方正黑体简体" w:eastAsia="方正黑体简体" w:cs="Times New Roman" w:hint="eastAsia"/>
          <w:b/>
          <w:bCs/>
          <w:kern w:val="44"/>
          <w:sz w:val="28"/>
          <w:szCs w:val="28"/>
        </w:rPr>
        <w:t>附则</w:t>
      </w:r>
      <w:bookmarkEnd w:id="7"/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 w:hint="eastAsia"/>
          <w:sz w:val="28"/>
          <w:szCs w:val="28"/>
        </w:rPr>
        <w:t>6</w:t>
      </w:r>
      <w:r w:rsidR="00AD4EEC">
        <w:rPr>
          <w:rFonts w:ascii="Times New Roman" w:eastAsia="宋体" w:hAnsi="Times New Roman" w:cs="Times New Roman"/>
          <w:sz w:val="28"/>
          <w:szCs w:val="28"/>
        </w:rPr>
        <w:t xml:space="preserve">.1 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环境规划</w:t>
      </w:r>
      <w:r w:rsidRPr="003B1021">
        <w:rPr>
          <w:rFonts w:ascii="Times New Roman" w:eastAsia="宋体" w:hAnsi="Times New Roman" w:cs="Times New Roman"/>
          <w:sz w:val="28"/>
          <w:szCs w:val="28"/>
        </w:rPr>
        <w:t>从业机构能力评定的具体工作，由本会环境规划专业委员会负责办理。</w:t>
      </w:r>
    </w:p>
    <w:p w:rsidR="003B1021" w:rsidRPr="003B1021" w:rsidRDefault="00AD4EEC" w:rsidP="003B1021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6.2 </w:t>
      </w:r>
      <w:r w:rsidR="003B1021" w:rsidRPr="003B1021">
        <w:rPr>
          <w:rFonts w:ascii="Times New Roman" w:eastAsia="宋体" w:hAnsi="Times New Roman" w:cs="Times New Roman" w:hint="eastAsia"/>
          <w:sz w:val="28"/>
          <w:szCs w:val="28"/>
        </w:rPr>
        <w:t>本规程</w:t>
      </w:r>
      <w:r w:rsidR="003B1021" w:rsidRPr="003B1021">
        <w:rPr>
          <w:rFonts w:ascii="Times New Roman" w:eastAsia="宋体" w:hAnsi="Times New Roman" w:cs="Times New Roman"/>
          <w:sz w:val="28"/>
          <w:szCs w:val="28"/>
        </w:rPr>
        <w:t>由</w:t>
      </w:r>
      <w:r w:rsidR="003B1021" w:rsidRPr="003B1021">
        <w:rPr>
          <w:rFonts w:ascii="Times New Roman" w:eastAsia="宋体" w:hAnsi="Times New Roman" w:cs="Times New Roman" w:hint="eastAsia"/>
          <w:sz w:val="28"/>
          <w:szCs w:val="28"/>
        </w:rPr>
        <w:t>本会</w:t>
      </w:r>
      <w:r w:rsidR="003B1021" w:rsidRPr="003B1021">
        <w:rPr>
          <w:rFonts w:ascii="Times New Roman" w:eastAsia="宋体" w:hAnsi="Times New Roman" w:cs="Times New Roman"/>
          <w:sz w:val="28"/>
          <w:szCs w:val="28"/>
        </w:rPr>
        <w:t>负责解释。</w:t>
      </w: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Times New Roman" w:eastAsia="宋体" w:hAnsi="Times New Roman" w:cs="Times New Roman" w:hint="eastAsia"/>
          <w:sz w:val="28"/>
          <w:szCs w:val="28"/>
        </w:rPr>
        <w:t>6</w:t>
      </w:r>
      <w:r w:rsidR="00AD4EEC">
        <w:rPr>
          <w:rFonts w:ascii="Times New Roman" w:eastAsia="宋体" w:hAnsi="Times New Roman" w:cs="Times New Roman"/>
          <w:sz w:val="28"/>
          <w:szCs w:val="28"/>
        </w:rPr>
        <w:t xml:space="preserve">.3 </w:t>
      </w:r>
      <w:r w:rsidRPr="003B1021">
        <w:rPr>
          <w:rFonts w:ascii="Times New Roman" w:eastAsia="宋体" w:hAnsi="Times New Roman" w:cs="Times New Roman"/>
          <w:sz w:val="28"/>
          <w:szCs w:val="28"/>
        </w:rPr>
        <w:t>本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规程</w:t>
      </w:r>
      <w:r w:rsidRPr="003B1021">
        <w:rPr>
          <w:rFonts w:ascii="Times New Roman" w:eastAsia="宋体" w:hAnsi="Times New Roman" w:cs="Times New Roman"/>
          <w:sz w:val="28"/>
          <w:szCs w:val="28"/>
        </w:rPr>
        <w:t>自发布之日起</w:t>
      </w:r>
      <w:r w:rsidRPr="003B1021">
        <w:rPr>
          <w:rFonts w:ascii="Times New Roman" w:eastAsia="宋体" w:hAnsi="Times New Roman" w:cs="Times New Roman" w:hint="eastAsia"/>
          <w:sz w:val="28"/>
          <w:szCs w:val="28"/>
        </w:rPr>
        <w:t>实施。</w:t>
      </w:r>
      <w:r w:rsidRPr="003B1021">
        <w:rPr>
          <w:rFonts w:ascii="Times New Roman" w:eastAsia="宋体" w:hAnsi="Times New Roman" w:cs="Times New Roman"/>
          <w:sz w:val="28"/>
          <w:szCs w:val="28"/>
        </w:rPr>
        <w:br w:type="page"/>
      </w:r>
    </w:p>
    <w:p w:rsidR="003B1021" w:rsidRPr="003B1021" w:rsidRDefault="003B1021" w:rsidP="003B1021">
      <w:pPr>
        <w:keepNext/>
        <w:keepLines/>
        <w:jc w:val="center"/>
        <w:outlineLvl w:val="0"/>
        <w:rPr>
          <w:rFonts w:ascii="方正黑体简体" w:eastAsia="方正黑体简体" w:cs="Times New Roman"/>
          <w:b/>
          <w:bCs/>
          <w:kern w:val="44"/>
          <w:sz w:val="28"/>
          <w:szCs w:val="28"/>
        </w:rPr>
      </w:pPr>
      <w:bookmarkStart w:id="8" w:name="_Toc497145450"/>
      <w:r w:rsidRPr="003B1021">
        <w:rPr>
          <w:rFonts w:ascii="方正黑体简体" w:eastAsia="方正黑体简体" w:cs="Times New Roman" w:hint="eastAsia"/>
          <w:b/>
          <w:bCs/>
          <w:kern w:val="44"/>
          <w:sz w:val="28"/>
          <w:szCs w:val="28"/>
        </w:rPr>
        <w:lastRenderedPageBreak/>
        <w:t>附录A</w:t>
      </w:r>
      <w:bookmarkEnd w:id="8"/>
    </w:p>
    <w:p w:rsidR="003B1021" w:rsidRPr="003B1021" w:rsidRDefault="003B1021" w:rsidP="003B1021">
      <w:pPr>
        <w:jc w:val="center"/>
        <w:rPr>
          <w:rFonts w:ascii="方正黑体简体" w:eastAsia="方正黑体简体" w:hAnsi="Times New Roman" w:cs="Times New Roman"/>
          <w:sz w:val="28"/>
          <w:szCs w:val="28"/>
        </w:rPr>
      </w:pPr>
      <w:r w:rsidRPr="003B1021">
        <w:rPr>
          <w:rFonts w:ascii="方正黑体简体" w:eastAsia="方正黑体简体" w:hAnsi="Times New Roman" w:cs="Times New Roman" w:hint="eastAsia"/>
          <w:sz w:val="28"/>
          <w:szCs w:val="28"/>
        </w:rPr>
        <w:t>（规范性附录）</w:t>
      </w:r>
    </w:p>
    <w:p w:rsidR="003B1021" w:rsidRPr="003B1021" w:rsidRDefault="003B1021" w:rsidP="003B1021">
      <w:pPr>
        <w:jc w:val="center"/>
        <w:rPr>
          <w:rFonts w:ascii="方正黑体简体" w:eastAsia="方正黑体简体" w:hAnsi="Times New Roman" w:cs="Times New Roman"/>
          <w:sz w:val="28"/>
          <w:szCs w:val="28"/>
        </w:rPr>
      </w:pPr>
    </w:p>
    <w:p w:rsidR="003B1021" w:rsidRPr="003B1021" w:rsidRDefault="003B1021" w:rsidP="003B1021">
      <w:pPr>
        <w:jc w:val="center"/>
        <w:rPr>
          <w:rFonts w:ascii="方正黑体简体" w:eastAsia="方正黑体简体" w:hAnsi="Times New Roman" w:cs="Times New Roman"/>
          <w:sz w:val="28"/>
          <w:szCs w:val="28"/>
        </w:rPr>
      </w:pPr>
      <w:r w:rsidRPr="003B1021">
        <w:rPr>
          <w:rFonts w:ascii="方正黑体简体" w:eastAsia="方正黑体简体" w:hAnsi="Times New Roman" w:cs="Times New Roman" w:hint="eastAsia"/>
          <w:sz w:val="28"/>
          <w:szCs w:val="28"/>
        </w:rPr>
        <w:t xml:space="preserve">环境规划从业机构能力评定申请表 </w:t>
      </w:r>
    </w:p>
    <w:p w:rsidR="003B1021" w:rsidRPr="003B1021" w:rsidRDefault="003B1021" w:rsidP="003B1021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</w:p>
    <w:p w:rsidR="003B1021" w:rsidRPr="003B1021" w:rsidRDefault="003B1021" w:rsidP="003B1021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</w:p>
    <w:p w:rsidR="003B1021" w:rsidRPr="003B1021" w:rsidRDefault="003B1021" w:rsidP="003B1021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</w:p>
    <w:p w:rsidR="003B1021" w:rsidRPr="003B1021" w:rsidRDefault="003B1021" w:rsidP="003B1021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</w:p>
    <w:p w:rsidR="003B1021" w:rsidRPr="003B1021" w:rsidRDefault="003B1021" w:rsidP="003B1021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</w:p>
    <w:p w:rsidR="003B1021" w:rsidRPr="003B1021" w:rsidRDefault="003B1021" w:rsidP="003B1021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</w:p>
    <w:p w:rsidR="003B1021" w:rsidRPr="003B1021" w:rsidRDefault="003B1021" w:rsidP="003B1021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3B1021">
        <w:rPr>
          <w:rFonts w:ascii="宋体" w:eastAsia="宋体" w:cs="宋体" w:hint="eastAsia"/>
          <w:color w:val="000000"/>
          <w:kern w:val="0"/>
          <w:sz w:val="28"/>
          <w:szCs w:val="28"/>
        </w:rPr>
        <w:t>申报单位：</w:t>
      </w:r>
    </w:p>
    <w:p w:rsidR="003B1021" w:rsidRPr="003B1021" w:rsidRDefault="003B1021" w:rsidP="003B1021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</w:p>
    <w:p w:rsidR="003B1021" w:rsidRPr="003B1021" w:rsidRDefault="003B1021" w:rsidP="003B1021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</w:p>
    <w:p w:rsidR="003B1021" w:rsidRPr="003B1021" w:rsidRDefault="003B1021" w:rsidP="003B1021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 w:rsidRPr="003B1021">
        <w:rPr>
          <w:rFonts w:ascii="宋体" w:eastAsia="宋体" w:cs="宋体" w:hint="eastAsia"/>
          <w:color w:val="000000"/>
          <w:kern w:val="0"/>
          <w:sz w:val="28"/>
          <w:szCs w:val="28"/>
        </w:rPr>
        <w:t>填报日期：    年    月    日</w:t>
      </w:r>
    </w:p>
    <w:p w:rsidR="003B1021" w:rsidRPr="003B1021" w:rsidRDefault="003B1021" w:rsidP="003B1021">
      <w:pPr>
        <w:autoSpaceDE w:val="0"/>
        <w:autoSpaceDN w:val="0"/>
        <w:adjustRightInd w:val="0"/>
        <w:jc w:val="left"/>
        <w:rPr>
          <w:rFonts w:ascii="黑体" w:eastAsia="黑体" w:cs="Times New Roman"/>
          <w:kern w:val="0"/>
          <w:sz w:val="24"/>
          <w:szCs w:val="24"/>
        </w:rPr>
      </w:pPr>
    </w:p>
    <w:p w:rsidR="003B1021" w:rsidRPr="003B1021" w:rsidRDefault="003B1021" w:rsidP="003B1021">
      <w:pPr>
        <w:pageBreakBefore/>
        <w:autoSpaceDE w:val="0"/>
        <w:autoSpaceDN w:val="0"/>
        <w:adjustRightInd w:val="0"/>
        <w:jc w:val="center"/>
        <w:rPr>
          <w:rFonts w:ascii="方正黑体简体" w:eastAsia="方正黑体简体" w:cs="宋体"/>
          <w:kern w:val="0"/>
          <w:sz w:val="28"/>
          <w:szCs w:val="28"/>
        </w:rPr>
      </w:pPr>
      <w:r w:rsidRPr="003B1021">
        <w:rPr>
          <w:rFonts w:ascii="方正黑体简体" w:eastAsia="方正黑体简体" w:cs="宋体" w:hint="eastAsia"/>
          <w:kern w:val="0"/>
          <w:sz w:val="28"/>
          <w:szCs w:val="28"/>
        </w:rPr>
        <w:lastRenderedPageBreak/>
        <w:t>表</w:t>
      </w:r>
      <w:r w:rsidRPr="003B1021">
        <w:rPr>
          <w:rFonts w:ascii="方正黑体简体" w:eastAsia="方正黑体简体" w:hAnsi="Times New Roman" w:cs="Times New Roman" w:hint="eastAsia"/>
          <w:kern w:val="0"/>
          <w:sz w:val="28"/>
          <w:szCs w:val="28"/>
        </w:rPr>
        <w:t xml:space="preserve">1  </w:t>
      </w:r>
      <w:r w:rsidRPr="003B1021">
        <w:rPr>
          <w:rFonts w:ascii="方正黑体简体" w:eastAsia="方正黑体简体" w:cs="宋体" w:hint="eastAsia"/>
          <w:kern w:val="0"/>
          <w:sz w:val="28"/>
          <w:szCs w:val="28"/>
        </w:rPr>
        <w:t>承诺书</w:t>
      </w:r>
    </w:p>
    <w:tbl>
      <w:tblPr>
        <w:tblW w:w="9190" w:type="dxa"/>
        <w:tblInd w:w="-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0"/>
      </w:tblGrid>
      <w:tr w:rsidR="003B1021" w:rsidRPr="003B1021" w:rsidTr="00A86147">
        <w:trPr>
          <w:trHeight w:val="12086"/>
        </w:trPr>
        <w:tc>
          <w:tcPr>
            <w:tcW w:w="9190" w:type="dxa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:rsidR="003B1021" w:rsidRPr="003B1021" w:rsidRDefault="003B1021" w:rsidP="003B1021">
            <w:pPr>
              <w:autoSpaceDE w:val="0"/>
              <w:autoSpaceDN w:val="0"/>
              <w:adjustRightInd w:val="0"/>
              <w:spacing w:line="360" w:lineRule="auto"/>
              <w:ind w:firstLine="582"/>
              <w:jc w:val="lef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3B1021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（单位名称）</w:t>
            </w:r>
            <w:r w:rsidRPr="003B1021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已经认真阅读《重庆市环境科学学会</w:t>
            </w:r>
            <w:r w:rsidRPr="003B1021"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  <w:t>环境规划从业机构能力评定工作规程</w:t>
            </w:r>
            <w:r w:rsidRPr="003B1021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》</w:t>
            </w:r>
            <w:r w:rsidRPr="003B1021"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以及其它相关要求，完全理解并严格按照有关要求进行环境规划从业</w:t>
            </w:r>
            <w:r w:rsidRPr="003B1021"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  <w:t>机构</w:t>
            </w:r>
            <w:r w:rsidRPr="003B1021"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能力</w:t>
            </w:r>
            <w:r w:rsidRPr="003B1021"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  <w:t>评定申</w:t>
            </w:r>
            <w:r w:rsidRPr="003B1021"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请</w:t>
            </w:r>
            <w:r w:rsidRPr="003B1021"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  <w:t>工作</w:t>
            </w:r>
            <w:r w:rsidRPr="003B1021"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3B1021" w:rsidRPr="003B1021" w:rsidRDefault="003B1021" w:rsidP="003B1021">
            <w:pPr>
              <w:autoSpaceDE w:val="0"/>
              <w:autoSpaceDN w:val="0"/>
              <w:adjustRightInd w:val="0"/>
              <w:spacing w:line="360" w:lineRule="auto"/>
              <w:ind w:firstLine="582"/>
              <w:jc w:val="lef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3B1021"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此次填报的《环境规划从业</w:t>
            </w:r>
            <w:r w:rsidRPr="003B1021"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  <w:t>机构能力评定</w:t>
            </w:r>
            <w:r w:rsidRPr="003B1021"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申请表》及附件材料的全部数据、内容是真实、有效的，我们对此负责，并愿意承担由此引起的后果</w:t>
            </w:r>
            <w:r w:rsidRPr="003B1021"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  <w:t>和</w:t>
            </w:r>
            <w:r w:rsidRPr="003B1021"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法律责任。</w:t>
            </w:r>
          </w:p>
          <w:p w:rsidR="003B1021" w:rsidRPr="003B1021" w:rsidRDefault="003B1021" w:rsidP="003B1021">
            <w:pPr>
              <w:autoSpaceDE w:val="0"/>
              <w:autoSpaceDN w:val="0"/>
              <w:adjustRightInd w:val="0"/>
              <w:spacing w:line="360" w:lineRule="auto"/>
              <w:ind w:firstLine="582"/>
              <w:jc w:val="lef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3B1021"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如经审核未达到申请级别，我们（接受</w:t>
            </w: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/</w:t>
            </w:r>
            <w:r w:rsidRPr="003B1021"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不接受）低于申请级别的评定结果，并承担相应责任。</w:t>
            </w:r>
          </w:p>
          <w:p w:rsidR="003B1021" w:rsidRPr="003B1021" w:rsidRDefault="003B1021" w:rsidP="003B102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3B1021"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单位法定代表人：（签名）</w:t>
            </w:r>
          </w:p>
          <w:p w:rsidR="003B1021" w:rsidRPr="003B1021" w:rsidRDefault="003B1021" w:rsidP="003B102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3B1021"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（公章）</w:t>
            </w:r>
          </w:p>
          <w:p w:rsidR="003B1021" w:rsidRPr="003B1021" w:rsidRDefault="003B1021" w:rsidP="003B102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宋体" w:eastAsia="宋体" w:hAnsi="Times New Roman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</w:tbl>
    <w:p w:rsidR="003B1021" w:rsidRPr="003B1021" w:rsidRDefault="003B1021" w:rsidP="003B1021">
      <w:pPr>
        <w:autoSpaceDE w:val="0"/>
        <w:autoSpaceDN w:val="0"/>
        <w:adjustRightInd w:val="0"/>
        <w:jc w:val="center"/>
        <w:rPr>
          <w:rFonts w:ascii="方正黑体简体" w:eastAsia="方正黑体简体" w:cs="宋体"/>
          <w:color w:val="000000"/>
          <w:kern w:val="0"/>
          <w:sz w:val="28"/>
          <w:szCs w:val="28"/>
        </w:rPr>
      </w:pPr>
      <w:r w:rsidRPr="003B1021">
        <w:rPr>
          <w:rFonts w:ascii="方正黑体简体" w:eastAsia="方正黑体简体" w:cs="宋体" w:hint="eastAsia"/>
          <w:color w:val="000000"/>
          <w:kern w:val="0"/>
          <w:sz w:val="28"/>
          <w:szCs w:val="28"/>
        </w:rPr>
        <w:lastRenderedPageBreak/>
        <w:t>表</w:t>
      </w:r>
      <w:r w:rsidRPr="003B1021">
        <w:rPr>
          <w:rFonts w:ascii="方正黑体简体" w:eastAsia="方正黑体简体" w:hAnsi="Times New Roman" w:cs="Times New Roman" w:hint="eastAsia"/>
          <w:color w:val="000000"/>
          <w:kern w:val="0"/>
          <w:sz w:val="28"/>
          <w:szCs w:val="28"/>
        </w:rPr>
        <w:t xml:space="preserve">2  </w:t>
      </w:r>
      <w:r w:rsidRPr="003B1021">
        <w:rPr>
          <w:rFonts w:ascii="方正黑体简体" w:eastAsia="方正黑体简体" w:cs="宋体" w:hint="eastAsia"/>
          <w:color w:val="000000"/>
          <w:kern w:val="0"/>
          <w:sz w:val="28"/>
          <w:szCs w:val="28"/>
        </w:rPr>
        <w:t xml:space="preserve">申 请 情 </w:t>
      </w:r>
      <w:proofErr w:type="gramStart"/>
      <w:r w:rsidRPr="003B1021">
        <w:rPr>
          <w:rFonts w:ascii="方正黑体简体" w:eastAsia="方正黑体简体" w:cs="宋体" w:hint="eastAsia"/>
          <w:color w:val="000000"/>
          <w:kern w:val="0"/>
          <w:sz w:val="28"/>
          <w:szCs w:val="28"/>
        </w:rPr>
        <w:t>况</w:t>
      </w:r>
      <w:proofErr w:type="gramEnd"/>
    </w:p>
    <w:tbl>
      <w:tblPr>
        <w:tblW w:w="8834" w:type="dxa"/>
        <w:tblInd w:w="-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7956"/>
      </w:tblGrid>
      <w:tr w:rsidR="003B1021" w:rsidRPr="003B1021" w:rsidTr="00A86147">
        <w:trPr>
          <w:trHeight w:val="1105"/>
        </w:trPr>
        <w:tc>
          <w:tcPr>
            <w:tcW w:w="878" w:type="dxa"/>
            <w:tcBorders>
              <w:right w:val="single" w:sz="4" w:space="0" w:color="auto"/>
            </w:tcBorders>
            <w:vAlign w:val="center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  <w:r w:rsidRPr="003B1021">
              <w:rPr>
                <w:rFonts w:ascii="宋体" w:eastAsia="宋体" w:cs="宋体" w:hint="eastAsia"/>
                <w:color w:val="000000"/>
                <w:kern w:val="0"/>
                <w:sz w:val="21"/>
                <w:szCs w:val="21"/>
              </w:rPr>
              <w:t>单位成立背景及历史沿革</w:t>
            </w:r>
          </w:p>
        </w:tc>
        <w:tc>
          <w:tcPr>
            <w:tcW w:w="7956" w:type="dxa"/>
            <w:tcBorders>
              <w:left w:val="single" w:sz="4" w:space="0" w:color="auto"/>
            </w:tcBorders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</w:p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</w:p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</w:p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</w:p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3B1021" w:rsidRPr="003B1021" w:rsidTr="00A86147">
        <w:trPr>
          <w:trHeight w:val="1105"/>
        </w:trPr>
        <w:tc>
          <w:tcPr>
            <w:tcW w:w="878" w:type="dxa"/>
            <w:tcBorders>
              <w:right w:val="single" w:sz="4" w:space="0" w:color="auto"/>
            </w:tcBorders>
            <w:vAlign w:val="center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  <w:r w:rsidRPr="003B1021">
              <w:rPr>
                <w:rFonts w:ascii="宋体" w:eastAsia="宋体" w:cs="宋体" w:hint="eastAsia"/>
                <w:color w:val="000000"/>
                <w:kern w:val="0"/>
                <w:sz w:val="21"/>
                <w:szCs w:val="21"/>
              </w:rPr>
              <w:t>机构设置及人员构成情况</w:t>
            </w:r>
          </w:p>
        </w:tc>
        <w:tc>
          <w:tcPr>
            <w:tcW w:w="7956" w:type="dxa"/>
            <w:tcBorders>
              <w:left w:val="single" w:sz="4" w:space="0" w:color="auto"/>
            </w:tcBorders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</w:p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</w:p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</w:p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</w:p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3B1021" w:rsidRPr="003B1021" w:rsidTr="00A86147">
        <w:trPr>
          <w:trHeight w:val="1105"/>
        </w:trPr>
        <w:tc>
          <w:tcPr>
            <w:tcW w:w="878" w:type="dxa"/>
            <w:tcBorders>
              <w:right w:val="single" w:sz="4" w:space="0" w:color="auto"/>
            </w:tcBorders>
            <w:vAlign w:val="center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  <w:r w:rsidRPr="003B1021">
              <w:rPr>
                <w:rFonts w:ascii="宋体" w:eastAsia="宋体" w:cs="宋体" w:hint="eastAsia"/>
                <w:color w:val="000000"/>
                <w:kern w:val="0"/>
                <w:sz w:val="21"/>
                <w:szCs w:val="21"/>
              </w:rPr>
              <w:t>现有资质情况及业务范围</w:t>
            </w:r>
          </w:p>
        </w:tc>
        <w:tc>
          <w:tcPr>
            <w:tcW w:w="7956" w:type="dxa"/>
            <w:tcBorders>
              <w:left w:val="single" w:sz="4" w:space="0" w:color="auto"/>
            </w:tcBorders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</w:p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</w:p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</w:p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</w:p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3B1021" w:rsidRPr="003B1021" w:rsidTr="00A86147">
        <w:trPr>
          <w:trHeight w:val="888"/>
        </w:trPr>
        <w:tc>
          <w:tcPr>
            <w:tcW w:w="878" w:type="dxa"/>
            <w:vMerge w:val="restart"/>
            <w:tcBorders>
              <w:right w:val="single" w:sz="4" w:space="0" w:color="auto"/>
            </w:tcBorders>
            <w:vAlign w:val="center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</w:pPr>
            <w:r w:rsidRPr="003B1021">
              <w:rPr>
                <w:rFonts w:ascii="宋体" w:eastAsia="宋体" w:cs="宋体" w:hint="eastAsia"/>
                <w:color w:val="000000"/>
                <w:kern w:val="0"/>
                <w:sz w:val="21"/>
                <w:szCs w:val="21"/>
              </w:rPr>
              <w:t>此次申请内容</w:t>
            </w:r>
          </w:p>
        </w:tc>
        <w:tc>
          <w:tcPr>
            <w:tcW w:w="7956" w:type="dxa"/>
            <w:tcBorders>
              <w:left w:val="single" w:sz="4" w:space="0" w:color="auto"/>
            </w:tcBorders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宋体" w:eastAsia="宋体" w:hAnsi="Times New Roman" w:cs="宋体" w:hint="eastAsia"/>
                <w:color w:val="000000"/>
                <w:kern w:val="0"/>
                <w:sz w:val="23"/>
                <w:szCs w:val="23"/>
              </w:rPr>
              <w:t>首次申请</w:t>
            </w: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□</w:t>
            </w:r>
            <w:r w:rsidRPr="003B1021">
              <w:rPr>
                <w:rFonts w:ascii="宋体" w:eastAsia="宋体" w:hAnsi="Times New Roman" w:cs="宋体" w:hint="eastAsia"/>
                <w:color w:val="000000"/>
                <w:kern w:val="0"/>
                <w:sz w:val="23"/>
                <w:szCs w:val="23"/>
              </w:rPr>
              <w:t>升级</w:t>
            </w: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□</w:t>
            </w:r>
            <w:r w:rsidRPr="003B1021">
              <w:rPr>
                <w:rFonts w:ascii="宋体" w:eastAsia="宋体" w:hAnsi="Times New Roman" w:cs="宋体" w:hint="eastAsia"/>
                <w:color w:val="000000"/>
                <w:kern w:val="0"/>
                <w:sz w:val="23"/>
                <w:szCs w:val="23"/>
              </w:rPr>
              <w:t>延续</w:t>
            </w: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□</w:t>
            </w:r>
            <w:r w:rsidRPr="003B1021">
              <w:rPr>
                <w:rFonts w:ascii="宋体" w:eastAsia="宋体" w:hAnsi="Times New Roman" w:cs="宋体" w:hint="eastAsia"/>
                <w:color w:val="000000"/>
                <w:kern w:val="0"/>
                <w:sz w:val="23"/>
                <w:szCs w:val="23"/>
              </w:rPr>
              <w:t>重新核定</w:t>
            </w: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□</w:t>
            </w:r>
            <w:r w:rsidRPr="003B1021">
              <w:rPr>
                <w:rFonts w:ascii="宋体" w:eastAsia="宋体" w:hAnsi="Times New Roman" w:cs="宋体" w:hint="eastAsia"/>
                <w:color w:val="000000"/>
                <w:kern w:val="0"/>
                <w:sz w:val="23"/>
                <w:szCs w:val="23"/>
              </w:rPr>
              <w:t>变更</w:t>
            </w: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 xml:space="preserve">□ </w:t>
            </w:r>
          </w:p>
        </w:tc>
      </w:tr>
      <w:tr w:rsidR="003B1021" w:rsidRPr="003B1021" w:rsidTr="00A86147">
        <w:trPr>
          <w:trHeight w:val="753"/>
        </w:trPr>
        <w:tc>
          <w:tcPr>
            <w:tcW w:w="878" w:type="dxa"/>
            <w:vMerge/>
            <w:tcBorders>
              <w:right w:val="single" w:sz="4" w:space="0" w:color="auto"/>
            </w:tcBorders>
            <w:vAlign w:val="center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956" w:type="dxa"/>
            <w:tcBorders>
              <w:left w:val="single" w:sz="4" w:space="0" w:color="auto"/>
            </w:tcBorders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3B1021"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</w:rPr>
              <w:t>甲</w:t>
            </w:r>
            <w:r w:rsidRPr="003B1021">
              <w:rPr>
                <w:rFonts w:ascii="Times New Roman" w:eastAsia="宋体" w:hAnsi="Times New Roman" w:cs="Times New Roman" w:hint="eastAsia"/>
                <w:color w:val="000000"/>
                <w:kern w:val="0"/>
                <w:sz w:val="23"/>
                <w:szCs w:val="23"/>
              </w:rPr>
              <w:t>级</w:t>
            </w:r>
          </w:p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宋体" w:eastAsia="宋体" w:hAnsi="Times New Roman" w:cs="宋体" w:hint="eastAsia"/>
                <w:color w:val="000000"/>
                <w:kern w:val="0"/>
                <w:sz w:val="23"/>
                <w:szCs w:val="23"/>
              </w:rPr>
              <w:t>□乙级</w:t>
            </w:r>
          </w:p>
          <w:p w:rsidR="003B1021" w:rsidRPr="003B1021" w:rsidRDefault="003B1021" w:rsidP="003B1021">
            <w:pPr>
              <w:widowControl/>
              <w:jc w:val="left"/>
              <w:rPr>
                <w:rFonts w:ascii="宋体" w:eastAsia="宋体" w:hAnsi="Times New Roman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宋体" w:eastAsia="宋体" w:hAnsi="Times New Roman" w:cs="宋体" w:hint="eastAsia"/>
                <w:color w:val="000000"/>
                <w:kern w:val="0"/>
                <w:sz w:val="23"/>
                <w:szCs w:val="23"/>
              </w:rPr>
              <w:t>□丙级</w:t>
            </w:r>
          </w:p>
        </w:tc>
      </w:tr>
    </w:tbl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</w:p>
    <w:p w:rsidR="003B1021" w:rsidRPr="003B1021" w:rsidRDefault="003B1021" w:rsidP="003B1021">
      <w:pPr>
        <w:autoSpaceDE w:val="0"/>
        <w:autoSpaceDN w:val="0"/>
        <w:adjustRightInd w:val="0"/>
        <w:jc w:val="center"/>
        <w:rPr>
          <w:rFonts w:ascii="方正黑体简体" w:eastAsia="方正黑体简体" w:cs="宋体"/>
          <w:color w:val="000000"/>
          <w:kern w:val="0"/>
          <w:sz w:val="28"/>
          <w:szCs w:val="28"/>
        </w:rPr>
      </w:pPr>
      <w:r w:rsidRPr="003B1021">
        <w:rPr>
          <w:rFonts w:ascii="方正黑体简体" w:eastAsia="方正黑体简体" w:cs="宋体" w:hint="eastAsia"/>
          <w:color w:val="000000"/>
          <w:kern w:val="0"/>
          <w:sz w:val="28"/>
          <w:szCs w:val="28"/>
        </w:rPr>
        <w:lastRenderedPageBreak/>
        <w:t>表</w:t>
      </w:r>
      <w:r w:rsidRPr="003B1021">
        <w:rPr>
          <w:rFonts w:ascii="方正黑体简体" w:eastAsia="方正黑体简体" w:hAnsi="Times New Roman" w:cs="Times New Roman" w:hint="eastAsia"/>
          <w:color w:val="000000"/>
          <w:kern w:val="0"/>
          <w:sz w:val="28"/>
          <w:szCs w:val="28"/>
        </w:rPr>
        <w:t xml:space="preserve">3  </w:t>
      </w:r>
      <w:r w:rsidRPr="003B1021">
        <w:rPr>
          <w:rFonts w:ascii="方正黑体简体" w:eastAsia="方正黑体简体" w:cs="宋体" w:hint="eastAsia"/>
          <w:color w:val="000000"/>
          <w:kern w:val="0"/>
          <w:sz w:val="28"/>
          <w:szCs w:val="28"/>
        </w:rPr>
        <w:t xml:space="preserve">基 本 情 </w:t>
      </w:r>
      <w:proofErr w:type="gramStart"/>
      <w:r w:rsidRPr="003B1021">
        <w:rPr>
          <w:rFonts w:ascii="方正黑体简体" w:eastAsia="方正黑体简体" w:cs="宋体" w:hint="eastAsia"/>
          <w:color w:val="000000"/>
          <w:kern w:val="0"/>
          <w:sz w:val="28"/>
          <w:szCs w:val="28"/>
        </w:rPr>
        <w:t>况</w:t>
      </w:r>
      <w:proofErr w:type="gramEnd"/>
    </w:p>
    <w:tbl>
      <w:tblPr>
        <w:tblW w:w="8965" w:type="dxa"/>
        <w:tblInd w:w="-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2496"/>
        <w:gridCol w:w="2023"/>
        <w:gridCol w:w="2476"/>
      </w:tblGrid>
      <w:tr w:rsidR="003B1021" w:rsidRPr="003B1021" w:rsidTr="00A86147">
        <w:trPr>
          <w:trHeight w:val="120"/>
        </w:trPr>
        <w:tc>
          <w:tcPr>
            <w:tcW w:w="1970" w:type="dxa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</w:rPr>
              <w:t>单位名称</w:t>
            </w:r>
          </w:p>
        </w:tc>
        <w:tc>
          <w:tcPr>
            <w:tcW w:w="6995" w:type="dxa"/>
            <w:gridSpan w:val="3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3B1021" w:rsidRPr="003B1021" w:rsidTr="00A86147">
        <w:trPr>
          <w:trHeight w:val="120"/>
        </w:trPr>
        <w:tc>
          <w:tcPr>
            <w:tcW w:w="1970" w:type="dxa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</w:rPr>
              <w:t>主管部门</w:t>
            </w:r>
          </w:p>
        </w:tc>
        <w:tc>
          <w:tcPr>
            <w:tcW w:w="6995" w:type="dxa"/>
            <w:gridSpan w:val="3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3B1021" w:rsidRPr="003B1021" w:rsidTr="00A86147">
        <w:trPr>
          <w:trHeight w:val="120"/>
        </w:trPr>
        <w:tc>
          <w:tcPr>
            <w:tcW w:w="1970" w:type="dxa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</w:rPr>
              <w:t>通讯地址</w:t>
            </w:r>
          </w:p>
        </w:tc>
        <w:tc>
          <w:tcPr>
            <w:tcW w:w="6995" w:type="dxa"/>
            <w:gridSpan w:val="3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3B1021" w:rsidRPr="003B1021" w:rsidTr="00A86147">
        <w:trPr>
          <w:trHeight w:val="120"/>
        </w:trPr>
        <w:tc>
          <w:tcPr>
            <w:tcW w:w="1970" w:type="dxa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</w:rPr>
              <w:t>网    址</w:t>
            </w:r>
          </w:p>
        </w:tc>
        <w:tc>
          <w:tcPr>
            <w:tcW w:w="6995" w:type="dxa"/>
            <w:gridSpan w:val="3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3B1021" w:rsidRPr="003B1021" w:rsidTr="00A86147">
        <w:trPr>
          <w:trHeight w:val="120"/>
        </w:trPr>
        <w:tc>
          <w:tcPr>
            <w:tcW w:w="1970" w:type="dxa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</w:rPr>
              <w:t>成立时间</w:t>
            </w:r>
          </w:p>
        </w:tc>
        <w:tc>
          <w:tcPr>
            <w:tcW w:w="2496" w:type="dxa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023" w:type="dxa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</w:rPr>
              <w:t>从业年限</w:t>
            </w:r>
          </w:p>
        </w:tc>
        <w:tc>
          <w:tcPr>
            <w:tcW w:w="2476" w:type="dxa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3B1021" w:rsidRPr="003B1021" w:rsidTr="00A86147">
        <w:trPr>
          <w:trHeight w:val="128"/>
        </w:trPr>
        <w:tc>
          <w:tcPr>
            <w:tcW w:w="1970" w:type="dxa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</w:rPr>
              <w:t>法定代表人</w:t>
            </w:r>
          </w:p>
        </w:tc>
        <w:tc>
          <w:tcPr>
            <w:tcW w:w="2496" w:type="dxa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023" w:type="dxa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</w:rPr>
              <w:t>单位性质</w:t>
            </w:r>
          </w:p>
        </w:tc>
        <w:tc>
          <w:tcPr>
            <w:tcW w:w="2476" w:type="dxa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□</w:t>
            </w:r>
            <w:r w:rsidRPr="003B1021">
              <w:rPr>
                <w:rFonts w:ascii="宋体" w:eastAsia="宋体" w:hAnsi="Times New Roman" w:cs="宋体" w:hint="eastAsia"/>
                <w:color w:val="000000"/>
                <w:kern w:val="0"/>
                <w:sz w:val="23"/>
                <w:szCs w:val="23"/>
              </w:rPr>
              <w:t>企业</w:t>
            </w: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□</w:t>
            </w:r>
            <w:r w:rsidRPr="003B1021">
              <w:rPr>
                <w:rFonts w:ascii="宋体" w:eastAsia="宋体" w:hAnsi="Times New Roman" w:cs="宋体" w:hint="eastAsia"/>
                <w:color w:val="000000"/>
                <w:kern w:val="0"/>
                <w:sz w:val="23"/>
                <w:szCs w:val="23"/>
              </w:rPr>
              <w:t>事业</w:t>
            </w:r>
            <w:r w:rsidRPr="003B1021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□</w:t>
            </w:r>
            <w:r w:rsidRPr="003B1021">
              <w:rPr>
                <w:rFonts w:ascii="宋体" w:eastAsia="宋体" w:hAnsi="Times New Roman" w:cs="宋体" w:hint="eastAsia"/>
                <w:color w:val="000000"/>
                <w:kern w:val="0"/>
                <w:sz w:val="23"/>
                <w:szCs w:val="23"/>
              </w:rPr>
              <w:t>其他</w:t>
            </w:r>
          </w:p>
        </w:tc>
      </w:tr>
      <w:tr w:rsidR="003B1021" w:rsidRPr="003B1021" w:rsidTr="00A86147">
        <w:trPr>
          <w:trHeight w:val="120"/>
        </w:trPr>
        <w:tc>
          <w:tcPr>
            <w:tcW w:w="1970" w:type="dxa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</w:rPr>
              <w:t>营业执照注册号</w:t>
            </w:r>
          </w:p>
        </w:tc>
        <w:tc>
          <w:tcPr>
            <w:tcW w:w="2496" w:type="dxa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023" w:type="dxa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</w:rPr>
              <w:t>注册资本（万元）</w:t>
            </w:r>
          </w:p>
        </w:tc>
        <w:tc>
          <w:tcPr>
            <w:tcW w:w="2476" w:type="dxa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3B1021" w:rsidRPr="003B1021" w:rsidTr="00A86147">
        <w:trPr>
          <w:trHeight w:val="120"/>
        </w:trPr>
        <w:tc>
          <w:tcPr>
            <w:tcW w:w="1970" w:type="dxa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</w:rPr>
              <w:t>联系部门</w:t>
            </w:r>
          </w:p>
        </w:tc>
        <w:tc>
          <w:tcPr>
            <w:tcW w:w="2496" w:type="dxa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023" w:type="dxa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</w:rPr>
              <w:t>联系人</w:t>
            </w:r>
          </w:p>
        </w:tc>
        <w:tc>
          <w:tcPr>
            <w:tcW w:w="2476" w:type="dxa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3B1021" w:rsidRPr="003B1021" w:rsidTr="00A86147">
        <w:trPr>
          <w:trHeight w:val="120"/>
        </w:trPr>
        <w:tc>
          <w:tcPr>
            <w:tcW w:w="1970" w:type="dxa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</w:rPr>
              <w:t>电子邮箱</w:t>
            </w:r>
          </w:p>
        </w:tc>
        <w:tc>
          <w:tcPr>
            <w:tcW w:w="2496" w:type="dxa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023" w:type="dxa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</w:rPr>
              <w:t>联系电话</w:t>
            </w:r>
          </w:p>
        </w:tc>
        <w:tc>
          <w:tcPr>
            <w:tcW w:w="2476" w:type="dxa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3B1021" w:rsidRPr="003B1021" w:rsidTr="00A86147">
        <w:trPr>
          <w:trHeight w:val="120"/>
        </w:trPr>
        <w:tc>
          <w:tcPr>
            <w:tcW w:w="1970" w:type="dxa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</w:rPr>
              <w:t>邮政编码</w:t>
            </w:r>
          </w:p>
        </w:tc>
        <w:tc>
          <w:tcPr>
            <w:tcW w:w="2496" w:type="dxa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023" w:type="dxa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</w:rPr>
              <w:t>传真</w:t>
            </w:r>
          </w:p>
        </w:tc>
        <w:tc>
          <w:tcPr>
            <w:tcW w:w="2476" w:type="dxa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3B1021" w:rsidRPr="003B1021" w:rsidTr="00A86147">
        <w:trPr>
          <w:trHeight w:val="120"/>
        </w:trPr>
        <w:tc>
          <w:tcPr>
            <w:tcW w:w="1970" w:type="dxa"/>
            <w:vAlign w:val="center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</w:rPr>
              <w:t>主营业务</w:t>
            </w:r>
          </w:p>
        </w:tc>
        <w:tc>
          <w:tcPr>
            <w:tcW w:w="6995" w:type="dxa"/>
            <w:gridSpan w:val="3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</w:p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</w:p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3B1021" w:rsidRPr="003B1021" w:rsidTr="003B1F6B">
        <w:trPr>
          <w:trHeight w:val="320"/>
        </w:trPr>
        <w:tc>
          <w:tcPr>
            <w:tcW w:w="1970" w:type="dxa"/>
            <w:vAlign w:val="center"/>
          </w:tcPr>
          <w:p w:rsidR="003B1021" w:rsidRPr="003B1021" w:rsidRDefault="003B1021" w:rsidP="003B1F6B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</w:rPr>
              <w:t>办公面积</w:t>
            </w:r>
          </w:p>
        </w:tc>
        <w:tc>
          <w:tcPr>
            <w:tcW w:w="2496" w:type="dxa"/>
          </w:tcPr>
          <w:p w:rsidR="003B1021" w:rsidRPr="003B1021" w:rsidRDefault="003B1021" w:rsidP="003B1F6B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</w:rPr>
              <w:t>共   平方米，其中自有平方米</w:t>
            </w:r>
          </w:p>
        </w:tc>
        <w:tc>
          <w:tcPr>
            <w:tcW w:w="2023" w:type="dxa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</w:rPr>
              <w:t>主要仪器设备</w:t>
            </w:r>
          </w:p>
          <w:p w:rsidR="003B1021" w:rsidRPr="003B1021" w:rsidRDefault="003B1021" w:rsidP="003B1021"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</w:rPr>
              <w:t>数量（台套）</w:t>
            </w:r>
          </w:p>
        </w:tc>
        <w:tc>
          <w:tcPr>
            <w:tcW w:w="2476" w:type="dxa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3B1021" w:rsidRPr="003B1021" w:rsidTr="00A86147">
        <w:trPr>
          <w:trHeight w:val="120"/>
        </w:trPr>
        <w:tc>
          <w:tcPr>
            <w:tcW w:w="4466" w:type="dxa"/>
            <w:gridSpan w:val="2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</w:rPr>
              <w:t>现有</w:t>
            </w:r>
            <w:r w:rsidRPr="003B1021"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  <w:t>环境规划能力评定证书</w:t>
            </w:r>
            <w:r w:rsidRPr="003B1021"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</w:rPr>
              <w:t>级别及编号</w:t>
            </w:r>
          </w:p>
        </w:tc>
        <w:tc>
          <w:tcPr>
            <w:tcW w:w="4499" w:type="dxa"/>
            <w:gridSpan w:val="2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3B1021" w:rsidRPr="003B1021" w:rsidTr="00A86147">
        <w:trPr>
          <w:trHeight w:val="120"/>
        </w:trPr>
        <w:tc>
          <w:tcPr>
            <w:tcW w:w="4466" w:type="dxa"/>
            <w:gridSpan w:val="2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</w:rPr>
              <w:t>初次取得</w:t>
            </w:r>
            <w:r w:rsidRPr="003B1021"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  <w:t>环境规划能力评定证书</w:t>
            </w:r>
            <w:r w:rsidRPr="003B1021"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</w:rPr>
              <w:t>的时间</w:t>
            </w:r>
          </w:p>
        </w:tc>
        <w:tc>
          <w:tcPr>
            <w:tcW w:w="4499" w:type="dxa"/>
            <w:gridSpan w:val="2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</w:tr>
    </w:tbl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  <w:sectPr w:rsidR="003B1021" w:rsidRPr="003B1021" w:rsidSect="00B0074E">
          <w:footerReference w:type="default" r:id="rId10"/>
          <w:pgSz w:w="11906" w:h="16838" w:code="9"/>
          <w:pgMar w:top="2098" w:right="1474" w:bottom="1985" w:left="1588" w:header="851" w:footer="1134" w:gutter="113"/>
          <w:cols w:space="425"/>
          <w:docGrid w:type="linesAndChars" w:linePitch="579" w:charSpace="-1675"/>
        </w:sectPr>
      </w:pPr>
    </w:p>
    <w:p w:rsidR="003B1021" w:rsidRPr="003B1021" w:rsidRDefault="003B1021" w:rsidP="003B1021">
      <w:pPr>
        <w:autoSpaceDE w:val="0"/>
        <w:autoSpaceDN w:val="0"/>
        <w:adjustRightInd w:val="0"/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方正黑体简体" w:eastAsia="方正黑体简体" w:cs="宋体" w:hint="eastAsia"/>
          <w:color w:val="000000"/>
          <w:kern w:val="0"/>
          <w:sz w:val="28"/>
          <w:szCs w:val="28"/>
        </w:rPr>
        <w:lastRenderedPageBreak/>
        <w:t>表</w:t>
      </w:r>
      <w:r w:rsidRPr="003B1021">
        <w:rPr>
          <w:rFonts w:ascii="方正黑体简体" w:eastAsia="方正黑体简体" w:hAnsi="Times New Roman" w:cs="Times New Roman"/>
          <w:color w:val="000000"/>
          <w:kern w:val="0"/>
          <w:sz w:val="28"/>
          <w:szCs w:val="28"/>
        </w:rPr>
        <w:t>4</w:t>
      </w:r>
      <w:r w:rsidR="005017D7">
        <w:rPr>
          <w:rFonts w:ascii="方正黑体简体" w:eastAsia="方正黑体简体" w:hAnsi="Times New Roman" w:cs="Times New Roman" w:hint="eastAsia"/>
          <w:color w:val="000000"/>
          <w:kern w:val="0"/>
          <w:sz w:val="28"/>
          <w:szCs w:val="28"/>
        </w:rPr>
        <w:t xml:space="preserve">  </w:t>
      </w:r>
      <w:r w:rsidRPr="003B1021">
        <w:rPr>
          <w:rFonts w:ascii="方正黑体简体" w:eastAsia="方正黑体简体" w:cs="宋体" w:hint="eastAsia"/>
          <w:color w:val="000000"/>
          <w:kern w:val="0"/>
          <w:sz w:val="28"/>
          <w:szCs w:val="28"/>
        </w:rPr>
        <w:t>环境规划专职技术人员名单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1620"/>
        <w:gridCol w:w="1273"/>
        <w:gridCol w:w="1273"/>
        <w:gridCol w:w="1273"/>
        <w:gridCol w:w="1274"/>
        <w:gridCol w:w="1274"/>
        <w:gridCol w:w="2153"/>
        <w:gridCol w:w="1560"/>
      </w:tblGrid>
      <w:tr w:rsidR="003B1021" w:rsidRPr="003B1021" w:rsidTr="00A86147">
        <w:tc>
          <w:tcPr>
            <w:tcW w:w="926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序 号</w:t>
            </w:r>
          </w:p>
        </w:tc>
        <w:tc>
          <w:tcPr>
            <w:tcW w:w="1620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姓 名</w:t>
            </w:r>
          </w:p>
        </w:tc>
        <w:tc>
          <w:tcPr>
            <w:tcW w:w="1273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性 别</w:t>
            </w:r>
          </w:p>
        </w:tc>
        <w:tc>
          <w:tcPr>
            <w:tcW w:w="1273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年龄</w:t>
            </w:r>
          </w:p>
        </w:tc>
        <w:tc>
          <w:tcPr>
            <w:tcW w:w="1273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身份证号</w:t>
            </w:r>
          </w:p>
        </w:tc>
        <w:tc>
          <w:tcPr>
            <w:tcW w:w="1274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学历</w:t>
            </w:r>
          </w:p>
        </w:tc>
        <w:tc>
          <w:tcPr>
            <w:tcW w:w="1274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职称</w:t>
            </w:r>
          </w:p>
        </w:tc>
        <w:tc>
          <w:tcPr>
            <w:tcW w:w="2153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毕业院校</w:t>
            </w:r>
          </w:p>
        </w:tc>
        <w:tc>
          <w:tcPr>
            <w:tcW w:w="1560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所学专业</w:t>
            </w:r>
          </w:p>
        </w:tc>
      </w:tr>
      <w:tr w:rsidR="003B1021" w:rsidRPr="003B1021" w:rsidTr="00A86147">
        <w:tc>
          <w:tcPr>
            <w:tcW w:w="926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926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926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926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926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926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926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926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926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926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926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</w:p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</w:p>
    <w:p w:rsidR="003B1021" w:rsidRPr="003B1021" w:rsidRDefault="003B1021" w:rsidP="003B1021">
      <w:pPr>
        <w:autoSpaceDE w:val="0"/>
        <w:autoSpaceDN w:val="0"/>
        <w:adjustRightInd w:val="0"/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方正黑体简体" w:eastAsia="方正黑体简体" w:cs="宋体" w:hint="eastAsia"/>
          <w:color w:val="000000"/>
          <w:kern w:val="0"/>
          <w:sz w:val="28"/>
          <w:szCs w:val="28"/>
        </w:rPr>
        <w:t>表</w:t>
      </w:r>
      <w:r w:rsidRPr="003B1021">
        <w:rPr>
          <w:rFonts w:ascii="方正黑体简体" w:eastAsia="方正黑体简体" w:cs="宋体"/>
          <w:color w:val="000000"/>
          <w:kern w:val="0"/>
          <w:sz w:val="28"/>
          <w:szCs w:val="28"/>
        </w:rPr>
        <w:t>5</w:t>
      </w:r>
      <w:r w:rsidR="005017D7">
        <w:rPr>
          <w:rFonts w:ascii="方正黑体简体" w:eastAsia="方正黑体简体" w:cs="宋体" w:hint="eastAsia"/>
          <w:color w:val="000000"/>
          <w:kern w:val="0"/>
          <w:sz w:val="28"/>
          <w:szCs w:val="28"/>
        </w:rPr>
        <w:t xml:space="preserve">  </w:t>
      </w:r>
      <w:r w:rsidRPr="003B1021">
        <w:rPr>
          <w:rFonts w:ascii="方正黑体简体" w:eastAsia="方正黑体简体" w:cs="宋体" w:hint="eastAsia"/>
          <w:color w:val="000000"/>
          <w:kern w:val="0"/>
          <w:sz w:val="28"/>
          <w:szCs w:val="28"/>
        </w:rPr>
        <w:t>环境规划兼职技术人员名单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1449"/>
        <w:gridCol w:w="1152"/>
        <w:gridCol w:w="1152"/>
        <w:gridCol w:w="1152"/>
        <w:gridCol w:w="1153"/>
        <w:gridCol w:w="1153"/>
        <w:gridCol w:w="1904"/>
        <w:gridCol w:w="1365"/>
        <w:gridCol w:w="1398"/>
      </w:tblGrid>
      <w:tr w:rsidR="003B1021" w:rsidRPr="003B1021" w:rsidTr="00A86147">
        <w:tc>
          <w:tcPr>
            <w:tcW w:w="857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序 号</w:t>
            </w:r>
          </w:p>
        </w:tc>
        <w:tc>
          <w:tcPr>
            <w:tcW w:w="1449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姓 名</w:t>
            </w: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性 别</w:t>
            </w: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年龄</w:t>
            </w: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身份证号</w:t>
            </w:r>
          </w:p>
        </w:tc>
        <w:tc>
          <w:tcPr>
            <w:tcW w:w="1153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学历</w:t>
            </w:r>
          </w:p>
        </w:tc>
        <w:tc>
          <w:tcPr>
            <w:tcW w:w="1153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职称</w:t>
            </w:r>
          </w:p>
        </w:tc>
        <w:tc>
          <w:tcPr>
            <w:tcW w:w="1904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毕业院校</w:t>
            </w:r>
          </w:p>
        </w:tc>
        <w:tc>
          <w:tcPr>
            <w:tcW w:w="1365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所学专业</w:t>
            </w:r>
          </w:p>
        </w:tc>
        <w:tc>
          <w:tcPr>
            <w:tcW w:w="1398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现</w:t>
            </w:r>
            <w:r w:rsidRPr="003B1021"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  <w:t>工作单位</w:t>
            </w:r>
          </w:p>
        </w:tc>
      </w:tr>
      <w:tr w:rsidR="003B1021" w:rsidRPr="003B1021" w:rsidTr="00A86147">
        <w:tc>
          <w:tcPr>
            <w:tcW w:w="857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857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857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857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857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857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857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857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857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857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857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</w:p>
    <w:p w:rsidR="003B1021" w:rsidRPr="003B1021" w:rsidRDefault="003B1021" w:rsidP="003B1021">
      <w:pPr>
        <w:autoSpaceDE w:val="0"/>
        <w:autoSpaceDN w:val="0"/>
        <w:adjustRightInd w:val="0"/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方正黑体简体" w:eastAsia="方正黑体简体" w:cs="宋体" w:hint="eastAsia"/>
          <w:color w:val="000000"/>
          <w:kern w:val="0"/>
          <w:sz w:val="28"/>
          <w:szCs w:val="28"/>
        </w:rPr>
        <w:t>表</w:t>
      </w:r>
      <w:r w:rsidRPr="003B1021">
        <w:rPr>
          <w:rFonts w:ascii="方正黑体简体" w:eastAsia="方正黑体简体" w:cs="宋体"/>
          <w:color w:val="000000"/>
          <w:kern w:val="0"/>
          <w:sz w:val="28"/>
          <w:szCs w:val="28"/>
        </w:rPr>
        <w:t>6</w:t>
      </w:r>
      <w:r w:rsidR="005017D7">
        <w:rPr>
          <w:rFonts w:ascii="方正黑体简体" w:eastAsia="方正黑体简体" w:cs="宋体" w:hint="eastAsia"/>
          <w:color w:val="000000"/>
          <w:kern w:val="0"/>
          <w:sz w:val="28"/>
          <w:szCs w:val="28"/>
        </w:rPr>
        <w:t xml:space="preserve">  </w:t>
      </w:r>
      <w:r w:rsidRPr="003B1021">
        <w:rPr>
          <w:rFonts w:ascii="方正黑体简体" w:eastAsia="方正黑体简体" w:cs="宋体" w:hint="eastAsia"/>
          <w:color w:val="000000"/>
          <w:kern w:val="0"/>
          <w:sz w:val="28"/>
          <w:szCs w:val="28"/>
        </w:rPr>
        <w:t>环境规划专</w:t>
      </w:r>
      <w:r w:rsidRPr="003B1021">
        <w:rPr>
          <w:rFonts w:ascii="方正黑体简体" w:eastAsia="方正黑体简体" w:cs="宋体"/>
          <w:color w:val="000000"/>
          <w:kern w:val="0"/>
          <w:sz w:val="28"/>
          <w:szCs w:val="28"/>
        </w:rPr>
        <w:t>、</w:t>
      </w:r>
      <w:r w:rsidRPr="003B1021">
        <w:rPr>
          <w:rFonts w:ascii="方正黑体简体" w:eastAsia="方正黑体简体" w:cs="宋体" w:hint="eastAsia"/>
          <w:color w:val="000000"/>
          <w:kern w:val="0"/>
          <w:sz w:val="28"/>
          <w:szCs w:val="28"/>
        </w:rPr>
        <w:t>兼职技术人员主持完成的</w:t>
      </w:r>
      <w:r w:rsidRPr="003B1021">
        <w:rPr>
          <w:rFonts w:ascii="方正黑体简体" w:eastAsia="方正黑体简体" w:cs="宋体"/>
          <w:color w:val="000000"/>
          <w:kern w:val="0"/>
          <w:sz w:val="28"/>
          <w:szCs w:val="28"/>
        </w:rPr>
        <w:t>环境规划项目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1449"/>
        <w:gridCol w:w="1152"/>
        <w:gridCol w:w="1152"/>
        <w:gridCol w:w="1152"/>
        <w:gridCol w:w="2184"/>
        <w:gridCol w:w="1872"/>
        <w:gridCol w:w="2808"/>
      </w:tblGrid>
      <w:tr w:rsidR="003B1021" w:rsidRPr="003B1021" w:rsidTr="00A86147">
        <w:tc>
          <w:tcPr>
            <w:tcW w:w="857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序 号</w:t>
            </w:r>
          </w:p>
        </w:tc>
        <w:tc>
          <w:tcPr>
            <w:tcW w:w="1449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姓 名</w:t>
            </w: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项目名称</w:t>
            </w: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委托单位</w:t>
            </w: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完成</w:t>
            </w:r>
            <w:r w:rsidRPr="003B1021"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  <w:t>单位</w:t>
            </w:r>
          </w:p>
        </w:tc>
        <w:tc>
          <w:tcPr>
            <w:tcW w:w="2184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是否</w:t>
            </w:r>
            <w:r w:rsidRPr="003B1021"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  <w:t>通过评审</w:t>
            </w: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验收</w:t>
            </w:r>
          </w:p>
        </w:tc>
        <w:tc>
          <w:tcPr>
            <w:tcW w:w="1872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是否</w:t>
            </w:r>
            <w:r w:rsidRPr="003B1021"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  <w:t>正式印发</w:t>
            </w:r>
          </w:p>
        </w:tc>
        <w:tc>
          <w:tcPr>
            <w:tcW w:w="2808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备注</w:t>
            </w:r>
          </w:p>
        </w:tc>
      </w:tr>
      <w:tr w:rsidR="003B1021" w:rsidRPr="003B1021" w:rsidTr="00A86147">
        <w:tc>
          <w:tcPr>
            <w:tcW w:w="857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857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857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857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857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857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857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857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857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857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857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</w:p>
    <w:p w:rsidR="003B1021" w:rsidRPr="003B1021" w:rsidRDefault="003B1021" w:rsidP="003B1021">
      <w:pPr>
        <w:autoSpaceDE w:val="0"/>
        <w:autoSpaceDN w:val="0"/>
        <w:adjustRightInd w:val="0"/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3B1021">
        <w:rPr>
          <w:rFonts w:ascii="方正黑体简体" w:eastAsia="方正黑体简体" w:cs="宋体" w:hint="eastAsia"/>
          <w:color w:val="000000"/>
          <w:kern w:val="0"/>
          <w:sz w:val="28"/>
          <w:szCs w:val="28"/>
        </w:rPr>
        <w:t>表</w:t>
      </w:r>
      <w:r w:rsidRPr="003B1021">
        <w:rPr>
          <w:rFonts w:ascii="方正黑体简体" w:eastAsia="方正黑体简体" w:cs="宋体"/>
          <w:color w:val="000000"/>
          <w:kern w:val="0"/>
          <w:sz w:val="28"/>
          <w:szCs w:val="28"/>
        </w:rPr>
        <w:t xml:space="preserve">7  </w:t>
      </w:r>
      <w:r w:rsidRPr="003B1021">
        <w:rPr>
          <w:rFonts w:ascii="方正黑体简体" w:eastAsia="方正黑体简体" w:cs="宋体" w:hint="eastAsia"/>
          <w:color w:val="000000"/>
          <w:kern w:val="0"/>
          <w:sz w:val="28"/>
          <w:szCs w:val="28"/>
        </w:rPr>
        <w:t>环境规划专</w:t>
      </w:r>
      <w:r w:rsidRPr="003B1021">
        <w:rPr>
          <w:rFonts w:ascii="方正黑体简体" w:eastAsia="方正黑体简体" w:cs="宋体"/>
          <w:color w:val="000000"/>
          <w:kern w:val="0"/>
          <w:sz w:val="28"/>
          <w:szCs w:val="28"/>
        </w:rPr>
        <w:t>、</w:t>
      </w:r>
      <w:r w:rsidRPr="003B1021">
        <w:rPr>
          <w:rFonts w:ascii="方正黑体简体" w:eastAsia="方正黑体简体" w:cs="宋体" w:hint="eastAsia"/>
          <w:color w:val="000000"/>
          <w:kern w:val="0"/>
          <w:sz w:val="28"/>
          <w:szCs w:val="28"/>
        </w:rPr>
        <w:t>兼职技术人员参加环境规划专业</w:t>
      </w:r>
      <w:r w:rsidRPr="003B1021">
        <w:rPr>
          <w:rFonts w:ascii="方正黑体简体" w:eastAsia="方正黑体简体" w:cs="宋体"/>
          <w:color w:val="000000"/>
          <w:kern w:val="0"/>
          <w:sz w:val="28"/>
          <w:szCs w:val="28"/>
        </w:rPr>
        <w:t>技能培训情况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2652"/>
        <w:gridCol w:w="1766"/>
        <w:gridCol w:w="3070"/>
        <w:gridCol w:w="1872"/>
        <w:gridCol w:w="1520"/>
        <w:gridCol w:w="1203"/>
      </w:tblGrid>
      <w:tr w:rsidR="003B1021" w:rsidRPr="003B1021" w:rsidTr="00A86147">
        <w:tc>
          <w:tcPr>
            <w:tcW w:w="888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序 号</w:t>
            </w:r>
          </w:p>
        </w:tc>
        <w:tc>
          <w:tcPr>
            <w:tcW w:w="2652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姓 名</w:t>
            </w:r>
          </w:p>
        </w:tc>
        <w:tc>
          <w:tcPr>
            <w:tcW w:w="1766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培训时间</w:t>
            </w:r>
          </w:p>
        </w:tc>
        <w:tc>
          <w:tcPr>
            <w:tcW w:w="3070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培训班</w:t>
            </w:r>
            <w:r w:rsidRPr="003B1021"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  <w:t>名称</w:t>
            </w:r>
          </w:p>
        </w:tc>
        <w:tc>
          <w:tcPr>
            <w:tcW w:w="1872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举办单位</w:t>
            </w:r>
          </w:p>
        </w:tc>
        <w:tc>
          <w:tcPr>
            <w:tcW w:w="1520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学时</w:t>
            </w:r>
          </w:p>
        </w:tc>
        <w:tc>
          <w:tcPr>
            <w:tcW w:w="1203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备注</w:t>
            </w:r>
          </w:p>
        </w:tc>
      </w:tr>
      <w:tr w:rsidR="003B1021" w:rsidRPr="003B1021" w:rsidTr="00A86147">
        <w:tc>
          <w:tcPr>
            <w:tcW w:w="88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88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88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88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88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88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88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88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88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88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88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</w:p>
    <w:p w:rsidR="003B1021" w:rsidRPr="003B1021" w:rsidRDefault="003B1021" w:rsidP="003B1021">
      <w:pPr>
        <w:jc w:val="center"/>
        <w:rPr>
          <w:rFonts w:ascii="方正黑体简体" w:eastAsia="方正黑体简体" w:hAnsi="Times New Roman" w:cs="Times New Roman"/>
          <w:sz w:val="28"/>
          <w:szCs w:val="28"/>
        </w:rPr>
      </w:pPr>
      <w:r w:rsidRPr="003B1021">
        <w:rPr>
          <w:rFonts w:ascii="方正黑体简体" w:eastAsia="方正黑体简体" w:hAnsi="Times New Roman" w:cs="Times New Roman" w:hint="eastAsia"/>
          <w:sz w:val="28"/>
          <w:szCs w:val="28"/>
        </w:rPr>
        <w:t>表</w:t>
      </w:r>
      <w:r w:rsidRPr="003B1021">
        <w:rPr>
          <w:rFonts w:ascii="方正黑体简体" w:eastAsia="方正黑体简体" w:hAnsi="Times New Roman" w:cs="Times New Roman"/>
          <w:sz w:val="28"/>
          <w:szCs w:val="28"/>
        </w:rPr>
        <w:t>8</w:t>
      </w:r>
      <w:r w:rsidRPr="003B1021">
        <w:rPr>
          <w:rFonts w:ascii="方正黑体简体" w:eastAsia="方正黑体简体" w:hAnsi="Times New Roman" w:cs="Times New Roman" w:hint="eastAsia"/>
          <w:sz w:val="28"/>
          <w:szCs w:val="28"/>
        </w:rPr>
        <w:t xml:space="preserve">  本单位近3年主要环境规划业绩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1248"/>
        <w:gridCol w:w="1248"/>
        <w:gridCol w:w="1560"/>
        <w:gridCol w:w="1872"/>
        <w:gridCol w:w="1248"/>
        <w:gridCol w:w="1092"/>
        <w:gridCol w:w="1280"/>
        <w:gridCol w:w="2261"/>
      </w:tblGrid>
      <w:tr w:rsidR="003B1021" w:rsidRPr="003B1021" w:rsidTr="00A86147">
        <w:tc>
          <w:tcPr>
            <w:tcW w:w="926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序 号</w:t>
            </w:r>
          </w:p>
        </w:tc>
        <w:tc>
          <w:tcPr>
            <w:tcW w:w="1248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项目名称</w:t>
            </w:r>
          </w:p>
        </w:tc>
        <w:tc>
          <w:tcPr>
            <w:tcW w:w="1248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委托单位</w:t>
            </w:r>
          </w:p>
        </w:tc>
        <w:tc>
          <w:tcPr>
            <w:tcW w:w="1560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开始</w:t>
            </w:r>
            <w:r w:rsidRPr="003B1021"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  <w:t>时间</w:t>
            </w:r>
          </w:p>
        </w:tc>
        <w:tc>
          <w:tcPr>
            <w:tcW w:w="1872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完成时间</w:t>
            </w:r>
          </w:p>
        </w:tc>
        <w:tc>
          <w:tcPr>
            <w:tcW w:w="1248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是否</w:t>
            </w:r>
            <w:r w:rsidRPr="003B1021"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  <w:t>通过评审</w:t>
            </w: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验收</w:t>
            </w:r>
          </w:p>
        </w:tc>
        <w:tc>
          <w:tcPr>
            <w:tcW w:w="1092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是否</w:t>
            </w:r>
            <w:r w:rsidRPr="003B1021"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  <w:t>正式印发</w:t>
            </w:r>
          </w:p>
        </w:tc>
        <w:tc>
          <w:tcPr>
            <w:tcW w:w="1280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是否获奖</w:t>
            </w:r>
          </w:p>
        </w:tc>
        <w:tc>
          <w:tcPr>
            <w:tcW w:w="2261" w:type="dxa"/>
            <w:shd w:val="clear" w:color="auto" w:fill="auto"/>
          </w:tcPr>
          <w:p w:rsidR="003B1021" w:rsidRPr="003B1021" w:rsidRDefault="003B1021" w:rsidP="003B102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参与形式</w:t>
            </w:r>
          </w:p>
          <w:p w:rsidR="003B1021" w:rsidRPr="003B1021" w:rsidRDefault="003B1021" w:rsidP="003B102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</w:pP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（</w:t>
            </w:r>
            <w:r w:rsidRPr="003B1021"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  <w:t>主持</w:t>
            </w:r>
            <w:r w:rsidRPr="003B1021">
              <w:rPr>
                <w:rFonts w:ascii="方正黑体简体" w:eastAsia="方正黑体简体" w:cs="宋体" w:hint="eastAsia"/>
                <w:color w:val="000000"/>
                <w:kern w:val="0"/>
                <w:sz w:val="23"/>
                <w:szCs w:val="23"/>
              </w:rPr>
              <w:t>/协作</w:t>
            </w:r>
            <w:r w:rsidRPr="003B1021">
              <w:rPr>
                <w:rFonts w:ascii="方正黑体简体" w:eastAsia="方正黑体简体" w:cs="宋体"/>
                <w:color w:val="000000"/>
                <w:kern w:val="0"/>
                <w:sz w:val="23"/>
                <w:szCs w:val="23"/>
              </w:rPr>
              <w:t>）</w:t>
            </w:r>
          </w:p>
        </w:tc>
      </w:tr>
      <w:tr w:rsidR="003B1021" w:rsidRPr="003B1021" w:rsidTr="00A86147">
        <w:tc>
          <w:tcPr>
            <w:tcW w:w="926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926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926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926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926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926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926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926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926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926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926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  <w:sectPr w:rsidR="003B1021" w:rsidRPr="003B1021" w:rsidSect="00A86147">
          <w:pgSz w:w="16838" w:h="11906" w:orient="landscape" w:code="9"/>
          <w:pgMar w:top="1474" w:right="1985" w:bottom="1588" w:left="2098" w:header="851" w:footer="1134" w:gutter="113"/>
          <w:cols w:space="425"/>
          <w:titlePg/>
          <w:docGrid w:type="lines" w:linePitch="579" w:charSpace="-1675"/>
        </w:sectPr>
      </w:pPr>
    </w:p>
    <w:p w:rsidR="00045EB9" w:rsidRDefault="00045EB9" w:rsidP="003B1021">
      <w:pPr>
        <w:jc w:val="center"/>
        <w:rPr>
          <w:rFonts w:ascii="方正黑体简体" w:eastAsia="方正黑体简体" w:hAnsi="Times New Roman" w:cs="Times New Roman"/>
          <w:sz w:val="28"/>
          <w:szCs w:val="28"/>
        </w:rPr>
      </w:pPr>
    </w:p>
    <w:p w:rsidR="003B1021" w:rsidRPr="003B1021" w:rsidRDefault="003B1021" w:rsidP="003B1021">
      <w:pPr>
        <w:jc w:val="center"/>
        <w:rPr>
          <w:rFonts w:ascii="方正黑体简体" w:eastAsia="方正黑体简体" w:hAnsi="Times New Roman" w:cs="Times New Roman"/>
          <w:sz w:val="28"/>
          <w:szCs w:val="28"/>
        </w:rPr>
      </w:pPr>
      <w:r w:rsidRPr="003B1021">
        <w:rPr>
          <w:rFonts w:ascii="方正黑体简体" w:eastAsia="方正黑体简体" w:hAnsi="Times New Roman" w:cs="Times New Roman" w:hint="eastAsia"/>
          <w:sz w:val="28"/>
          <w:szCs w:val="28"/>
        </w:rPr>
        <w:t>表</w:t>
      </w:r>
      <w:r w:rsidRPr="003B1021">
        <w:rPr>
          <w:rFonts w:ascii="方正黑体简体" w:eastAsia="方正黑体简体" w:hAnsi="Times New Roman" w:cs="Times New Roman"/>
          <w:sz w:val="28"/>
          <w:szCs w:val="28"/>
        </w:rPr>
        <w:t>9</w:t>
      </w:r>
      <w:r w:rsidRPr="003B1021">
        <w:rPr>
          <w:rFonts w:ascii="方正黑体简体" w:eastAsia="方正黑体简体" w:hAnsi="Times New Roman" w:cs="Times New Roman" w:hint="eastAsia"/>
          <w:sz w:val="28"/>
          <w:szCs w:val="28"/>
        </w:rPr>
        <w:t xml:space="preserve">  相关专业仪器设备清单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704"/>
        <w:gridCol w:w="1440"/>
        <w:gridCol w:w="2244"/>
        <w:gridCol w:w="1602"/>
        <w:gridCol w:w="947"/>
      </w:tblGrid>
      <w:tr w:rsidR="003B1021" w:rsidRPr="003B1021" w:rsidTr="00A86147">
        <w:tc>
          <w:tcPr>
            <w:tcW w:w="565" w:type="pct"/>
            <w:shd w:val="clear" w:color="auto" w:fill="auto"/>
          </w:tcPr>
          <w:p w:rsidR="003B1021" w:rsidRPr="003B1021" w:rsidRDefault="003B1021" w:rsidP="003B1021">
            <w:pPr>
              <w:jc w:val="center"/>
              <w:rPr>
                <w:rFonts w:ascii="方正黑体简体" w:eastAsia="方正黑体简体" w:hAnsi="Times New Roman" w:cs="Times New Roman"/>
                <w:sz w:val="28"/>
                <w:szCs w:val="28"/>
              </w:rPr>
            </w:pPr>
            <w:r w:rsidRPr="003B1021">
              <w:rPr>
                <w:rFonts w:ascii="方正黑体简体" w:eastAsia="方正黑体简体" w:hAnsi="Times New Roman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952" w:type="pct"/>
            <w:shd w:val="clear" w:color="auto" w:fill="auto"/>
          </w:tcPr>
          <w:p w:rsidR="003B1021" w:rsidRPr="003B1021" w:rsidRDefault="003B1021" w:rsidP="003B1021">
            <w:pPr>
              <w:jc w:val="center"/>
              <w:rPr>
                <w:rFonts w:ascii="方正黑体简体" w:eastAsia="方正黑体简体" w:hAnsi="Times New Roman" w:cs="Times New Roman"/>
                <w:sz w:val="28"/>
                <w:szCs w:val="28"/>
              </w:rPr>
            </w:pPr>
            <w:r w:rsidRPr="003B1021">
              <w:rPr>
                <w:rFonts w:ascii="方正黑体简体" w:eastAsia="方正黑体简体" w:hAnsi="Times New Roman" w:cs="Times New Roman" w:hint="eastAsia"/>
                <w:sz w:val="28"/>
                <w:szCs w:val="28"/>
              </w:rPr>
              <w:t>设备名称</w:t>
            </w:r>
          </w:p>
        </w:tc>
        <w:tc>
          <w:tcPr>
            <w:tcW w:w="805" w:type="pct"/>
            <w:shd w:val="clear" w:color="auto" w:fill="auto"/>
          </w:tcPr>
          <w:p w:rsidR="003B1021" w:rsidRPr="003B1021" w:rsidRDefault="003B1021" w:rsidP="003B1021">
            <w:pPr>
              <w:jc w:val="center"/>
              <w:rPr>
                <w:rFonts w:ascii="方正黑体简体" w:eastAsia="方正黑体简体" w:hAnsi="Times New Roman" w:cs="Times New Roman"/>
                <w:sz w:val="28"/>
                <w:szCs w:val="28"/>
              </w:rPr>
            </w:pPr>
            <w:r w:rsidRPr="003B1021">
              <w:rPr>
                <w:rFonts w:ascii="方正黑体简体" w:eastAsia="方正黑体简体" w:hAnsi="Times New Roman" w:cs="Times New Roman" w:hint="eastAsia"/>
                <w:sz w:val="28"/>
                <w:szCs w:val="28"/>
              </w:rPr>
              <w:t>型号</w:t>
            </w:r>
          </w:p>
        </w:tc>
        <w:tc>
          <w:tcPr>
            <w:tcW w:w="1254" w:type="pct"/>
            <w:shd w:val="clear" w:color="auto" w:fill="auto"/>
          </w:tcPr>
          <w:p w:rsidR="003B1021" w:rsidRPr="003B1021" w:rsidRDefault="003B1021" w:rsidP="003B1021">
            <w:pPr>
              <w:jc w:val="center"/>
              <w:rPr>
                <w:rFonts w:ascii="方正黑体简体" w:eastAsia="方正黑体简体" w:hAnsi="Times New Roman" w:cs="Times New Roman"/>
                <w:sz w:val="28"/>
                <w:szCs w:val="28"/>
              </w:rPr>
            </w:pPr>
            <w:r w:rsidRPr="003B1021">
              <w:rPr>
                <w:rFonts w:ascii="方正黑体简体" w:eastAsia="方正黑体简体" w:hAnsi="Times New Roman" w:cs="Times New Roman" w:hint="eastAsia"/>
                <w:sz w:val="28"/>
                <w:szCs w:val="28"/>
              </w:rPr>
              <w:t>数量（台、套）</w:t>
            </w:r>
          </w:p>
        </w:tc>
        <w:tc>
          <w:tcPr>
            <w:tcW w:w="895" w:type="pct"/>
            <w:shd w:val="clear" w:color="auto" w:fill="auto"/>
          </w:tcPr>
          <w:p w:rsidR="003B1021" w:rsidRPr="003B1021" w:rsidRDefault="003B1021" w:rsidP="003B1021">
            <w:pPr>
              <w:jc w:val="center"/>
              <w:rPr>
                <w:rFonts w:ascii="方正黑体简体" w:eastAsia="方正黑体简体" w:hAnsi="Times New Roman" w:cs="Times New Roman"/>
                <w:sz w:val="28"/>
                <w:szCs w:val="28"/>
              </w:rPr>
            </w:pPr>
            <w:r w:rsidRPr="003B1021">
              <w:rPr>
                <w:rFonts w:ascii="方正黑体简体" w:eastAsia="方正黑体简体" w:hAnsi="Times New Roman" w:cs="Times New Roman" w:hint="eastAsia"/>
                <w:sz w:val="28"/>
                <w:szCs w:val="28"/>
              </w:rPr>
              <w:t>购置时间</w:t>
            </w:r>
          </w:p>
        </w:tc>
        <w:tc>
          <w:tcPr>
            <w:tcW w:w="529" w:type="pct"/>
            <w:shd w:val="clear" w:color="auto" w:fill="auto"/>
          </w:tcPr>
          <w:p w:rsidR="003B1021" w:rsidRPr="003B1021" w:rsidRDefault="003B1021" w:rsidP="003B1021">
            <w:pPr>
              <w:jc w:val="center"/>
              <w:rPr>
                <w:rFonts w:ascii="方正黑体简体" w:eastAsia="方正黑体简体" w:hAnsi="Times New Roman" w:cs="Times New Roman"/>
                <w:sz w:val="28"/>
                <w:szCs w:val="28"/>
              </w:rPr>
            </w:pPr>
            <w:r w:rsidRPr="003B1021">
              <w:rPr>
                <w:rFonts w:ascii="方正黑体简体" w:eastAsia="方正黑体简体" w:hAnsi="Times New Roman" w:cs="Times New Roman" w:hint="eastAsia"/>
                <w:sz w:val="28"/>
                <w:szCs w:val="28"/>
              </w:rPr>
              <w:t>备注</w:t>
            </w:r>
          </w:p>
        </w:tc>
      </w:tr>
      <w:tr w:rsidR="003B1021" w:rsidRPr="003B1021" w:rsidTr="00A86147">
        <w:tc>
          <w:tcPr>
            <w:tcW w:w="56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52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0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9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529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56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52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0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9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529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56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52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0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9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529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56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52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0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9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529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56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52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0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9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529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56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52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0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9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529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56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52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0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9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529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56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52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0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9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529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56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52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0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9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529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56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52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0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9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529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56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52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0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9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529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56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52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0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9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529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56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52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0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9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529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56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52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0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9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529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56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52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0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9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529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56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52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0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9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529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56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52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0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9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529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B1021" w:rsidRPr="003B1021" w:rsidTr="00A86147">
        <w:tc>
          <w:tcPr>
            <w:tcW w:w="56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52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0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95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529" w:type="pct"/>
            <w:shd w:val="clear" w:color="auto" w:fill="auto"/>
          </w:tcPr>
          <w:p w:rsidR="003B1021" w:rsidRPr="003B1021" w:rsidRDefault="003B1021" w:rsidP="003B102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</w:p>
    <w:p w:rsidR="003B1021" w:rsidRPr="003B1021" w:rsidRDefault="003B1021" w:rsidP="003B1021">
      <w:pPr>
        <w:keepNext/>
        <w:keepLines/>
        <w:jc w:val="center"/>
        <w:outlineLvl w:val="0"/>
        <w:rPr>
          <w:rFonts w:ascii="方正黑体简体" w:eastAsia="方正黑体简体" w:cs="Times New Roman"/>
          <w:b/>
          <w:bCs/>
          <w:kern w:val="44"/>
          <w:sz w:val="28"/>
          <w:szCs w:val="28"/>
        </w:rPr>
      </w:pPr>
      <w:bookmarkStart w:id="9" w:name="_Toc497145451"/>
      <w:r w:rsidRPr="003B1021">
        <w:rPr>
          <w:rFonts w:ascii="方正黑体简体" w:eastAsia="方正黑体简体" w:cs="Times New Roman" w:hint="eastAsia"/>
          <w:b/>
          <w:bCs/>
          <w:kern w:val="44"/>
          <w:sz w:val="28"/>
          <w:szCs w:val="28"/>
        </w:rPr>
        <w:t>附 录 B</w:t>
      </w:r>
      <w:bookmarkEnd w:id="9"/>
    </w:p>
    <w:p w:rsidR="003B1021" w:rsidRPr="003B1021" w:rsidRDefault="003B1021" w:rsidP="003B1021">
      <w:pPr>
        <w:jc w:val="center"/>
        <w:rPr>
          <w:rFonts w:ascii="方正黑体简体" w:eastAsia="方正黑体简体" w:hAnsi="Times New Roman" w:cs="Times New Roman"/>
          <w:sz w:val="28"/>
          <w:szCs w:val="28"/>
        </w:rPr>
      </w:pPr>
      <w:r w:rsidRPr="003B1021">
        <w:rPr>
          <w:rFonts w:ascii="方正黑体简体" w:eastAsia="方正黑体简体" w:hAnsi="Times New Roman" w:cs="Times New Roman" w:hint="eastAsia"/>
          <w:sz w:val="28"/>
          <w:szCs w:val="28"/>
        </w:rPr>
        <w:t>（规范性附录）</w:t>
      </w:r>
    </w:p>
    <w:p w:rsidR="003B1021" w:rsidRPr="003B1021" w:rsidRDefault="003B1021" w:rsidP="003B1021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</w:p>
    <w:p w:rsidR="003B1021" w:rsidRPr="003B1021" w:rsidRDefault="003B1021" w:rsidP="003B1021">
      <w:pPr>
        <w:autoSpaceDE w:val="0"/>
        <w:autoSpaceDN w:val="0"/>
        <w:adjustRightInd w:val="0"/>
        <w:jc w:val="center"/>
        <w:rPr>
          <w:rFonts w:ascii="方正黑体简体" w:eastAsia="方正黑体简体" w:cs="黑体"/>
          <w:color w:val="000000"/>
          <w:kern w:val="0"/>
          <w:sz w:val="23"/>
          <w:szCs w:val="23"/>
        </w:rPr>
      </w:pPr>
      <w:r w:rsidRPr="003B1021">
        <w:rPr>
          <w:rFonts w:ascii="方正黑体简体" w:eastAsia="方正黑体简体" w:cs="宋体" w:hint="eastAsia"/>
          <w:color w:val="000000"/>
          <w:kern w:val="0"/>
          <w:sz w:val="28"/>
          <w:szCs w:val="28"/>
        </w:rPr>
        <w:t>环境规划能力评定证书定期复核表</w:t>
      </w:r>
    </w:p>
    <w:tbl>
      <w:tblPr>
        <w:tblW w:w="91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188"/>
        <w:gridCol w:w="1441"/>
        <w:gridCol w:w="1248"/>
        <w:gridCol w:w="2028"/>
        <w:gridCol w:w="264"/>
        <w:gridCol w:w="2810"/>
      </w:tblGrid>
      <w:tr w:rsidR="003B1021" w:rsidRPr="003B1021" w:rsidTr="00A86147">
        <w:trPr>
          <w:trHeight w:val="680"/>
        </w:trPr>
        <w:tc>
          <w:tcPr>
            <w:tcW w:w="1362" w:type="dxa"/>
            <w:gridSpan w:val="2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单位名称</w:t>
            </w:r>
          </w:p>
        </w:tc>
        <w:tc>
          <w:tcPr>
            <w:tcW w:w="7791" w:type="dxa"/>
            <w:gridSpan w:val="5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 xml:space="preserve">　</w:t>
            </w:r>
          </w:p>
        </w:tc>
      </w:tr>
      <w:tr w:rsidR="003B1021" w:rsidRPr="003B1021" w:rsidTr="00A86147">
        <w:trPr>
          <w:trHeight w:val="680"/>
        </w:trPr>
        <w:tc>
          <w:tcPr>
            <w:tcW w:w="1362" w:type="dxa"/>
            <w:gridSpan w:val="2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通讯地址</w:t>
            </w:r>
          </w:p>
        </w:tc>
        <w:tc>
          <w:tcPr>
            <w:tcW w:w="7791" w:type="dxa"/>
            <w:gridSpan w:val="5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 xml:space="preserve">　</w:t>
            </w:r>
          </w:p>
        </w:tc>
      </w:tr>
      <w:tr w:rsidR="003B1021" w:rsidRPr="003B1021" w:rsidTr="00A86147">
        <w:trPr>
          <w:trHeight w:val="680"/>
        </w:trPr>
        <w:tc>
          <w:tcPr>
            <w:tcW w:w="1362" w:type="dxa"/>
            <w:gridSpan w:val="2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联系部门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 xml:space="preserve">　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联系人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3B1021" w:rsidRPr="003B1021" w:rsidTr="00A86147">
        <w:trPr>
          <w:trHeight w:val="680"/>
        </w:trPr>
        <w:tc>
          <w:tcPr>
            <w:tcW w:w="1362" w:type="dxa"/>
            <w:gridSpan w:val="2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电子邮箱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 xml:space="preserve">　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联系电话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3B1021" w:rsidRPr="003B1021" w:rsidTr="00A86147">
        <w:trPr>
          <w:trHeight w:val="680"/>
        </w:trPr>
        <w:tc>
          <w:tcPr>
            <w:tcW w:w="1362" w:type="dxa"/>
            <w:gridSpan w:val="2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邮政编码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 xml:space="preserve">　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传真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3B1021" w:rsidRPr="003B1021" w:rsidTr="00A86147">
        <w:trPr>
          <w:trHeight w:val="680"/>
        </w:trPr>
        <w:tc>
          <w:tcPr>
            <w:tcW w:w="1362" w:type="dxa"/>
            <w:gridSpan w:val="2"/>
            <w:vMerge w:val="restar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注册资本变更情况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未变更□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变更□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变更前（万元）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 xml:space="preserve">　</w:t>
            </w:r>
          </w:p>
        </w:tc>
      </w:tr>
      <w:tr w:rsidR="003B1021" w:rsidRPr="003B1021" w:rsidTr="00A86147">
        <w:trPr>
          <w:trHeight w:val="680"/>
        </w:trPr>
        <w:tc>
          <w:tcPr>
            <w:tcW w:w="1362" w:type="dxa"/>
            <w:gridSpan w:val="2"/>
            <w:vMerge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441" w:type="dxa"/>
            <w:vMerge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变更后（万元）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 xml:space="preserve">　</w:t>
            </w:r>
          </w:p>
        </w:tc>
      </w:tr>
      <w:tr w:rsidR="003B1021" w:rsidRPr="003B1021" w:rsidTr="00A86147">
        <w:trPr>
          <w:trHeight w:val="680"/>
        </w:trPr>
        <w:tc>
          <w:tcPr>
            <w:tcW w:w="1362" w:type="dxa"/>
            <w:gridSpan w:val="2"/>
            <w:vMerge w:val="restar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办公场所变更情况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未变更□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变更□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变更前（万元）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  <w:u w:val="single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共平方米，其中自有</w:t>
            </w:r>
          </w:p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平方米</w:t>
            </w:r>
          </w:p>
        </w:tc>
      </w:tr>
      <w:tr w:rsidR="003B1021" w:rsidRPr="003B1021" w:rsidTr="00A86147">
        <w:trPr>
          <w:trHeight w:val="680"/>
        </w:trPr>
        <w:tc>
          <w:tcPr>
            <w:tcW w:w="1362" w:type="dxa"/>
            <w:gridSpan w:val="2"/>
            <w:vMerge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441" w:type="dxa"/>
            <w:vMerge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变更后（万元）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共平方米，其中自有</w:t>
            </w:r>
          </w:p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平方米</w:t>
            </w:r>
          </w:p>
        </w:tc>
      </w:tr>
      <w:tr w:rsidR="003B1021" w:rsidRPr="003B1021" w:rsidTr="00A86147">
        <w:trPr>
          <w:trHeight w:val="680"/>
        </w:trPr>
        <w:tc>
          <w:tcPr>
            <w:tcW w:w="1362" w:type="dxa"/>
            <w:gridSpan w:val="2"/>
            <w:vMerge w:val="restar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专业设备变更情况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未变更□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变更□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变更前（台套）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 xml:space="preserve">　</w:t>
            </w:r>
          </w:p>
        </w:tc>
      </w:tr>
      <w:tr w:rsidR="003B1021" w:rsidRPr="003B1021" w:rsidTr="00A86147">
        <w:trPr>
          <w:trHeight w:val="680"/>
        </w:trPr>
        <w:tc>
          <w:tcPr>
            <w:tcW w:w="1362" w:type="dxa"/>
            <w:gridSpan w:val="2"/>
            <w:vMerge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441" w:type="dxa"/>
            <w:vMerge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变更后（台套）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 xml:space="preserve">　</w:t>
            </w:r>
          </w:p>
        </w:tc>
      </w:tr>
      <w:tr w:rsidR="003B1021" w:rsidRPr="003B1021" w:rsidTr="00A86147">
        <w:trPr>
          <w:trHeight w:val="680"/>
        </w:trPr>
        <w:tc>
          <w:tcPr>
            <w:tcW w:w="1362" w:type="dxa"/>
            <w:gridSpan w:val="2"/>
            <w:vMerge w:val="restar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专职技术人员变更情况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未变更□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变更□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变更前（人）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 xml:space="preserve">　</w:t>
            </w:r>
          </w:p>
        </w:tc>
      </w:tr>
      <w:tr w:rsidR="003B1021" w:rsidRPr="003B1021" w:rsidTr="00A86147">
        <w:trPr>
          <w:trHeight w:val="680"/>
        </w:trPr>
        <w:tc>
          <w:tcPr>
            <w:tcW w:w="1362" w:type="dxa"/>
            <w:gridSpan w:val="2"/>
            <w:vMerge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441" w:type="dxa"/>
            <w:vMerge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变更后（人）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 xml:space="preserve">　</w:t>
            </w:r>
          </w:p>
        </w:tc>
      </w:tr>
      <w:tr w:rsidR="003B1021" w:rsidRPr="003B1021" w:rsidTr="00A86147">
        <w:trPr>
          <w:trHeight w:val="680"/>
        </w:trPr>
        <w:tc>
          <w:tcPr>
            <w:tcW w:w="1362" w:type="dxa"/>
            <w:gridSpan w:val="2"/>
            <w:vMerge w:val="restar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兼职技术人员变更情况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未变更□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变更□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变更前（人）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 xml:space="preserve">　</w:t>
            </w:r>
          </w:p>
        </w:tc>
      </w:tr>
      <w:tr w:rsidR="003B1021" w:rsidRPr="003B1021" w:rsidTr="00A86147">
        <w:trPr>
          <w:trHeight w:val="680"/>
        </w:trPr>
        <w:tc>
          <w:tcPr>
            <w:tcW w:w="1362" w:type="dxa"/>
            <w:gridSpan w:val="2"/>
            <w:vMerge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441" w:type="dxa"/>
            <w:vMerge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变更后（人）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 xml:space="preserve">　</w:t>
            </w:r>
          </w:p>
        </w:tc>
      </w:tr>
      <w:tr w:rsidR="003B1021" w:rsidRPr="003B1021" w:rsidTr="00A86147">
        <w:trPr>
          <w:trHeight w:val="680"/>
        </w:trPr>
        <w:tc>
          <w:tcPr>
            <w:tcW w:w="1362" w:type="dxa"/>
            <w:gridSpan w:val="2"/>
            <w:vMerge w:val="restar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违法违规行为及受处罚情况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无□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有□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序号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具体情况</w:t>
            </w:r>
          </w:p>
        </w:tc>
      </w:tr>
      <w:tr w:rsidR="003B1021" w:rsidRPr="003B1021" w:rsidTr="00A86147">
        <w:trPr>
          <w:trHeight w:val="680"/>
        </w:trPr>
        <w:tc>
          <w:tcPr>
            <w:tcW w:w="1362" w:type="dxa"/>
            <w:gridSpan w:val="2"/>
            <w:vMerge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441" w:type="dxa"/>
            <w:vMerge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 xml:space="preserve">　</w:t>
            </w:r>
          </w:p>
        </w:tc>
      </w:tr>
      <w:tr w:rsidR="003B1021" w:rsidRPr="003B1021" w:rsidTr="00A86147">
        <w:trPr>
          <w:trHeight w:val="680"/>
        </w:trPr>
        <w:tc>
          <w:tcPr>
            <w:tcW w:w="1362" w:type="dxa"/>
            <w:gridSpan w:val="2"/>
            <w:vMerge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441" w:type="dxa"/>
            <w:vMerge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2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 xml:space="preserve">　</w:t>
            </w:r>
          </w:p>
        </w:tc>
      </w:tr>
      <w:tr w:rsidR="003B1021" w:rsidRPr="003B1021" w:rsidTr="00A86147">
        <w:trPr>
          <w:trHeight w:val="680"/>
        </w:trPr>
        <w:tc>
          <w:tcPr>
            <w:tcW w:w="9153" w:type="dxa"/>
            <w:gridSpan w:val="7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年度完成的主要业绩及总营业额</w:t>
            </w:r>
          </w:p>
        </w:tc>
      </w:tr>
      <w:tr w:rsidR="003B1021" w:rsidRPr="003B1021" w:rsidTr="00A86147">
        <w:trPr>
          <w:trHeight w:val="680"/>
        </w:trPr>
        <w:tc>
          <w:tcPr>
            <w:tcW w:w="1174" w:type="dxa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序号</w:t>
            </w:r>
          </w:p>
        </w:tc>
        <w:tc>
          <w:tcPr>
            <w:tcW w:w="2877" w:type="dxa"/>
            <w:gridSpan w:val="3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项目名称</w:t>
            </w:r>
          </w:p>
        </w:tc>
        <w:tc>
          <w:tcPr>
            <w:tcW w:w="2292" w:type="dxa"/>
            <w:gridSpan w:val="2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委托单位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总营业额</w:t>
            </w:r>
          </w:p>
        </w:tc>
      </w:tr>
      <w:tr w:rsidR="003B1021" w:rsidRPr="003B1021" w:rsidTr="00A86147">
        <w:trPr>
          <w:trHeight w:val="680"/>
        </w:trPr>
        <w:tc>
          <w:tcPr>
            <w:tcW w:w="9153" w:type="dxa"/>
            <w:gridSpan w:val="7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/>
                <w:sz w:val="23"/>
                <w:szCs w:val="23"/>
              </w:rPr>
              <w:t>1</w:t>
            </w:r>
          </w:p>
        </w:tc>
      </w:tr>
      <w:tr w:rsidR="003B1021" w:rsidRPr="003B1021" w:rsidTr="00A86147">
        <w:trPr>
          <w:trHeight w:val="680"/>
        </w:trPr>
        <w:tc>
          <w:tcPr>
            <w:tcW w:w="9153" w:type="dxa"/>
            <w:gridSpan w:val="7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/>
                <w:sz w:val="23"/>
                <w:szCs w:val="23"/>
              </w:rPr>
              <w:t>2</w:t>
            </w:r>
          </w:p>
        </w:tc>
      </w:tr>
      <w:tr w:rsidR="003B1021" w:rsidRPr="003B1021" w:rsidTr="00A86147">
        <w:trPr>
          <w:trHeight w:val="680"/>
        </w:trPr>
        <w:tc>
          <w:tcPr>
            <w:tcW w:w="9153" w:type="dxa"/>
            <w:gridSpan w:val="7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… </w:t>
            </w:r>
          </w:p>
        </w:tc>
      </w:tr>
      <w:tr w:rsidR="003B1021" w:rsidRPr="003B1021" w:rsidTr="00A86147">
        <w:trPr>
          <w:trHeight w:val="680"/>
        </w:trPr>
        <w:tc>
          <w:tcPr>
            <w:tcW w:w="9153" w:type="dxa"/>
            <w:gridSpan w:val="7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其他需要报告的情况</w:t>
            </w:r>
          </w:p>
        </w:tc>
      </w:tr>
      <w:tr w:rsidR="003B1021" w:rsidRPr="003B1021" w:rsidTr="00A86147">
        <w:trPr>
          <w:trHeight w:val="680"/>
        </w:trPr>
        <w:tc>
          <w:tcPr>
            <w:tcW w:w="4051" w:type="dxa"/>
            <w:gridSpan w:val="4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序号</w:t>
            </w:r>
          </w:p>
        </w:tc>
        <w:tc>
          <w:tcPr>
            <w:tcW w:w="5102" w:type="dxa"/>
            <w:gridSpan w:val="3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具体情况</w:t>
            </w:r>
          </w:p>
        </w:tc>
      </w:tr>
      <w:tr w:rsidR="003B1021" w:rsidRPr="003B1021" w:rsidTr="00A86147">
        <w:trPr>
          <w:trHeight w:val="680"/>
        </w:trPr>
        <w:tc>
          <w:tcPr>
            <w:tcW w:w="9153" w:type="dxa"/>
            <w:gridSpan w:val="7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/>
                <w:sz w:val="23"/>
                <w:szCs w:val="23"/>
              </w:rPr>
              <w:t>1</w:t>
            </w:r>
          </w:p>
        </w:tc>
      </w:tr>
      <w:tr w:rsidR="003B1021" w:rsidRPr="003B1021" w:rsidTr="00A86147">
        <w:trPr>
          <w:trHeight w:val="680"/>
        </w:trPr>
        <w:tc>
          <w:tcPr>
            <w:tcW w:w="9153" w:type="dxa"/>
            <w:gridSpan w:val="7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/>
                <w:sz w:val="23"/>
                <w:szCs w:val="23"/>
              </w:rPr>
              <w:t>2</w:t>
            </w:r>
          </w:p>
        </w:tc>
      </w:tr>
      <w:tr w:rsidR="003B1021" w:rsidRPr="003B1021" w:rsidTr="00A86147">
        <w:trPr>
          <w:trHeight w:val="680"/>
        </w:trPr>
        <w:tc>
          <w:tcPr>
            <w:tcW w:w="9153" w:type="dxa"/>
            <w:gridSpan w:val="7"/>
            <w:shd w:val="clear" w:color="auto" w:fill="auto"/>
            <w:vAlign w:val="center"/>
            <w:hideMark/>
          </w:tcPr>
          <w:p w:rsidR="003B1021" w:rsidRPr="003B1021" w:rsidRDefault="003B1021" w:rsidP="003B1021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3B1021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… </w:t>
            </w:r>
          </w:p>
        </w:tc>
      </w:tr>
    </w:tbl>
    <w:p w:rsidR="003B1021" w:rsidRPr="003B1021" w:rsidRDefault="003B1021" w:rsidP="003B1021">
      <w:pPr>
        <w:rPr>
          <w:rFonts w:ascii="Times New Roman" w:eastAsia="宋体" w:hAnsi="Times New Roman" w:cs="Times New Roman"/>
          <w:sz w:val="28"/>
          <w:szCs w:val="28"/>
        </w:rPr>
      </w:pPr>
    </w:p>
    <w:p w:rsidR="007F2046" w:rsidRDefault="007F2046" w:rsidP="003B1021">
      <w:pPr>
        <w:spacing w:line="580" w:lineRule="exact"/>
        <w:jc w:val="left"/>
        <w:rPr>
          <w:rFonts w:cs="Times New Roman"/>
        </w:rPr>
      </w:pPr>
    </w:p>
    <w:p w:rsidR="007F2046" w:rsidRPr="002D1E15" w:rsidRDefault="007F2046" w:rsidP="009E1522">
      <w:pPr>
        <w:ind w:firstLineChars="150" w:firstLine="468"/>
        <w:rPr>
          <w:rFonts w:cs="Times New Roman"/>
        </w:rPr>
      </w:pPr>
    </w:p>
    <w:sectPr w:rsidR="007F2046" w:rsidRPr="002D1E15" w:rsidSect="00A86147">
      <w:footerReference w:type="default" r:id="rId11"/>
      <w:pgSz w:w="11906" w:h="16838" w:code="9"/>
      <w:pgMar w:top="2098" w:right="1474" w:bottom="1985" w:left="1588" w:header="851" w:footer="1134" w:gutter="113"/>
      <w:cols w:space="425"/>
      <w:docGrid w:type="linesAndChars" w:linePitch="579" w:charSpace="-16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FA3" w:rsidRDefault="00883FA3" w:rsidP="003A2D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83FA3" w:rsidRDefault="00883FA3" w:rsidP="003A2D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FZFangSong-Z02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74" w:rsidRPr="0032429C" w:rsidRDefault="00EF1874">
    <w:pPr>
      <w:pStyle w:val="a7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—</w:t>
    </w:r>
    <w:r w:rsidRPr="0032429C">
      <w:rPr>
        <w:rFonts w:ascii="Times New Roman" w:hAnsi="Times New Roman"/>
        <w:sz w:val="24"/>
        <w:szCs w:val="24"/>
      </w:rPr>
      <w:fldChar w:fldCharType="begin"/>
    </w:r>
    <w:r w:rsidRPr="0032429C">
      <w:rPr>
        <w:rFonts w:ascii="Times New Roman" w:hAnsi="Times New Roman"/>
        <w:sz w:val="24"/>
        <w:szCs w:val="24"/>
      </w:rPr>
      <w:instrText>PAGE   \* MERGEFORMAT</w:instrText>
    </w:r>
    <w:r w:rsidRPr="0032429C">
      <w:rPr>
        <w:rFonts w:ascii="Times New Roman" w:hAnsi="Times New Roman"/>
        <w:sz w:val="24"/>
        <w:szCs w:val="24"/>
      </w:rPr>
      <w:fldChar w:fldCharType="separate"/>
    </w:r>
    <w:r w:rsidRPr="002C26CA">
      <w:rPr>
        <w:rFonts w:ascii="Times New Roman" w:hAnsi="Times New Roman"/>
        <w:noProof/>
        <w:sz w:val="24"/>
        <w:szCs w:val="24"/>
        <w:lang w:val="zh-CN"/>
      </w:rPr>
      <w:t>2</w:t>
    </w:r>
    <w:r w:rsidRPr="0032429C"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>—</w:t>
    </w:r>
  </w:p>
  <w:p w:rsidR="00EF1874" w:rsidRDefault="00EF187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74" w:rsidRDefault="00EF1874">
    <w:pPr>
      <w:pStyle w:val="a7"/>
      <w:jc w:val="center"/>
    </w:pPr>
    <w:r w:rsidRPr="0012411A">
      <w:rPr>
        <w:rFonts w:ascii="Times New Roman" w:hAnsi="Times New Roman"/>
        <w:sz w:val="28"/>
        <w:szCs w:val="28"/>
      </w:rPr>
      <w:t>—</w:t>
    </w:r>
    <w:r w:rsidRPr="000B58F6">
      <w:rPr>
        <w:rFonts w:ascii="Times New Roman" w:hAnsi="Times New Roman"/>
        <w:sz w:val="28"/>
        <w:szCs w:val="28"/>
      </w:rPr>
      <w:fldChar w:fldCharType="begin"/>
    </w:r>
    <w:r w:rsidRPr="000B58F6">
      <w:rPr>
        <w:rFonts w:ascii="Times New Roman" w:hAnsi="Times New Roman"/>
        <w:sz w:val="28"/>
        <w:szCs w:val="28"/>
      </w:rPr>
      <w:instrText>PAGE   \* MERGEFORMAT</w:instrText>
    </w:r>
    <w:r w:rsidRPr="000B58F6">
      <w:rPr>
        <w:rFonts w:ascii="Times New Roman" w:hAnsi="Times New Roman"/>
        <w:sz w:val="28"/>
        <w:szCs w:val="28"/>
      </w:rPr>
      <w:fldChar w:fldCharType="separate"/>
    </w:r>
    <w:r w:rsidR="00454444">
      <w:rPr>
        <w:rFonts w:ascii="Times New Roman" w:hAnsi="Times New Roman"/>
        <w:noProof/>
        <w:sz w:val="28"/>
        <w:szCs w:val="28"/>
      </w:rPr>
      <w:t>2</w:t>
    </w:r>
    <w:r w:rsidRPr="000B58F6">
      <w:rPr>
        <w:rFonts w:ascii="Times New Roman" w:hAnsi="Times New Roman"/>
        <w:sz w:val="28"/>
        <w:szCs w:val="28"/>
      </w:rPr>
      <w:fldChar w:fldCharType="end"/>
    </w:r>
    <w:r w:rsidRPr="0012411A">
      <w:rPr>
        <w:rFonts w:ascii="Times New Roman" w:hAnsi="Times New Roman"/>
        <w:sz w:val="28"/>
        <w:szCs w:val="28"/>
      </w:rPr>
      <w:t>—</w:t>
    </w:r>
  </w:p>
  <w:p w:rsidR="00EF1874" w:rsidRDefault="00EF187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74" w:rsidRPr="0012411A" w:rsidRDefault="00EF1874">
    <w:pPr>
      <w:pStyle w:val="a7"/>
      <w:jc w:val="center"/>
      <w:rPr>
        <w:rFonts w:ascii="Times New Roman" w:hAnsi="Times New Roman"/>
        <w:sz w:val="28"/>
        <w:szCs w:val="28"/>
      </w:rPr>
    </w:pPr>
    <w:r w:rsidRPr="0012411A">
      <w:rPr>
        <w:rFonts w:ascii="Times New Roman" w:hAnsi="Times New Roman"/>
        <w:sz w:val="28"/>
        <w:szCs w:val="28"/>
      </w:rPr>
      <w:t>—</w:t>
    </w:r>
    <w:r w:rsidRPr="0012411A">
      <w:rPr>
        <w:rFonts w:ascii="Times New Roman" w:hAnsi="Times New Roman"/>
        <w:sz w:val="28"/>
        <w:szCs w:val="28"/>
      </w:rPr>
      <w:fldChar w:fldCharType="begin"/>
    </w:r>
    <w:r w:rsidRPr="0012411A">
      <w:rPr>
        <w:rFonts w:ascii="Times New Roman" w:hAnsi="Times New Roman"/>
        <w:sz w:val="28"/>
        <w:szCs w:val="28"/>
      </w:rPr>
      <w:instrText>PAGE   \* MERGEFORMAT</w:instrText>
    </w:r>
    <w:r w:rsidRPr="0012411A">
      <w:rPr>
        <w:rFonts w:ascii="Times New Roman" w:hAnsi="Times New Roman"/>
        <w:sz w:val="28"/>
        <w:szCs w:val="28"/>
      </w:rPr>
      <w:fldChar w:fldCharType="separate"/>
    </w:r>
    <w:r w:rsidR="00454444" w:rsidRPr="00454444">
      <w:rPr>
        <w:rFonts w:ascii="Times New Roman" w:hAnsi="Times New Roman"/>
        <w:noProof/>
        <w:sz w:val="28"/>
        <w:szCs w:val="28"/>
        <w:lang w:val="zh-CN"/>
      </w:rPr>
      <w:t>21</w:t>
    </w:r>
    <w:r w:rsidRPr="0012411A">
      <w:rPr>
        <w:rFonts w:ascii="Times New Roman" w:hAnsi="Times New Roman"/>
        <w:sz w:val="28"/>
        <w:szCs w:val="28"/>
      </w:rPr>
      <w:fldChar w:fldCharType="end"/>
    </w:r>
    <w:r w:rsidRPr="0012411A">
      <w:rPr>
        <w:rFonts w:ascii="Times New Roman" w:hAnsi="Times New Roman"/>
        <w:sz w:val="28"/>
        <w:szCs w:val="28"/>
      </w:rPr>
      <w:t>—</w:t>
    </w:r>
  </w:p>
  <w:p w:rsidR="00EF1874" w:rsidRDefault="00EF1874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74" w:rsidRPr="003A2DD9" w:rsidRDefault="00EF1874">
    <w:pPr>
      <w:pStyle w:val="a7"/>
      <w:jc w:val="center"/>
      <w:rPr>
        <w:rFonts w:ascii="Times New Roman" w:hAnsi="Times New Roman" w:cs="Times New Roman"/>
        <w:sz w:val="28"/>
        <w:szCs w:val="28"/>
      </w:rPr>
    </w:pPr>
    <w:r w:rsidRPr="003A2DD9">
      <w:rPr>
        <w:rFonts w:ascii="宋体" w:eastAsia="宋体" w:hAnsi="宋体" w:cs="宋体"/>
        <w:sz w:val="28"/>
        <w:szCs w:val="28"/>
      </w:rPr>
      <w:t>—</w:t>
    </w:r>
    <w:r w:rsidRPr="003A2DD9">
      <w:rPr>
        <w:rFonts w:ascii="Times New Roman" w:hAnsi="Times New Roman" w:cs="Times New Roman"/>
        <w:sz w:val="28"/>
        <w:szCs w:val="28"/>
      </w:rPr>
      <w:fldChar w:fldCharType="begin"/>
    </w:r>
    <w:r w:rsidRPr="003A2DD9">
      <w:rPr>
        <w:rFonts w:ascii="Times New Roman" w:hAnsi="Times New Roman" w:cs="Times New Roman"/>
        <w:sz w:val="28"/>
        <w:szCs w:val="28"/>
      </w:rPr>
      <w:instrText>PAGE   \* MERGEFORMAT</w:instrText>
    </w:r>
    <w:r w:rsidRPr="003A2DD9">
      <w:rPr>
        <w:rFonts w:ascii="Times New Roman" w:hAnsi="Times New Roman" w:cs="Times New Roman"/>
        <w:sz w:val="28"/>
        <w:szCs w:val="28"/>
      </w:rPr>
      <w:fldChar w:fldCharType="separate"/>
    </w:r>
    <w:r w:rsidR="00454444" w:rsidRPr="00454444">
      <w:rPr>
        <w:rFonts w:ascii="Times New Roman" w:hAnsi="Times New Roman" w:cs="Times New Roman"/>
        <w:noProof/>
        <w:sz w:val="28"/>
        <w:szCs w:val="28"/>
        <w:lang w:val="zh-CN"/>
      </w:rPr>
      <w:t>24</w:t>
    </w:r>
    <w:r w:rsidRPr="003A2DD9">
      <w:rPr>
        <w:rFonts w:ascii="Times New Roman" w:hAnsi="Times New Roman" w:cs="Times New Roman"/>
        <w:sz w:val="28"/>
        <w:szCs w:val="28"/>
      </w:rPr>
      <w:fldChar w:fldCharType="end"/>
    </w:r>
    <w:r w:rsidRPr="003A2DD9">
      <w:rPr>
        <w:rFonts w:ascii="宋体" w:eastAsia="宋体" w:hAnsi="宋体" w:cs="宋体"/>
        <w:sz w:val="28"/>
        <w:szCs w:val="28"/>
      </w:rPr>
      <w:t>—</w:t>
    </w:r>
  </w:p>
  <w:p w:rsidR="00EF1874" w:rsidRDefault="00EF1874">
    <w:pPr>
      <w:pStyle w:val="a7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FA3" w:rsidRDefault="00883FA3" w:rsidP="003A2D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83FA3" w:rsidRDefault="00883FA3" w:rsidP="003A2D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14C25"/>
    <w:multiLevelType w:val="hybridMultilevel"/>
    <w:tmpl w:val="09C06D06"/>
    <w:lvl w:ilvl="0" w:tplc="61E89A4E">
      <w:start w:val="1"/>
      <w:numFmt w:val="bullet"/>
      <w:pStyle w:val="CharChar6"/>
      <w:lvlText w:val="—"/>
      <w:lvlJc w:val="left"/>
      <w:pPr>
        <w:ind w:left="360" w:hanging="360"/>
      </w:pPr>
      <w:rPr>
        <w:rFonts w:ascii="Times New Roman" w:eastAsia="方正仿宋简体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0985222"/>
    <w:multiLevelType w:val="hybridMultilevel"/>
    <w:tmpl w:val="72FEF9FC"/>
    <w:lvl w:ilvl="0" w:tplc="DE9244F2">
      <w:start w:val="2"/>
      <w:numFmt w:val="japaneseCounting"/>
      <w:lvlText w:val="%1、"/>
      <w:lvlJc w:val="left"/>
      <w:pPr>
        <w:tabs>
          <w:tab w:val="num" w:pos="1352"/>
        </w:tabs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abstractNum w:abstractNumId="2">
    <w:nsid w:val="75DA0C12"/>
    <w:multiLevelType w:val="multilevel"/>
    <w:tmpl w:val="09C06D06"/>
    <w:lvl w:ilvl="0">
      <w:start w:val="1"/>
      <w:numFmt w:val="bullet"/>
      <w:lvlText w:val="—"/>
      <w:lvlJc w:val="left"/>
      <w:pPr>
        <w:ind w:left="360" w:hanging="360"/>
      </w:pPr>
      <w:rPr>
        <w:rFonts w:ascii="Times New Roman" w:eastAsia="方正仿宋简体" w:hAnsi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B287D85"/>
    <w:multiLevelType w:val="multilevel"/>
    <w:tmpl w:val="6B04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56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5B"/>
    <w:rsid w:val="000026C0"/>
    <w:rsid w:val="00013710"/>
    <w:rsid w:val="0002076C"/>
    <w:rsid w:val="00022C44"/>
    <w:rsid w:val="00024E40"/>
    <w:rsid w:val="000250FB"/>
    <w:rsid w:val="0002553F"/>
    <w:rsid w:val="00027FF3"/>
    <w:rsid w:val="00030803"/>
    <w:rsid w:val="00033921"/>
    <w:rsid w:val="00033BC3"/>
    <w:rsid w:val="00036F8A"/>
    <w:rsid w:val="00037C35"/>
    <w:rsid w:val="00041DF8"/>
    <w:rsid w:val="00042800"/>
    <w:rsid w:val="00043EDF"/>
    <w:rsid w:val="00045EB9"/>
    <w:rsid w:val="00047FFA"/>
    <w:rsid w:val="00054447"/>
    <w:rsid w:val="000666FB"/>
    <w:rsid w:val="000710B4"/>
    <w:rsid w:val="00073F31"/>
    <w:rsid w:val="000825E9"/>
    <w:rsid w:val="00083CE9"/>
    <w:rsid w:val="00084495"/>
    <w:rsid w:val="00084BDE"/>
    <w:rsid w:val="00084FA9"/>
    <w:rsid w:val="0008650A"/>
    <w:rsid w:val="00086B35"/>
    <w:rsid w:val="00094667"/>
    <w:rsid w:val="00095D5E"/>
    <w:rsid w:val="00096474"/>
    <w:rsid w:val="000A5C72"/>
    <w:rsid w:val="000B2246"/>
    <w:rsid w:val="000B3E8E"/>
    <w:rsid w:val="000B58F6"/>
    <w:rsid w:val="000B7787"/>
    <w:rsid w:val="000C20B1"/>
    <w:rsid w:val="000C43B4"/>
    <w:rsid w:val="000C7F2F"/>
    <w:rsid w:val="000D670F"/>
    <w:rsid w:val="000E13AB"/>
    <w:rsid w:val="000E40D2"/>
    <w:rsid w:val="000E4106"/>
    <w:rsid w:val="000E72C4"/>
    <w:rsid w:val="000F01E6"/>
    <w:rsid w:val="000F54FE"/>
    <w:rsid w:val="001026F1"/>
    <w:rsid w:val="00102F35"/>
    <w:rsid w:val="00103A3D"/>
    <w:rsid w:val="00105741"/>
    <w:rsid w:val="00106C61"/>
    <w:rsid w:val="00111210"/>
    <w:rsid w:val="00113EF5"/>
    <w:rsid w:val="00115095"/>
    <w:rsid w:val="001161EF"/>
    <w:rsid w:val="0011656E"/>
    <w:rsid w:val="0012411A"/>
    <w:rsid w:val="00124CE6"/>
    <w:rsid w:val="00126E33"/>
    <w:rsid w:val="001275F9"/>
    <w:rsid w:val="001276C9"/>
    <w:rsid w:val="00134215"/>
    <w:rsid w:val="00134376"/>
    <w:rsid w:val="00137537"/>
    <w:rsid w:val="0013794A"/>
    <w:rsid w:val="00144320"/>
    <w:rsid w:val="001453AA"/>
    <w:rsid w:val="001518F4"/>
    <w:rsid w:val="00151D88"/>
    <w:rsid w:val="00153081"/>
    <w:rsid w:val="001542E7"/>
    <w:rsid w:val="00154C5F"/>
    <w:rsid w:val="00157236"/>
    <w:rsid w:val="00157619"/>
    <w:rsid w:val="00160EC5"/>
    <w:rsid w:val="00161371"/>
    <w:rsid w:val="001659E7"/>
    <w:rsid w:val="0016682B"/>
    <w:rsid w:val="001724E4"/>
    <w:rsid w:val="00172634"/>
    <w:rsid w:val="00173139"/>
    <w:rsid w:val="00176CFD"/>
    <w:rsid w:val="001770FB"/>
    <w:rsid w:val="001837EF"/>
    <w:rsid w:val="001845D6"/>
    <w:rsid w:val="0018768E"/>
    <w:rsid w:val="001952A7"/>
    <w:rsid w:val="001958DE"/>
    <w:rsid w:val="00195EF2"/>
    <w:rsid w:val="0019610E"/>
    <w:rsid w:val="001A6501"/>
    <w:rsid w:val="001A7758"/>
    <w:rsid w:val="001B1478"/>
    <w:rsid w:val="001B2EEA"/>
    <w:rsid w:val="001B2F63"/>
    <w:rsid w:val="001C1B33"/>
    <w:rsid w:val="001C2701"/>
    <w:rsid w:val="001C3B73"/>
    <w:rsid w:val="001C5A7B"/>
    <w:rsid w:val="001D055D"/>
    <w:rsid w:val="001D12C4"/>
    <w:rsid w:val="001D2FCE"/>
    <w:rsid w:val="001D3230"/>
    <w:rsid w:val="001D3EB4"/>
    <w:rsid w:val="001D4CAA"/>
    <w:rsid w:val="001D4F8B"/>
    <w:rsid w:val="001E256D"/>
    <w:rsid w:val="001E2B6A"/>
    <w:rsid w:val="001E4019"/>
    <w:rsid w:val="001E5DC1"/>
    <w:rsid w:val="001E7EF7"/>
    <w:rsid w:val="001F0A9F"/>
    <w:rsid w:val="001F1802"/>
    <w:rsid w:val="001F526B"/>
    <w:rsid w:val="001F52D5"/>
    <w:rsid w:val="001F6DE7"/>
    <w:rsid w:val="001F7945"/>
    <w:rsid w:val="00202EBC"/>
    <w:rsid w:val="00204DC4"/>
    <w:rsid w:val="002051C9"/>
    <w:rsid w:val="002102EA"/>
    <w:rsid w:val="002149B2"/>
    <w:rsid w:val="00214E3B"/>
    <w:rsid w:val="00215435"/>
    <w:rsid w:val="0022344D"/>
    <w:rsid w:val="00225A8F"/>
    <w:rsid w:val="00226654"/>
    <w:rsid w:val="00227312"/>
    <w:rsid w:val="0023033C"/>
    <w:rsid w:val="002314C0"/>
    <w:rsid w:val="00231FDF"/>
    <w:rsid w:val="00240036"/>
    <w:rsid w:val="00241CA1"/>
    <w:rsid w:val="00244E3E"/>
    <w:rsid w:val="00245F2C"/>
    <w:rsid w:val="00253F96"/>
    <w:rsid w:val="00260621"/>
    <w:rsid w:val="00261189"/>
    <w:rsid w:val="002614DD"/>
    <w:rsid w:val="0026270F"/>
    <w:rsid w:val="00263EBA"/>
    <w:rsid w:val="0027106B"/>
    <w:rsid w:val="00275647"/>
    <w:rsid w:val="0029102C"/>
    <w:rsid w:val="0029118C"/>
    <w:rsid w:val="00292628"/>
    <w:rsid w:val="00296AFA"/>
    <w:rsid w:val="00297E95"/>
    <w:rsid w:val="002B227A"/>
    <w:rsid w:val="002B412B"/>
    <w:rsid w:val="002C115C"/>
    <w:rsid w:val="002C1188"/>
    <w:rsid w:val="002C26CA"/>
    <w:rsid w:val="002D1E15"/>
    <w:rsid w:val="002D66E3"/>
    <w:rsid w:val="002D6D75"/>
    <w:rsid w:val="002E14EC"/>
    <w:rsid w:val="002E1DCD"/>
    <w:rsid w:val="002E621E"/>
    <w:rsid w:val="002E6B8C"/>
    <w:rsid w:val="002F1EBE"/>
    <w:rsid w:val="00303768"/>
    <w:rsid w:val="00304551"/>
    <w:rsid w:val="00306C55"/>
    <w:rsid w:val="0031327E"/>
    <w:rsid w:val="003228DF"/>
    <w:rsid w:val="00322C2E"/>
    <w:rsid w:val="00325420"/>
    <w:rsid w:val="00332E49"/>
    <w:rsid w:val="00341BBA"/>
    <w:rsid w:val="00342B8B"/>
    <w:rsid w:val="00343110"/>
    <w:rsid w:val="003451FD"/>
    <w:rsid w:val="003522FD"/>
    <w:rsid w:val="00352D3E"/>
    <w:rsid w:val="00362277"/>
    <w:rsid w:val="003642C0"/>
    <w:rsid w:val="003668D2"/>
    <w:rsid w:val="0036706F"/>
    <w:rsid w:val="003744B3"/>
    <w:rsid w:val="00376230"/>
    <w:rsid w:val="00377308"/>
    <w:rsid w:val="003773BD"/>
    <w:rsid w:val="00381285"/>
    <w:rsid w:val="003814D0"/>
    <w:rsid w:val="003862F5"/>
    <w:rsid w:val="003868EF"/>
    <w:rsid w:val="00390E87"/>
    <w:rsid w:val="003918D2"/>
    <w:rsid w:val="0039251B"/>
    <w:rsid w:val="00393015"/>
    <w:rsid w:val="00395FD8"/>
    <w:rsid w:val="0039714A"/>
    <w:rsid w:val="003A2DD9"/>
    <w:rsid w:val="003A6063"/>
    <w:rsid w:val="003A6270"/>
    <w:rsid w:val="003B1021"/>
    <w:rsid w:val="003B1F60"/>
    <w:rsid w:val="003B1F6B"/>
    <w:rsid w:val="003B312D"/>
    <w:rsid w:val="003B4E9A"/>
    <w:rsid w:val="003B56C0"/>
    <w:rsid w:val="003B630F"/>
    <w:rsid w:val="003C0EE3"/>
    <w:rsid w:val="003D1DB3"/>
    <w:rsid w:val="003E3BA6"/>
    <w:rsid w:val="003F09D2"/>
    <w:rsid w:val="003F09FC"/>
    <w:rsid w:val="003F1B59"/>
    <w:rsid w:val="003F3228"/>
    <w:rsid w:val="003F3BC2"/>
    <w:rsid w:val="003F514E"/>
    <w:rsid w:val="003F590B"/>
    <w:rsid w:val="004036B0"/>
    <w:rsid w:val="00410994"/>
    <w:rsid w:val="00417132"/>
    <w:rsid w:val="0042043F"/>
    <w:rsid w:val="00420BD9"/>
    <w:rsid w:val="00422DC7"/>
    <w:rsid w:val="00424EB2"/>
    <w:rsid w:val="0042624D"/>
    <w:rsid w:val="004338D9"/>
    <w:rsid w:val="00433D0C"/>
    <w:rsid w:val="00441721"/>
    <w:rsid w:val="00441D11"/>
    <w:rsid w:val="004439D4"/>
    <w:rsid w:val="00444D99"/>
    <w:rsid w:val="00454444"/>
    <w:rsid w:val="00455C6A"/>
    <w:rsid w:val="00457AF7"/>
    <w:rsid w:val="00457CE1"/>
    <w:rsid w:val="00462218"/>
    <w:rsid w:val="00464839"/>
    <w:rsid w:val="0046538E"/>
    <w:rsid w:val="00466E56"/>
    <w:rsid w:val="00470D2D"/>
    <w:rsid w:val="004734CA"/>
    <w:rsid w:val="00474CA6"/>
    <w:rsid w:val="004753C2"/>
    <w:rsid w:val="004843F4"/>
    <w:rsid w:val="00490AB3"/>
    <w:rsid w:val="004962FA"/>
    <w:rsid w:val="00496B39"/>
    <w:rsid w:val="00497C67"/>
    <w:rsid w:val="00497D35"/>
    <w:rsid w:val="004A2511"/>
    <w:rsid w:val="004B2FF2"/>
    <w:rsid w:val="004B314F"/>
    <w:rsid w:val="004B315F"/>
    <w:rsid w:val="004B4790"/>
    <w:rsid w:val="004B61B1"/>
    <w:rsid w:val="004C1DF0"/>
    <w:rsid w:val="004C32CB"/>
    <w:rsid w:val="004C66CC"/>
    <w:rsid w:val="004C717C"/>
    <w:rsid w:val="004C71C9"/>
    <w:rsid w:val="004C7C35"/>
    <w:rsid w:val="004D2516"/>
    <w:rsid w:val="004D3675"/>
    <w:rsid w:val="004D462B"/>
    <w:rsid w:val="004E18F7"/>
    <w:rsid w:val="004E3D24"/>
    <w:rsid w:val="004F007F"/>
    <w:rsid w:val="004F06B8"/>
    <w:rsid w:val="004F0B29"/>
    <w:rsid w:val="004F4B45"/>
    <w:rsid w:val="004F6A5B"/>
    <w:rsid w:val="005017D7"/>
    <w:rsid w:val="00501B9D"/>
    <w:rsid w:val="00503D4E"/>
    <w:rsid w:val="00510898"/>
    <w:rsid w:val="00512574"/>
    <w:rsid w:val="0051513F"/>
    <w:rsid w:val="00515953"/>
    <w:rsid w:val="005167EF"/>
    <w:rsid w:val="005250AD"/>
    <w:rsid w:val="0052543B"/>
    <w:rsid w:val="005259D4"/>
    <w:rsid w:val="0052728F"/>
    <w:rsid w:val="00533CDF"/>
    <w:rsid w:val="00536E04"/>
    <w:rsid w:val="00536FF6"/>
    <w:rsid w:val="005374B5"/>
    <w:rsid w:val="005375DC"/>
    <w:rsid w:val="00540B04"/>
    <w:rsid w:val="00543DC4"/>
    <w:rsid w:val="00544328"/>
    <w:rsid w:val="00553BDC"/>
    <w:rsid w:val="005548B5"/>
    <w:rsid w:val="005623A1"/>
    <w:rsid w:val="00573CAB"/>
    <w:rsid w:val="005753F2"/>
    <w:rsid w:val="00580DDC"/>
    <w:rsid w:val="00581AC2"/>
    <w:rsid w:val="00586102"/>
    <w:rsid w:val="00586A26"/>
    <w:rsid w:val="00595DBE"/>
    <w:rsid w:val="00595F71"/>
    <w:rsid w:val="00596DEC"/>
    <w:rsid w:val="005A7FCB"/>
    <w:rsid w:val="005B29E4"/>
    <w:rsid w:val="005B48B6"/>
    <w:rsid w:val="005B4DA1"/>
    <w:rsid w:val="005B4E7B"/>
    <w:rsid w:val="005B6839"/>
    <w:rsid w:val="005C0489"/>
    <w:rsid w:val="005C29E2"/>
    <w:rsid w:val="005C5618"/>
    <w:rsid w:val="005C5A1D"/>
    <w:rsid w:val="005C6642"/>
    <w:rsid w:val="005C6C6E"/>
    <w:rsid w:val="005D01A0"/>
    <w:rsid w:val="005D20B1"/>
    <w:rsid w:val="005E62EF"/>
    <w:rsid w:val="005E6E27"/>
    <w:rsid w:val="005E7A3E"/>
    <w:rsid w:val="005F24BF"/>
    <w:rsid w:val="005F2968"/>
    <w:rsid w:val="005F3745"/>
    <w:rsid w:val="005F74E2"/>
    <w:rsid w:val="005F78C4"/>
    <w:rsid w:val="00600D21"/>
    <w:rsid w:val="00601AD0"/>
    <w:rsid w:val="006028EE"/>
    <w:rsid w:val="00607785"/>
    <w:rsid w:val="006120FD"/>
    <w:rsid w:val="006130B4"/>
    <w:rsid w:val="00617FAA"/>
    <w:rsid w:val="006229B0"/>
    <w:rsid w:val="006315E1"/>
    <w:rsid w:val="006319EB"/>
    <w:rsid w:val="00636232"/>
    <w:rsid w:val="00645940"/>
    <w:rsid w:val="00646A51"/>
    <w:rsid w:val="006526B2"/>
    <w:rsid w:val="00652980"/>
    <w:rsid w:val="00662B38"/>
    <w:rsid w:val="0066375D"/>
    <w:rsid w:val="006674FE"/>
    <w:rsid w:val="00673443"/>
    <w:rsid w:val="006769F3"/>
    <w:rsid w:val="00677154"/>
    <w:rsid w:val="0067778B"/>
    <w:rsid w:val="006802E3"/>
    <w:rsid w:val="0068468A"/>
    <w:rsid w:val="0068482F"/>
    <w:rsid w:val="006A011A"/>
    <w:rsid w:val="006A2E25"/>
    <w:rsid w:val="006A4830"/>
    <w:rsid w:val="006A4947"/>
    <w:rsid w:val="006A5CF2"/>
    <w:rsid w:val="006A7CBE"/>
    <w:rsid w:val="006B3B16"/>
    <w:rsid w:val="006B3B84"/>
    <w:rsid w:val="006B4598"/>
    <w:rsid w:val="006B5150"/>
    <w:rsid w:val="006C0817"/>
    <w:rsid w:val="006C5D9A"/>
    <w:rsid w:val="006D0079"/>
    <w:rsid w:val="006D69AF"/>
    <w:rsid w:val="006D6E59"/>
    <w:rsid w:val="006D7506"/>
    <w:rsid w:val="006E0056"/>
    <w:rsid w:val="006E137E"/>
    <w:rsid w:val="006E636A"/>
    <w:rsid w:val="006E63AE"/>
    <w:rsid w:val="006F234A"/>
    <w:rsid w:val="006F34BB"/>
    <w:rsid w:val="00711222"/>
    <w:rsid w:val="007120AE"/>
    <w:rsid w:val="00712AE4"/>
    <w:rsid w:val="00713F6D"/>
    <w:rsid w:val="0071426C"/>
    <w:rsid w:val="00721B22"/>
    <w:rsid w:val="007233C1"/>
    <w:rsid w:val="00727370"/>
    <w:rsid w:val="007305E9"/>
    <w:rsid w:val="00730881"/>
    <w:rsid w:val="00730E8B"/>
    <w:rsid w:val="00731413"/>
    <w:rsid w:val="00734974"/>
    <w:rsid w:val="007473D7"/>
    <w:rsid w:val="007513F6"/>
    <w:rsid w:val="00751BA7"/>
    <w:rsid w:val="0075266F"/>
    <w:rsid w:val="0075698E"/>
    <w:rsid w:val="00760050"/>
    <w:rsid w:val="00760425"/>
    <w:rsid w:val="00761353"/>
    <w:rsid w:val="0076397F"/>
    <w:rsid w:val="00764FB9"/>
    <w:rsid w:val="00765BA8"/>
    <w:rsid w:val="00765BB7"/>
    <w:rsid w:val="0077323E"/>
    <w:rsid w:val="00774FC9"/>
    <w:rsid w:val="00775039"/>
    <w:rsid w:val="00782029"/>
    <w:rsid w:val="00783E4A"/>
    <w:rsid w:val="00787423"/>
    <w:rsid w:val="00790A2D"/>
    <w:rsid w:val="00794BF5"/>
    <w:rsid w:val="007B06F0"/>
    <w:rsid w:val="007B0B10"/>
    <w:rsid w:val="007B0C27"/>
    <w:rsid w:val="007B2796"/>
    <w:rsid w:val="007B49A3"/>
    <w:rsid w:val="007B58FE"/>
    <w:rsid w:val="007B5A81"/>
    <w:rsid w:val="007B6ECD"/>
    <w:rsid w:val="007C01A9"/>
    <w:rsid w:val="007C3BB2"/>
    <w:rsid w:val="007C3D5D"/>
    <w:rsid w:val="007C6936"/>
    <w:rsid w:val="007C74B9"/>
    <w:rsid w:val="007D23BE"/>
    <w:rsid w:val="007D24C1"/>
    <w:rsid w:val="007D7563"/>
    <w:rsid w:val="007E4141"/>
    <w:rsid w:val="007F11E9"/>
    <w:rsid w:val="007F2046"/>
    <w:rsid w:val="007F4E7D"/>
    <w:rsid w:val="007F70F0"/>
    <w:rsid w:val="008113B2"/>
    <w:rsid w:val="00816BD5"/>
    <w:rsid w:val="00816DF0"/>
    <w:rsid w:val="00820B2A"/>
    <w:rsid w:val="00823BA5"/>
    <w:rsid w:val="008250A5"/>
    <w:rsid w:val="00826A18"/>
    <w:rsid w:val="0083044E"/>
    <w:rsid w:val="00832876"/>
    <w:rsid w:val="00835851"/>
    <w:rsid w:val="008359C6"/>
    <w:rsid w:val="0083769D"/>
    <w:rsid w:val="0084036B"/>
    <w:rsid w:val="008407BD"/>
    <w:rsid w:val="00840991"/>
    <w:rsid w:val="008411A7"/>
    <w:rsid w:val="008443F9"/>
    <w:rsid w:val="0085021D"/>
    <w:rsid w:val="00861328"/>
    <w:rsid w:val="00861B0C"/>
    <w:rsid w:val="00871730"/>
    <w:rsid w:val="00874F00"/>
    <w:rsid w:val="00881C6E"/>
    <w:rsid w:val="00883FA3"/>
    <w:rsid w:val="008913A9"/>
    <w:rsid w:val="0089243B"/>
    <w:rsid w:val="008933CD"/>
    <w:rsid w:val="0089383E"/>
    <w:rsid w:val="00894BE3"/>
    <w:rsid w:val="008A6858"/>
    <w:rsid w:val="008A70EA"/>
    <w:rsid w:val="008A7530"/>
    <w:rsid w:val="008B0926"/>
    <w:rsid w:val="008B67D9"/>
    <w:rsid w:val="008C2146"/>
    <w:rsid w:val="008C260E"/>
    <w:rsid w:val="008C3209"/>
    <w:rsid w:val="008C69E6"/>
    <w:rsid w:val="008D28B2"/>
    <w:rsid w:val="008D2A31"/>
    <w:rsid w:val="008E1226"/>
    <w:rsid w:val="008E27FC"/>
    <w:rsid w:val="008E46E2"/>
    <w:rsid w:val="008E63C6"/>
    <w:rsid w:val="008E6477"/>
    <w:rsid w:val="008E7EDA"/>
    <w:rsid w:val="008F11CA"/>
    <w:rsid w:val="009016CF"/>
    <w:rsid w:val="00901CB4"/>
    <w:rsid w:val="00903E22"/>
    <w:rsid w:val="00904E92"/>
    <w:rsid w:val="00917809"/>
    <w:rsid w:val="00923282"/>
    <w:rsid w:val="00933600"/>
    <w:rsid w:val="00935CC0"/>
    <w:rsid w:val="00936C15"/>
    <w:rsid w:val="00937B56"/>
    <w:rsid w:val="00942104"/>
    <w:rsid w:val="00943811"/>
    <w:rsid w:val="00946315"/>
    <w:rsid w:val="0094708C"/>
    <w:rsid w:val="0094777C"/>
    <w:rsid w:val="00952947"/>
    <w:rsid w:val="00952C3B"/>
    <w:rsid w:val="00955F08"/>
    <w:rsid w:val="00963665"/>
    <w:rsid w:val="009647CE"/>
    <w:rsid w:val="00977002"/>
    <w:rsid w:val="00981EF6"/>
    <w:rsid w:val="00993A64"/>
    <w:rsid w:val="009963AA"/>
    <w:rsid w:val="0099697D"/>
    <w:rsid w:val="009A0347"/>
    <w:rsid w:val="009A36E6"/>
    <w:rsid w:val="009B11B0"/>
    <w:rsid w:val="009B1366"/>
    <w:rsid w:val="009B2671"/>
    <w:rsid w:val="009B28E3"/>
    <w:rsid w:val="009B290A"/>
    <w:rsid w:val="009B31B8"/>
    <w:rsid w:val="009B42CA"/>
    <w:rsid w:val="009B5F95"/>
    <w:rsid w:val="009C1A34"/>
    <w:rsid w:val="009D088E"/>
    <w:rsid w:val="009D50F8"/>
    <w:rsid w:val="009D6A0A"/>
    <w:rsid w:val="009E0BE0"/>
    <w:rsid w:val="009E0FA2"/>
    <w:rsid w:val="009E1522"/>
    <w:rsid w:val="009E6BA5"/>
    <w:rsid w:val="009F1AC0"/>
    <w:rsid w:val="009F320D"/>
    <w:rsid w:val="009F62A1"/>
    <w:rsid w:val="009F70BA"/>
    <w:rsid w:val="009F73B2"/>
    <w:rsid w:val="009F760A"/>
    <w:rsid w:val="00A0029E"/>
    <w:rsid w:val="00A01978"/>
    <w:rsid w:val="00A01C10"/>
    <w:rsid w:val="00A07666"/>
    <w:rsid w:val="00A20CC0"/>
    <w:rsid w:val="00A21541"/>
    <w:rsid w:val="00A2172E"/>
    <w:rsid w:val="00A21943"/>
    <w:rsid w:val="00A22046"/>
    <w:rsid w:val="00A224B7"/>
    <w:rsid w:val="00A2331A"/>
    <w:rsid w:val="00A25B43"/>
    <w:rsid w:val="00A26884"/>
    <w:rsid w:val="00A37182"/>
    <w:rsid w:val="00A374F0"/>
    <w:rsid w:val="00A40DA3"/>
    <w:rsid w:val="00A42740"/>
    <w:rsid w:val="00A42F3F"/>
    <w:rsid w:val="00A43DB2"/>
    <w:rsid w:val="00A47F02"/>
    <w:rsid w:val="00A541CD"/>
    <w:rsid w:val="00A55343"/>
    <w:rsid w:val="00A55DEE"/>
    <w:rsid w:val="00A56D18"/>
    <w:rsid w:val="00A57FB0"/>
    <w:rsid w:val="00A62560"/>
    <w:rsid w:val="00A63B84"/>
    <w:rsid w:val="00A66911"/>
    <w:rsid w:val="00A7510A"/>
    <w:rsid w:val="00A75B87"/>
    <w:rsid w:val="00A75C4F"/>
    <w:rsid w:val="00A75CBF"/>
    <w:rsid w:val="00A804F8"/>
    <w:rsid w:val="00A855E6"/>
    <w:rsid w:val="00A85D92"/>
    <w:rsid w:val="00A86147"/>
    <w:rsid w:val="00A87169"/>
    <w:rsid w:val="00A9452D"/>
    <w:rsid w:val="00AA0A44"/>
    <w:rsid w:val="00AB17BF"/>
    <w:rsid w:val="00AB2595"/>
    <w:rsid w:val="00AB3F2C"/>
    <w:rsid w:val="00AB60C7"/>
    <w:rsid w:val="00AB7DB3"/>
    <w:rsid w:val="00AC0671"/>
    <w:rsid w:val="00AC5A2A"/>
    <w:rsid w:val="00AC7A86"/>
    <w:rsid w:val="00AD1C5C"/>
    <w:rsid w:val="00AD36E2"/>
    <w:rsid w:val="00AD45F2"/>
    <w:rsid w:val="00AD4EEC"/>
    <w:rsid w:val="00AD5DD3"/>
    <w:rsid w:val="00AE3BB2"/>
    <w:rsid w:val="00AF63F8"/>
    <w:rsid w:val="00B00366"/>
    <w:rsid w:val="00B0074E"/>
    <w:rsid w:val="00B01F8C"/>
    <w:rsid w:val="00B06DF2"/>
    <w:rsid w:val="00B1098A"/>
    <w:rsid w:val="00B10F92"/>
    <w:rsid w:val="00B11D70"/>
    <w:rsid w:val="00B20692"/>
    <w:rsid w:val="00B25E4E"/>
    <w:rsid w:val="00B27971"/>
    <w:rsid w:val="00B363C7"/>
    <w:rsid w:val="00B369E6"/>
    <w:rsid w:val="00B42280"/>
    <w:rsid w:val="00B43E81"/>
    <w:rsid w:val="00B45055"/>
    <w:rsid w:val="00B46BF8"/>
    <w:rsid w:val="00B5056B"/>
    <w:rsid w:val="00B540A0"/>
    <w:rsid w:val="00B55C6D"/>
    <w:rsid w:val="00B60246"/>
    <w:rsid w:val="00B62D0F"/>
    <w:rsid w:val="00B65C83"/>
    <w:rsid w:val="00B71B08"/>
    <w:rsid w:val="00B77708"/>
    <w:rsid w:val="00B83226"/>
    <w:rsid w:val="00B91885"/>
    <w:rsid w:val="00B937D5"/>
    <w:rsid w:val="00B943B0"/>
    <w:rsid w:val="00B96B8A"/>
    <w:rsid w:val="00BA3B7F"/>
    <w:rsid w:val="00BC0DAD"/>
    <w:rsid w:val="00BC331E"/>
    <w:rsid w:val="00BC5A3B"/>
    <w:rsid w:val="00BD2289"/>
    <w:rsid w:val="00BD37AC"/>
    <w:rsid w:val="00BE00B1"/>
    <w:rsid w:val="00BE064D"/>
    <w:rsid w:val="00BE42B4"/>
    <w:rsid w:val="00BE68FD"/>
    <w:rsid w:val="00BF432B"/>
    <w:rsid w:val="00BF526D"/>
    <w:rsid w:val="00BF7BAD"/>
    <w:rsid w:val="00C05BB5"/>
    <w:rsid w:val="00C1100A"/>
    <w:rsid w:val="00C115D6"/>
    <w:rsid w:val="00C14742"/>
    <w:rsid w:val="00C2225C"/>
    <w:rsid w:val="00C22AB9"/>
    <w:rsid w:val="00C3143B"/>
    <w:rsid w:val="00C35242"/>
    <w:rsid w:val="00C363F7"/>
    <w:rsid w:val="00C370B7"/>
    <w:rsid w:val="00C431C3"/>
    <w:rsid w:val="00C445BC"/>
    <w:rsid w:val="00C456CE"/>
    <w:rsid w:val="00C46DBC"/>
    <w:rsid w:val="00C47F43"/>
    <w:rsid w:val="00C54132"/>
    <w:rsid w:val="00C54C2A"/>
    <w:rsid w:val="00C5537F"/>
    <w:rsid w:val="00C6219C"/>
    <w:rsid w:val="00C709A3"/>
    <w:rsid w:val="00C73602"/>
    <w:rsid w:val="00C75CFC"/>
    <w:rsid w:val="00C775C7"/>
    <w:rsid w:val="00C77C96"/>
    <w:rsid w:val="00C82BDF"/>
    <w:rsid w:val="00CA3088"/>
    <w:rsid w:val="00CA52C0"/>
    <w:rsid w:val="00CA563F"/>
    <w:rsid w:val="00CA59BD"/>
    <w:rsid w:val="00CA76A2"/>
    <w:rsid w:val="00CA7EAF"/>
    <w:rsid w:val="00CB2D0A"/>
    <w:rsid w:val="00CB2E86"/>
    <w:rsid w:val="00CB60E5"/>
    <w:rsid w:val="00CB7619"/>
    <w:rsid w:val="00CC11F3"/>
    <w:rsid w:val="00CC3306"/>
    <w:rsid w:val="00CC3C53"/>
    <w:rsid w:val="00CC4119"/>
    <w:rsid w:val="00CD05BA"/>
    <w:rsid w:val="00CD3B5F"/>
    <w:rsid w:val="00CE0162"/>
    <w:rsid w:val="00CE1264"/>
    <w:rsid w:val="00CE23A7"/>
    <w:rsid w:val="00CE2900"/>
    <w:rsid w:val="00CE3102"/>
    <w:rsid w:val="00CE5D7F"/>
    <w:rsid w:val="00CE5E87"/>
    <w:rsid w:val="00CE6448"/>
    <w:rsid w:val="00CE7AA5"/>
    <w:rsid w:val="00CE7F24"/>
    <w:rsid w:val="00CF49ED"/>
    <w:rsid w:val="00CF6B8F"/>
    <w:rsid w:val="00D02D3E"/>
    <w:rsid w:val="00D0465E"/>
    <w:rsid w:val="00D14AB2"/>
    <w:rsid w:val="00D16423"/>
    <w:rsid w:val="00D169BB"/>
    <w:rsid w:val="00D17DC0"/>
    <w:rsid w:val="00D20065"/>
    <w:rsid w:val="00D27213"/>
    <w:rsid w:val="00D30510"/>
    <w:rsid w:val="00D3371A"/>
    <w:rsid w:val="00D3556A"/>
    <w:rsid w:val="00D37783"/>
    <w:rsid w:val="00D409EC"/>
    <w:rsid w:val="00D413DE"/>
    <w:rsid w:val="00D47886"/>
    <w:rsid w:val="00D600EF"/>
    <w:rsid w:val="00D653D3"/>
    <w:rsid w:val="00D661C6"/>
    <w:rsid w:val="00D6692E"/>
    <w:rsid w:val="00D716A5"/>
    <w:rsid w:val="00D7558E"/>
    <w:rsid w:val="00D773FE"/>
    <w:rsid w:val="00D8031A"/>
    <w:rsid w:val="00D81824"/>
    <w:rsid w:val="00D82ED0"/>
    <w:rsid w:val="00D850D1"/>
    <w:rsid w:val="00D86ECE"/>
    <w:rsid w:val="00D87E17"/>
    <w:rsid w:val="00D93ACE"/>
    <w:rsid w:val="00D93F29"/>
    <w:rsid w:val="00D957DB"/>
    <w:rsid w:val="00D95A60"/>
    <w:rsid w:val="00DA2B65"/>
    <w:rsid w:val="00DA74D1"/>
    <w:rsid w:val="00DB52C0"/>
    <w:rsid w:val="00DB540E"/>
    <w:rsid w:val="00DC23F2"/>
    <w:rsid w:val="00DC6B61"/>
    <w:rsid w:val="00DC7E12"/>
    <w:rsid w:val="00DD05E1"/>
    <w:rsid w:val="00DD16D8"/>
    <w:rsid w:val="00DD3370"/>
    <w:rsid w:val="00DD3986"/>
    <w:rsid w:val="00DD53C3"/>
    <w:rsid w:val="00DD5B52"/>
    <w:rsid w:val="00DD6D46"/>
    <w:rsid w:val="00DD797A"/>
    <w:rsid w:val="00DE15E2"/>
    <w:rsid w:val="00DE4919"/>
    <w:rsid w:val="00DF014D"/>
    <w:rsid w:val="00DF6CC4"/>
    <w:rsid w:val="00E01409"/>
    <w:rsid w:val="00E10DDD"/>
    <w:rsid w:val="00E14C75"/>
    <w:rsid w:val="00E14D97"/>
    <w:rsid w:val="00E1737B"/>
    <w:rsid w:val="00E20D6B"/>
    <w:rsid w:val="00E23E99"/>
    <w:rsid w:val="00E32855"/>
    <w:rsid w:val="00E353AB"/>
    <w:rsid w:val="00E35A2C"/>
    <w:rsid w:val="00E37F71"/>
    <w:rsid w:val="00E4332C"/>
    <w:rsid w:val="00E504CB"/>
    <w:rsid w:val="00E53A57"/>
    <w:rsid w:val="00E54B07"/>
    <w:rsid w:val="00E61A8A"/>
    <w:rsid w:val="00E65513"/>
    <w:rsid w:val="00E656FC"/>
    <w:rsid w:val="00E70E3E"/>
    <w:rsid w:val="00E74BB7"/>
    <w:rsid w:val="00E7775E"/>
    <w:rsid w:val="00E855E9"/>
    <w:rsid w:val="00E85A55"/>
    <w:rsid w:val="00E85C46"/>
    <w:rsid w:val="00E86ADF"/>
    <w:rsid w:val="00E86E2B"/>
    <w:rsid w:val="00E964E7"/>
    <w:rsid w:val="00E96595"/>
    <w:rsid w:val="00EA03D7"/>
    <w:rsid w:val="00EA3AE1"/>
    <w:rsid w:val="00EA6B67"/>
    <w:rsid w:val="00EA74E0"/>
    <w:rsid w:val="00EA7DFC"/>
    <w:rsid w:val="00EB1F74"/>
    <w:rsid w:val="00EB7233"/>
    <w:rsid w:val="00EC354B"/>
    <w:rsid w:val="00EC7EF1"/>
    <w:rsid w:val="00ED0DE4"/>
    <w:rsid w:val="00ED204B"/>
    <w:rsid w:val="00ED5DCB"/>
    <w:rsid w:val="00ED5FD2"/>
    <w:rsid w:val="00EE3F5B"/>
    <w:rsid w:val="00EE53CD"/>
    <w:rsid w:val="00EE5572"/>
    <w:rsid w:val="00EE5601"/>
    <w:rsid w:val="00EF09D2"/>
    <w:rsid w:val="00EF1874"/>
    <w:rsid w:val="00EF3EC9"/>
    <w:rsid w:val="00EF53B1"/>
    <w:rsid w:val="00F00BAE"/>
    <w:rsid w:val="00F025C5"/>
    <w:rsid w:val="00F04235"/>
    <w:rsid w:val="00F047C5"/>
    <w:rsid w:val="00F04D5E"/>
    <w:rsid w:val="00F11C03"/>
    <w:rsid w:val="00F137C6"/>
    <w:rsid w:val="00F21446"/>
    <w:rsid w:val="00F27BCA"/>
    <w:rsid w:val="00F30824"/>
    <w:rsid w:val="00F30964"/>
    <w:rsid w:val="00F4198C"/>
    <w:rsid w:val="00F435B2"/>
    <w:rsid w:val="00F435C4"/>
    <w:rsid w:val="00F471FF"/>
    <w:rsid w:val="00F510E6"/>
    <w:rsid w:val="00F52BA5"/>
    <w:rsid w:val="00F54C9F"/>
    <w:rsid w:val="00F55FB8"/>
    <w:rsid w:val="00F63831"/>
    <w:rsid w:val="00F70A2B"/>
    <w:rsid w:val="00F711C1"/>
    <w:rsid w:val="00F77D67"/>
    <w:rsid w:val="00F804B6"/>
    <w:rsid w:val="00F80EC1"/>
    <w:rsid w:val="00F81DE4"/>
    <w:rsid w:val="00F83BC7"/>
    <w:rsid w:val="00F86525"/>
    <w:rsid w:val="00F92C35"/>
    <w:rsid w:val="00F9645B"/>
    <w:rsid w:val="00F972FB"/>
    <w:rsid w:val="00F97E88"/>
    <w:rsid w:val="00FA2B84"/>
    <w:rsid w:val="00FA43B7"/>
    <w:rsid w:val="00FA7E4A"/>
    <w:rsid w:val="00FB1C1F"/>
    <w:rsid w:val="00FB300C"/>
    <w:rsid w:val="00FB4458"/>
    <w:rsid w:val="00FB4891"/>
    <w:rsid w:val="00FB58DC"/>
    <w:rsid w:val="00FC0DB7"/>
    <w:rsid w:val="00FC1726"/>
    <w:rsid w:val="00FC2AC9"/>
    <w:rsid w:val="00FC43A0"/>
    <w:rsid w:val="00FD0F14"/>
    <w:rsid w:val="00FD1505"/>
    <w:rsid w:val="00FD4B3F"/>
    <w:rsid w:val="00FD52E8"/>
    <w:rsid w:val="00FE29C6"/>
    <w:rsid w:val="00FE3CB9"/>
    <w:rsid w:val="00FE51E2"/>
    <w:rsid w:val="00FF242C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B7F"/>
    <w:pPr>
      <w:widowControl w:val="0"/>
      <w:jc w:val="both"/>
    </w:pPr>
    <w:rPr>
      <w:rFonts w:eastAsia="方正仿宋简体" w:cs="Calibri"/>
      <w:kern w:val="2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locked/>
    <w:rsid w:val="003B1021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locked/>
    <w:rsid w:val="003B1021"/>
    <w:pPr>
      <w:keepNext/>
      <w:keepLines/>
      <w:spacing w:before="260" w:after="260" w:line="416" w:lineRule="auto"/>
      <w:outlineLvl w:val="1"/>
    </w:pPr>
    <w:rPr>
      <w:rFonts w:ascii="Calibri Light" w:eastAsia="宋体" w:hAnsi="Calibri Light" w:cs="Times New Roman"/>
      <w:b/>
      <w:bCs/>
    </w:rPr>
  </w:style>
  <w:style w:type="paragraph" w:styleId="3">
    <w:name w:val="heading 3"/>
    <w:basedOn w:val="a"/>
    <w:next w:val="a"/>
    <w:link w:val="3Char"/>
    <w:uiPriority w:val="99"/>
    <w:qFormat/>
    <w:locked/>
    <w:rsid w:val="003B1021"/>
    <w:pPr>
      <w:keepNext/>
      <w:keepLines/>
      <w:spacing w:before="260" w:after="260" w:line="416" w:lineRule="auto"/>
      <w:outlineLvl w:val="2"/>
    </w:pPr>
    <w:rPr>
      <w:rFonts w:cs="Times New Roman"/>
      <w:b/>
      <w:bCs/>
    </w:rPr>
  </w:style>
  <w:style w:type="paragraph" w:styleId="4">
    <w:name w:val="heading 4"/>
    <w:basedOn w:val="a"/>
    <w:next w:val="a"/>
    <w:link w:val="4Char"/>
    <w:uiPriority w:val="99"/>
    <w:qFormat/>
    <w:locked/>
    <w:rsid w:val="003B1021"/>
    <w:pPr>
      <w:keepNext/>
      <w:keepLines/>
      <w:spacing w:before="280" w:after="290" w:line="376" w:lineRule="auto"/>
      <w:outlineLvl w:val="3"/>
    </w:pPr>
    <w:rPr>
      <w:rFonts w:ascii="Calibri Light" w:eastAsia="宋体" w:hAnsi="Calibri Light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locked/>
    <w:rsid w:val="003B1021"/>
    <w:pPr>
      <w:keepNext/>
      <w:keepLines/>
      <w:spacing w:before="280" w:after="290" w:line="376" w:lineRule="auto"/>
      <w:outlineLvl w:val="4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A011A"/>
    <w:rPr>
      <w:color w:val="auto"/>
      <w:u w:val="none"/>
      <w:effect w:val="none"/>
    </w:rPr>
  </w:style>
  <w:style w:type="paragraph" w:styleId="a4">
    <w:name w:val="Normal (Web)"/>
    <w:basedOn w:val="a"/>
    <w:uiPriority w:val="99"/>
    <w:semiHidden/>
    <w:rsid w:val="006A01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uiPriority w:val="22"/>
    <w:qFormat/>
    <w:rsid w:val="006A011A"/>
    <w:rPr>
      <w:b/>
      <w:bCs/>
    </w:rPr>
  </w:style>
  <w:style w:type="paragraph" w:styleId="a6">
    <w:name w:val="header"/>
    <w:basedOn w:val="a"/>
    <w:link w:val="Char"/>
    <w:uiPriority w:val="99"/>
    <w:rsid w:val="003A2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locked/>
    <w:rsid w:val="003A2DD9"/>
    <w:rPr>
      <w:rFonts w:eastAsia="方正仿宋简体"/>
      <w:sz w:val="18"/>
      <w:szCs w:val="18"/>
    </w:rPr>
  </w:style>
  <w:style w:type="paragraph" w:styleId="a7">
    <w:name w:val="footer"/>
    <w:basedOn w:val="a"/>
    <w:link w:val="Char0"/>
    <w:uiPriority w:val="99"/>
    <w:rsid w:val="003A2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uiPriority w:val="99"/>
    <w:locked/>
    <w:rsid w:val="003A2DD9"/>
    <w:rPr>
      <w:rFonts w:eastAsia="方正仿宋简体"/>
      <w:sz w:val="18"/>
      <w:szCs w:val="18"/>
    </w:rPr>
  </w:style>
  <w:style w:type="paragraph" w:styleId="a8">
    <w:name w:val="annotation text"/>
    <w:basedOn w:val="a"/>
    <w:link w:val="Char1"/>
    <w:uiPriority w:val="99"/>
    <w:semiHidden/>
    <w:rsid w:val="006E0056"/>
    <w:pPr>
      <w:jc w:val="left"/>
    </w:pPr>
  </w:style>
  <w:style w:type="character" w:customStyle="1" w:styleId="Char1">
    <w:name w:val="批注文字 Char"/>
    <w:link w:val="a8"/>
    <w:uiPriority w:val="99"/>
    <w:semiHidden/>
    <w:locked/>
    <w:rsid w:val="001E256D"/>
    <w:rPr>
      <w:rFonts w:eastAsia="方正仿宋简体"/>
      <w:sz w:val="32"/>
      <w:szCs w:val="32"/>
    </w:rPr>
  </w:style>
  <w:style w:type="paragraph" w:styleId="a9">
    <w:name w:val="annotation subject"/>
    <w:basedOn w:val="a8"/>
    <w:next w:val="a8"/>
    <w:link w:val="Char2"/>
    <w:uiPriority w:val="99"/>
    <w:semiHidden/>
    <w:rsid w:val="006E0056"/>
    <w:rPr>
      <w:rFonts w:ascii="Times New Roman" w:eastAsia="宋体" w:hAnsi="Times New Roman" w:cs="Times New Roman"/>
      <w:b/>
      <w:bCs/>
      <w:sz w:val="21"/>
      <w:szCs w:val="21"/>
    </w:rPr>
  </w:style>
  <w:style w:type="character" w:customStyle="1" w:styleId="Char2">
    <w:name w:val="批注主题 Char"/>
    <w:link w:val="a9"/>
    <w:uiPriority w:val="99"/>
    <w:semiHidden/>
    <w:locked/>
    <w:rsid w:val="001E256D"/>
    <w:rPr>
      <w:rFonts w:eastAsia="方正仿宋简体"/>
      <w:b/>
      <w:bCs/>
      <w:sz w:val="32"/>
      <w:szCs w:val="32"/>
    </w:rPr>
  </w:style>
  <w:style w:type="character" w:customStyle="1" w:styleId="1Char">
    <w:name w:val="标题 1 Char"/>
    <w:link w:val="1"/>
    <w:uiPriority w:val="9"/>
    <w:rsid w:val="003B1021"/>
    <w:rPr>
      <w:rFonts w:eastAsia="方正仿宋简体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rsid w:val="003B1021"/>
    <w:rPr>
      <w:rFonts w:ascii="Calibri Light" w:hAnsi="Calibri Light"/>
      <w:b/>
      <w:bCs/>
      <w:sz w:val="32"/>
      <w:szCs w:val="32"/>
    </w:rPr>
  </w:style>
  <w:style w:type="character" w:customStyle="1" w:styleId="3Char">
    <w:name w:val="标题 3 Char"/>
    <w:link w:val="3"/>
    <w:uiPriority w:val="99"/>
    <w:rsid w:val="003B1021"/>
    <w:rPr>
      <w:rFonts w:eastAsia="方正仿宋简体"/>
      <w:b/>
      <w:bCs/>
      <w:sz w:val="32"/>
      <w:szCs w:val="32"/>
    </w:rPr>
  </w:style>
  <w:style w:type="character" w:customStyle="1" w:styleId="4Char">
    <w:name w:val="标题 4 Char"/>
    <w:link w:val="4"/>
    <w:uiPriority w:val="99"/>
    <w:rsid w:val="003B1021"/>
    <w:rPr>
      <w:rFonts w:ascii="Calibri Light" w:hAnsi="Calibri Light"/>
      <w:b/>
      <w:bCs/>
      <w:sz w:val="28"/>
      <w:szCs w:val="28"/>
    </w:rPr>
  </w:style>
  <w:style w:type="character" w:customStyle="1" w:styleId="5Char">
    <w:name w:val="标题 5 Char"/>
    <w:link w:val="5"/>
    <w:uiPriority w:val="99"/>
    <w:rsid w:val="003B1021"/>
    <w:rPr>
      <w:rFonts w:eastAsia="方正仿宋简体"/>
      <w:b/>
      <w:bCs/>
      <w:sz w:val="28"/>
      <w:szCs w:val="28"/>
    </w:rPr>
  </w:style>
  <w:style w:type="numbering" w:customStyle="1" w:styleId="10">
    <w:name w:val="无列表1"/>
    <w:next w:val="a2"/>
    <w:uiPriority w:val="99"/>
    <w:semiHidden/>
    <w:unhideWhenUsed/>
    <w:rsid w:val="003B1021"/>
  </w:style>
  <w:style w:type="paragraph" w:styleId="aa">
    <w:name w:val="List Paragraph"/>
    <w:basedOn w:val="a"/>
    <w:uiPriority w:val="34"/>
    <w:qFormat/>
    <w:rsid w:val="003B1021"/>
    <w:pPr>
      <w:ind w:firstLineChars="200" w:firstLine="420"/>
    </w:pPr>
    <w:rPr>
      <w:rFonts w:cs="Times New Roman"/>
      <w:szCs w:val="22"/>
    </w:rPr>
  </w:style>
  <w:style w:type="paragraph" w:styleId="ab">
    <w:name w:val="No Spacing"/>
    <w:uiPriority w:val="99"/>
    <w:qFormat/>
    <w:rsid w:val="003B1021"/>
    <w:pPr>
      <w:widowControl w:val="0"/>
      <w:jc w:val="both"/>
    </w:pPr>
    <w:rPr>
      <w:rFonts w:eastAsia="方正仿宋简体"/>
      <w:kern w:val="2"/>
      <w:sz w:val="32"/>
      <w:szCs w:val="22"/>
    </w:rPr>
  </w:style>
  <w:style w:type="character" w:styleId="ac">
    <w:name w:val="Subtle Emphasis"/>
    <w:uiPriority w:val="99"/>
    <w:qFormat/>
    <w:rsid w:val="003B1021"/>
    <w:rPr>
      <w:rFonts w:cs="Times New Roman"/>
      <w:i/>
      <w:iCs/>
      <w:color w:val="404040"/>
    </w:rPr>
  </w:style>
  <w:style w:type="table" w:styleId="ad">
    <w:name w:val="Table Grid"/>
    <w:basedOn w:val="a1"/>
    <w:uiPriority w:val="39"/>
    <w:locked/>
    <w:rsid w:val="003B1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3"/>
    <w:uiPriority w:val="99"/>
    <w:semiHidden/>
    <w:rsid w:val="003B1021"/>
    <w:rPr>
      <w:rFonts w:cs="Times New Roman"/>
      <w:sz w:val="18"/>
      <w:szCs w:val="18"/>
    </w:rPr>
  </w:style>
  <w:style w:type="character" w:customStyle="1" w:styleId="Char3">
    <w:name w:val="批注框文本 Char"/>
    <w:link w:val="ae"/>
    <w:uiPriority w:val="99"/>
    <w:semiHidden/>
    <w:rsid w:val="003B1021"/>
    <w:rPr>
      <w:rFonts w:eastAsia="方正仿宋简体"/>
      <w:sz w:val="18"/>
      <w:szCs w:val="18"/>
    </w:rPr>
  </w:style>
  <w:style w:type="paragraph" w:customStyle="1" w:styleId="Default">
    <w:name w:val="Default"/>
    <w:rsid w:val="003B1021"/>
    <w:pPr>
      <w:widowControl w:val="0"/>
      <w:autoSpaceDE w:val="0"/>
      <w:autoSpaceDN w:val="0"/>
      <w:adjustRightInd w:val="0"/>
    </w:pPr>
    <w:rPr>
      <w:rFonts w:ascii="FZFangSong-Z02S" w:hAnsi="FZFangSong-Z02S" w:cs="FZFangSong-Z02S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locked/>
    <w:rsid w:val="003B1021"/>
    <w:rPr>
      <w:rFonts w:cs="Times New Roman"/>
      <w:szCs w:val="22"/>
    </w:rPr>
  </w:style>
  <w:style w:type="paragraph" w:styleId="af">
    <w:name w:val="Date"/>
    <w:basedOn w:val="a"/>
    <w:next w:val="a"/>
    <w:link w:val="Char4"/>
    <w:uiPriority w:val="99"/>
    <w:semiHidden/>
    <w:rsid w:val="003B1021"/>
    <w:pPr>
      <w:ind w:leftChars="2500" w:left="100"/>
    </w:pPr>
    <w:rPr>
      <w:rFonts w:cs="Times New Roman"/>
      <w:szCs w:val="22"/>
    </w:rPr>
  </w:style>
  <w:style w:type="character" w:customStyle="1" w:styleId="Char4">
    <w:name w:val="日期 Char"/>
    <w:link w:val="af"/>
    <w:uiPriority w:val="99"/>
    <w:semiHidden/>
    <w:rsid w:val="003B1021"/>
    <w:rPr>
      <w:rFonts w:eastAsia="方正仿宋简体"/>
      <w:sz w:val="32"/>
    </w:rPr>
  </w:style>
  <w:style w:type="paragraph" w:styleId="af0">
    <w:name w:val="Document Map"/>
    <w:basedOn w:val="a"/>
    <w:link w:val="Char5"/>
    <w:uiPriority w:val="99"/>
    <w:semiHidden/>
    <w:rsid w:val="003B1021"/>
    <w:pPr>
      <w:shd w:val="clear" w:color="auto" w:fill="000080"/>
    </w:pPr>
    <w:rPr>
      <w:rFonts w:cs="Times New Roman"/>
      <w:szCs w:val="22"/>
    </w:rPr>
  </w:style>
  <w:style w:type="character" w:customStyle="1" w:styleId="Char5">
    <w:name w:val="文档结构图 Char"/>
    <w:link w:val="af0"/>
    <w:uiPriority w:val="99"/>
    <w:semiHidden/>
    <w:rsid w:val="003B1021"/>
    <w:rPr>
      <w:rFonts w:eastAsia="方正仿宋简体"/>
      <w:sz w:val="32"/>
      <w:shd w:val="clear" w:color="auto" w:fill="000080"/>
    </w:rPr>
  </w:style>
  <w:style w:type="paragraph" w:customStyle="1" w:styleId="CharChar6">
    <w:name w:val="Char Char6"/>
    <w:basedOn w:val="a"/>
    <w:autoRedefine/>
    <w:rsid w:val="003B1021"/>
    <w:pPr>
      <w:numPr>
        <w:numId w:val="2"/>
      </w:numPr>
    </w:pPr>
    <w:rPr>
      <w:rFonts w:ascii="Times New Roman" w:eastAsia="宋体" w:hAnsi="Times New Roman" w:cs="Times New Roman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"/>
    <w:rsid w:val="003B1021"/>
    <w:rPr>
      <w:rFonts w:ascii="Tahoma" w:eastAsia="宋体" w:hAnsi="Tahoma" w:cs="Times New Roman"/>
      <w:sz w:val="24"/>
      <w:szCs w:val="20"/>
    </w:rPr>
  </w:style>
  <w:style w:type="paragraph" w:customStyle="1" w:styleId="Char6">
    <w:name w:val="Char"/>
    <w:basedOn w:val="a"/>
    <w:autoRedefine/>
    <w:rsid w:val="003B1021"/>
    <w:pPr>
      <w:tabs>
        <w:tab w:val="num" w:pos="720"/>
      </w:tabs>
      <w:ind w:left="720" w:hanging="360"/>
    </w:pPr>
    <w:rPr>
      <w:rFonts w:ascii="Times New Roman" w:eastAsia="宋体" w:hAnsi="Times New Roman" w:cs="Times New Roman"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3B1021"/>
    <w:pPr>
      <w:outlineLvl w:val="9"/>
    </w:pPr>
  </w:style>
  <w:style w:type="character" w:styleId="af1">
    <w:name w:val="annotation reference"/>
    <w:uiPriority w:val="99"/>
    <w:semiHidden/>
    <w:unhideWhenUsed/>
    <w:rsid w:val="003B1021"/>
    <w:rPr>
      <w:sz w:val="21"/>
      <w:szCs w:val="21"/>
    </w:rPr>
  </w:style>
  <w:style w:type="numbering" w:customStyle="1" w:styleId="110">
    <w:name w:val="无列表11"/>
    <w:next w:val="a2"/>
    <w:uiPriority w:val="99"/>
    <w:semiHidden/>
    <w:unhideWhenUsed/>
    <w:rsid w:val="003B1021"/>
  </w:style>
  <w:style w:type="table" w:customStyle="1" w:styleId="12">
    <w:name w:val="网格型1"/>
    <w:basedOn w:val="a1"/>
    <w:next w:val="ad"/>
    <w:uiPriority w:val="39"/>
    <w:rsid w:val="003B1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无列表2"/>
    <w:next w:val="a2"/>
    <w:uiPriority w:val="99"/>
    <w:semiHidden/>
    <w:unhideWhenUsed/>
    <w:rsid w:val="003B1021"/>
  </w:style>
  <w:style w:type="table" w:customStyle="1" w:styleId="21">
    <w:name w:val="网格型2"/>
    <w:basedOn w:val="a1"/>
    <w:next w:val="ad"/>
    <w:uiPriority w:val="39"/>
    <w:rsid w:val="003B1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B7F"/>
    <w:pPr>
      <w:widowControl w:val="0"/>
      <w:jc w:val="both"/>
    </w:pPr>
    <w:rPr>
      <w:rFonts w:eastAsia="方正仿宋简体" w:cs="Calibri"/>
      <w:kern w:val="2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locked/>
    <w:rsid w:val="003B1021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locked/>
    <w:rsid w:val="003B1021"/>
    <w:pPr>
      <w:keepNext/>
      <w:keepLines/>
      <w:spacing w:before="260" w:after="260" w:line="416" w:lineRule="auto"/>
      <w:outlineLvl w:val="1"/>
    </w:pPr>
    <w:rPr>
      <w:rFonts w:ascii="Calibri Light" w:eastAsia="宋体" w:hAnsi="Calibri Light" w:cs="Times New Roman"/>
      <w:b/>
      <w:bCs/>
    </w:rPr>
  </w:style>
  <w:style w:type="paragraph" w:styleId="3">
    <w:name w:val="heading 3"/>
    <w:basedOn w:val="a"/>
    <w:next w:val="a"/>
    <w:link w:val="3Char"/>
    <w:uiPriority w:val="99"/>
    <w:qFormat/>
    <w:locked/>
    <w:rsid w:val="003B1021"/>
    <w:pPr>
      <w:keepNext/>
      <w:keepLines/>
      <w:spacing w:before="260" w:after="260" w:line="416" w:lineRule="auto"/>
      <w:outlineLvl w:val="2"/>
    </w:pPr>
    <w:rPr>
      <w:rFonts w:cs="Times New Roman"/>
      <w:b/>
      <w:bCs/>
    </w:rPr>
  </w:style>
  <w:style w:type="paragraph" w:styleId="4">
    <w:name w:val="heading 4"/>
    <w:basedOn w:val="a"/>
    <w:next w:val="a"/>
    <w:link w:val="4Char"/>
    <w:uiPriority w:val="99"/>
    <w:qFormat/>
    <w:locked/>
    <w:rsid w:val="003B1021"/>
    <w:pPr>
      <w:keepNext/>
      <w:keepLines/>
      <w:spacing w:before="280" w:after="290" w:line="376" w:lineRule="auto"/>
      <w:outlineLvl w:val="3"/>
    </w:pPr>
    <w:rPr>
      <w:rFonts w:ascii="Calibri Light" w:eastAsia="宋体" w:hAnsi="Calibri Light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locked/>
    <w:rsid w:val="003B1021"/>
    <w:pPr>
      <w:keepNext/>
      <w:keepLines/>
      <w:spacing w:before="280" w:after="290" w:line="376" w:lineRule="auto"/>
      <w:outlineLvl w:val="4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A011A"/>
    <w:rPr>
      <w:color w:val="auto"/>
      <w:u w:val="none"/>
      <w:effect w:val="none"/>
    </w:rPr>
  </w:style>
  <w:style w:type="paragraph" w:styleId="a4">
    <w:name w:val="Normal (Web)"/>
    <w:basedOn w:val="a"/>
    <w:uiPriority w:val="99"/>
    <w:semiHidden/>
    <w:rsid w:val="006A01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uiPriority w:val="22"/>
    <w:qFormat/>
    <w:rsid w:val="006A011A"/>
    <w:rPr>
      <w:b/>
      <w:bCs/>
    </w:rPr>
  </w:style>
  <w:style w:type="paragraph" w:styleId="a6">
    <w:name w:val="header"/>
    <w:basedOn w:val="a"/>
    <w:link w:val="Char"/>
    <w:uiPriority w:val="99"/>
    <w:rsid w:val="003A2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locked/>
    <w:rsid w:val="003A2DD9"/>
    <w:rPr>
      <w:rFonts w:eastAsia="方正仿宋简体"/>
      <w:sz w:val="18"/>
      <w:szCs w:val="18"/>
    </w:rPr>
  </w:style>
  <w:style w:type="paragraph" w:styleId="a7">
    <w:name w:val="footer"/>
    <w:basedOn w:val="a"/>
    <w:link w:val="Char0"/>
    <w:uiPriority w:val="99"/>
    <w:rsid w:val="003A2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uiPriority w:val="99"/>
    <w:locked/>
    <w:rsid w:val="003A2DD9"/>
    <w:rPr>
      <w:rFonts w:eastAsia="方正仿宋简体"/>
      <w:sz w:val="18"/>
      <w:szCs w:val="18"/>
    </w:rPr>
  </w:style>
  <w:style w:type="paragraph" w:styleId="a8">
    <w:name w:val="annotation text"/>
    <w:basedOn w:val="a"/>
    <w:link w:val="Char1"/>
    <w:uiPriority w:val="99"/>
    <w:semiHidden/>
    <w:rsid w:val="006E0056"/>
    <w:pPr>
      <w:jc w:val="left"/>
    </w:pPr>
  </w:style>
  <w:style w:type="character" w:customStyle="1" w:styleId="Char1">
    <w:name w:val="批注文字 Char"/>
    <w:link w:val="a8"/>
    <w:uiPriority w:val="99"/>
    <w:semiHidden/>
    <w:locked/>
    <w:rsid w:val="001E256D"/>
    <w:rPr>
      <w:rFonts w:eastAsia="方正仿宋简体"/>
      <w:sz w:val="32"/>
      <w:szCs w:val="32"/>
    </w:rPr>
  </w:style>
  <w:style w:type="paragraph" w:styleId="a9">
    <w:name w:val="annotation subject"/>
    <w:basedOn w:val="a8"/>
    <w:next w:val="a8"/>
    <w:link w:val="Char2"/>
    <w:uiPriority w:val="99"/>
    <w:semiHidden/>
    <w:rsid w:val="006E0056"/>
    <w:rPr>
      <w:rFonts w:ascii="Times New Roman" w:eastAsia="宋体" w:hAnsi="Times New Roman" w:cs="Times New Roman"/>
      <w:b/>
      <w:bCs/>
      <w:sz w:val="21"/>
      <w:szCs w:val="21"/>
    </w:rPr>
  </w:style>
  <w:style w:type="character" w:customStyle="1" w:styleId="Char2">
    <w:name w:val="批注主题 Char"/>
    <w:link w:val="a9"/>
    <w:uiPriority w:val="99"/>
    <w:semiHidden/>
    <w:locked/>
    <w:rsid w:val="001E256D"/>
    <w:rPr>
      <w:rFonts w:eastAsia="方正仿宋简体"/>
      <w:b/>
      <w:bCs/>
      <w:sz w:val="32"/>
      <w:szCs w:val="32"/>
    </w:rPr>
  </w:style>
  <w:style w:type="character" w:customStyle="1" w:styleId="1Char">
    <w:name w:val="标题 1 Char"/>
    <w:link w:val="1"/>
    <w:uiPriority w:val="9"/>
    <w:rsid w:val="003B1021"/>
    <w:rPr>
      <w:rFonts w:eastAsia="方正仿宋简体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rsid w:val="003B1021"/>
    <w:rPr>
      <w:rFonts w:ascii="Calibri Light" w:hAnsi="Calibri Light"/>
      <w:b/>
      <w:bCs/>
      <w:sz w:val="32"/>
      <w:szCs w:val="32"/>
    </w:rPr>
  </w:style>
  <w:style w:type="character" w:customStyle="1" w:styleId="3Char">
    <w:name w:val="标题 3 Char"/>
    <w:link w:val="3"/>
    <w:uiPriority w:val="99"/>
    <w:rsid w:val="003B1021"/>
    <w:rPr>
      <w:rFonts w:eastAsia="方正仿宋简体"/>
      <w:b/>
      <w:bCs/>
      <w:sz w:val="32"/>
      <w:szCs w:val="32"/>
    </w:rPr>
  </w:style>
  <w:style w:type="character" w:customStyle="1" w:styleId="4Char">
    <w:name w:val="标题 4 Char"/>
    <w:link w:val="4"/>
    <w:uiPriority w:val="99"/>
    <w:rsid w:val="003B1021"/>
    <w:rPr>
      <w:rFonts w:ascii="Calibri Light" w:hAnsi="Calibri Light"/>
      <w:b/>
      <w:bCs/>
      <w:sz w:val="28"/>
      <w:szCs w:val="28"/>
    </w:rPr>
  </w:style>
  <w:style w:type="character" w:customStyle="1" w:styleId="5Char">
    <w:name w:val="标题 5 Char"/>
    <w:link w:val="5"/>
    <w:uiPriority w:val="99"/>
    <w:rsid w:val="003B1021"/>
    <w:rPr>
      <w:rFonts w:eastAsia="方正仿宋简体"/>
      <w:b/>
      <w:bCs/>
      <w:sz w:val="28"/>
      <w:szCs w:val="28"/>
    </w:rPr>
  </w:style>
  <w:style w:type="numbering" w:customStyle="1" w:styleId="10">
    <w:name w:val="无列表1"/>
    <w:next w:val="a2"/>
    <w:uiPriority w:val="99"/>
    <w:semiHidden/>
    <w:unhideWhenUsed/>
    <w:rsid w:val="003B1021"/>
  </w:style>
  <w:style w:type="paragraph" w:styleId="aa">
    <w:name w:val="List Paragraph"/>
    <w:basedOn w:val="a"/>
    <w:uiPriority w:val="34"/>
    <w:qFormat/>
    <w:rsid w:val="003B1021"/>
    <w:pPr>
      <w:ind w:firstLineChars="200" w:firstLine="420"/>
    </w:pPr>
    <w:rPr>
      <w:rFonts w:cs="Times New Roman"/>
      <w:szCs w:val="22"/>
    </w:rPr>
  </w:style>
  <w:style w:type="paragraph" w:styleId="ab">
    <w:name w:val="No Spacing"/>
    <w:uiPriority w:val="99"/>
    <w:qFormat/>
    <w:rsid w:val="003B1021"/>
    <w:pPr>
      <w:widowControl w:val="0"/>
      <w:jc w:val="both"/>
    </w:pPr>
    <w:rPr>
      <w:rFonts w:eastAsia="方正仿宋简体"/>
      <w:kern w:val="2"/>
      <w:sz w:val="32"/>
      <w:szCs w:val="22"/>
    </w:rPr>
  </w:style>
  <w:style w:type="character" w:styleId="ac">
    <w:name w:val="Subtle Emphasis"/>
    <w:uiPriority w:val="99"/>
    <w:qFormat/>
    <w:rsid w:val="003B1021"/>
    <w:rPr>
      <w:rFonts w:cs="Times New Roman"/>
      <w:i/>
      <w:iCs/>
      <w:color w:val="404040"/>
    </w:rPr>
  </w:style>
  <w:style w:type="table" w:styleId="ad">
    <w:name w:val="Table Grid"/>
    <w:basedOn w:val="a1"/>
    <w:uiPriority w:val="39"/>
    <w:locked/>
    <w:rsid w:val="003B1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3"/>
    <w:uiPriority w:val="99"/>
    <w:semiHidden/>
    <w:rsid w:val="003B1021"/>
    <w:rPr>
      <w:rFonts w:cs="Times New Roman"/>
      <w:sz w:val="18"/>
      <w:szCs w:val="18"/>
    </w:rPr>
  </w:style>
  <w:style w:type="character" w:customStyle="1" w:styleId="Char3">
    <w:name w:val="批注框文本 Char"/>
    <w:link w:val="ae"/>
    <w:uiPriority w:val="99"/>
    <w:semiHidden/>
    <w:rsid w:val="003B1021"/>
    <w:rPr>
      <w:rFonts w:eastAsia="方正仿宋简体"/>
      <w:sz w:val="18"/>
      <w:szCs w:val="18"/>
    </w:rPr>
  </w:style>
  <w:style w:type="paragraph" w:customStyle="1" w:styleId="Default">
    <w:name w:val="Default"/>
    <w:rsid w:val="003B1021"/>
    <w:pPr>
      <w:widowControl w:val="0"/>
      <w:autoSpaceDE w:val="0"/>
      <w:autoSpaceDN w:val="0"/>
      <w:adjustRightInd w:val="0"/>
    </w:pPr>
    <w:rPr>
      <w:rFonts w:ascii="FZFangSong-Z02S" w:hAnsi="FZFangSong-Z02S" w:cs="FZFangSong-Z02S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locked/>
    <w:rsid w:val="003B1021"/>
    <w:rPr>
      <w:rFonts w:cs="Times New Roman"/>
      <w:szCs w:val="22"/>
    </w:rPr>
  </w:style>
  <w:style w:type="paragraph" w:styleId="af">
    <w:name w:val="Date"/>
    <w:basedOn w:val="a"/>
    <w:next w:val="a"/>
    <w:link w:val="Char4"/>
    <w:uiPriority w:val="99"/>
    <w:semiHidden/>
    <w:rsid w:val="003B1021"/>
    <w:pPr>
      <w:ind w:leftChars="2500" w:left="100"/>
    </w:pPr>
    <w:rPr>
      <w:rFonts w:cs="Times New Roman"/>
      <w:szCs w:val="22"/>
    </w:rPr>
  </w:style>
  <w:style w:type="character" w:customStyle="1" w:styleId="Char4">
    <w:name w:val="日期 Char"/>
    <w:link w:val="af"/>
    <w:uiPriority w:val="99"/>
    <w:semiHidden/>
    <w:rsid w:val="003B1021"/>
    <w:rPr>
      <w:rFonts w:eastAsia="方正仿宋简体"/>
      <w:sz w:val="32"/>
    </w:rPr>
  </w:style>
  <w:style w:type="paragraph" w:styleId="af0">
    <w:name w:val="Document Map"/>
    <w:basedOn w:val="a"/>
    <w:link w:val="Char5"/>
    <w:uiPriority w:val="99"/>
    <w:semiHidden/>
    <w:rsid w:val="003B1021"/>
    <w:pPr>
      <w:shd w:val="clear" w:color="auto" w:fill="000080"/>
    </w:pPr>
    <w:rPr>
      <w:rFonts w:cs="Times New Roman"/>
      <w:szCs w:val="22"/>
    </w:rPr>
  </w:style>
  <w:style w:type="character" w:customStyle="1" w:styleId="Char5">
    <w:name w:val="文档结构图 Char"/>
    <w:link w:val="af0"/>
    <w:uiPriority w:val="99"/>
    <w:semiHidden/>
    <w:rsid w:val="003B1021"/>
    <w:rPr>
      <w:rFonts w:eastAsia="方正仿宋简体"/>
      <w:sz w:val="32"/>
      <w:shd w:val="clear" w:color="auto" w:fill="000080"/>
    </w:rPr>
  </w:style>
  <w:style w:type="paragraph" w:customStyle="1" w:styleId="CharChar6">
    <w:name w:val="Char Char6"/>
    <w:basedOn w:val="a"/>
    <w:autoRedefine/>
    <w:rsid w:val="003B1021"/>
    <w:pPr>
      <w:numPr>
        <w:numId w:val="2"/>
      </w:numPr>
    </w:pPr>
    <w:rPr>
      <w:rFonts w:ascii="Times New Roman" w:eastAsia="宋体" w:hAnsi="Times New Roman" w:cs="Times New Roman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"/>
    <w:rsid w:val="003B1021"/>
    <w:rPr>
      <w:rFonts w:ascii="Tahoma" w:eastAsia="宋体" w:hAnsi="Tahoma" w:cs="Times New Roman"/>
      <w:sz w:val="24"/>
      <w:szCs w:val="20"/>
    </w:rPr>
  </w:style>
  <w:style w:type="paragraph" w:customStyle="1" w:styleId="Char6">
    <w:name w:val="Char"/>
    <w:basedOn w:val="a"/>
    <w:autoRedefine/>
    <w:rsid w:val="003B1021"/>
    <w:pPr>
      <w:tabs>
        <w:tab w:val="num" w:pos="720"/>
      </w:tabs>
      <w:ind w:left="720" w:hanging="360"/>
    </w:pPr>
    <w:rPr>
      <w:rFonts w:ascii="Times New Roman" w:eastAsia="宋体" w:hAnsi="Times New Roman" w:cs="Times New Roman"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3B1021"/>
    <w:pPr>
      <w:outlineLvl w:val="9"/>
    </w:pPr>
  </w:style>
  <w:style w:type="character" w:styleId="af1">
    <w:name w:val="annotation reference"/>
    <w:uiPriority w:val="99"/>
    <w:semiHidden/>
    <w:unhideWhenUsed/>
    <w:rsid w:val="003B1021"/>
    <w:rPr>
      <w:sz w:val="21"/>
      <w:szCs w:val="21"/>
    </w:rPr>
  </w:style>
  <w:style w:type="numbering" w:customStyle="1" w:styleId="110">
    <w:name w:val="无列表11"/>
    <w:next w:val="a2"/>
    <w:uiPriority w:val="99"/>
    <w:semiHidden/>
    <w:unhideWhenUsed/>
    <w:rsid w:val="003B1021"/>
  </w:style>
  <w:style w:type="table" w:customStyle="1" w:styleId="12">
    <w:name w:val="网格型1"/>
    <w:basedOn w:val="a1"/>
    <w:next w:val="ad"/>
    <w:uiPriority w:val="39"/>
    <w:rsid w:val="003B1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无列表2"/>
    <w:next w:val="a2"/>
    <w:uiPriority w:val="99"/>
    <w:semiHidden/>
    <w:unhideWhenUsed/>
    <w:rsid w:val="003B1021"/>
  </w:style>
  <w:style w:type="table" w:customStyle="1" w:styleId="21">
    <w:name w:val="网格型2"/>
    <w:basedOn w:val="a1"/>
    <w:next w:val="ad"/>
    <w:uiPriority w:val="39"/>
    <w:rsid w:val="003B1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51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97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24</Pages>
  <Words>1332</Words>
  <Characters>7594</Characters>
  <Application>Microsoft Office Word</Application>
  <DocSecurity>0</DocSecurity>
  <Lines>63</Lines>
  <Paragraphs>17</Paragraphs>
  <ScaleCrop>false</ScaleCrop>
  <Company>China</Company>
  <LinksUpToDate>false</LinksUpToDate>
  <CharactersWithSpaces>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SDWM</cp:lastModifiedBy>
  <cp:revision>14</cp:revision>
  <cp:lastPrinted>2017-10-31T04:56:00Z</cp:lastPrinted>
  <dcterms:created xsi:type="dcterms:W3CDTF">2017-10-31T03:08:00Z</dcterms:created>
  <dcterms:modified xsi:type="dcterms:W3CDTF">2017-10-31T06:58:00Z</dcterms:modified>
</cp:coreProperties>
</file>