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8C3" w:rsidRPr="00C048C3" w:rsidRDefault="00C048C3" w:rsidP="00C048C3">
      <w:pPr>
        <w:rPr>
          <w:rFonts w:ascii="仿宋" w:eastAsia="仿宋" w:hAnsi="仿宋"/>
          <w:b/>
          <w:bCs/>
          <w:sz w:val="32"/>
          <w:szCs w:val="32"/>
        </w:rPr>
      </w:pPr>
      <w:r w:rsidRPr="00C048C3">
        <w:rPr>
          <w:rFonts w:ascii="仿宋" w:eastAsia="仿宋" w:hAnsi="仿宋" w:hint="eastAsia"/>
          <w:b/>
          <w:bCs/>
          <w:sz w:val="32"/>
          <w:szCs w:val="32"/>
        </w:rPr>
        <w:t xml:space="preserve">专委会名称：环境规划与管理专业委员会                          </w:t>
      </w:r>
    </w:p>
    <w:tbl>
      <w:tblP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825"/>
        <w:gridCol w:w="1701"/>
        <w:gridCol w:w="4252"/>
        <w:gridCol w:w="1418"/>
        <w:gridCol w:w="2268"/>
        <w:gridCol w:w="1275"/>
      </w:tblGrid>
      <w:tr w:rsidR="00C048C3" w:rsidRPr="00A614C8" w:rsidTr="00CA2BDB">
        <w:tc>
          <w:tcPr>
            <w:tcW w:w="843" w:type="dxa"/>
            <w:vAlign w:val="center"/>
          </w:tcPr>
          <w:p w:rsidR="00C048C3" w:rsidRPr="00A614C8" w:rsidRDefault="00C048C3" w:rsidP="00CA2BDB">
            <w:pPr>
              <w:spacing w:line="400" w:lineRule="exact"/>
              <w:jc w:val="center"/>
              <w:rPr>
                <w:rFonts w:ascii="仿宋" w:eastAsia="仿宋" w:hAnsi="仿宋"/>
                <w:b/>
                <w:sz w:val="28"/>
                <w:szCs w:val="28"/>
              </w:rPr>
            </w:pPr>
            <w:r w:rsidRPr="00A614C8">
              <w:rPr>
                <w:rFonts w:ascii="仿宋" w:eastAsia="仿宋" w:hAnsi="仿宋" w:hint="eastAsia"/>
                <w:b/>
                <w:sz w:val="28"/>
                <w:szCs w:val="28"/>
              </w:rPr>
              <w:t>序号</w:t>
            </w:r>
          </w:p>
        </w:tc>
        <w:tc>
          <w:tcPr>
            <w:tcW w:w="825" w:type="dxa"/>
            <w:vAlign w:val="center"/>
          </w:tcPr>
          <w:p w:rsidR="00C048C3" w:rsidRPr="00A614C8" w:rsidRDefault="00C048C3" w:rsidP="00CA2BDB">
            <w:pPr>
              <w:spacing w:line="400" w:lineRule="exact"/>
              <w:jc w:val="center"/>
              <w:rPr>
                <w:rFonts w:ascii="仿宋" w:eastAsia="仿宋" w:hAnsi="仿宋"/>
                <w:b/>
                <w:spacing w:val="-20"/>
                <w:sz w:val="28"/>
                <w:szCs w:val="28"/>
              </w:rPr>
            </w:pPr>
            <w:r w:rsidRPr="00A614C8">
              <w:rPr>
                <w:rFonts w:ascii="仿宋" w:eastAsia="仿宋" w:hAnsi="仿宋" w:hint="eastAsia"/>
                <w:b/>
                <w:spacing w:val="-20"/>
                <w:sz w:val="28"/>
                <w:szCs w:val="28"/>
              </w:rPr>
              <w:t>活动</w:t>
            </w:r>
          </w:p>
          <w:p w:rsidR="00C048C3" w:rsidRPr="00A614C8" w:rsidRDefault="00C048C3" w:rsidP="00CA2BDB">
            <w:pPr>
              <w:spacing w:line="400" w:lineRule="exact"/>
              <w:jc w:val="center"/>
              <w:rPr>
                <w:rFonts w:ascii="仿宋" w:eastAsia="仿宋" w:hAnsi="仿宋"/>
                <w:b/>
                <w:spacing w:val="-20"/>
                <w:sz w:val="28"/>
                <w:szCs w:val="28"/>
              </w:rPr>
            </w:pPr>
            <w:r w:rsidRPr="00A614C8">
              <w:rPr>
                <w:rFonts w:ascii="仿宋" w:eastAsia="仿宋" w:hAnsi="仿宋" w:hint="eastAsia"/>
                <w:b/>
                <w:spacing w:val="-20"/>
                <w:sz w:val="28"/>
                <w:szCs w:val="28"/>
              </w:rPr>
              <w:t>类型</w:t>
            </w:r>
          </w:p>
        </w:tc>
        <w:tc>
          <w:tcPr>
            <w:tcW w:w="1701" w:type="dxa"/>
            <w:vAlign w:val="center"/>
          </w:tcPr>
          <w:p w:rsidR="00C048C3" w:rsidRPr="00A614C8" w:rsidRDefault="00C048C3" w:rsidP="00CA2BDB">
            <w:pPr>
              <w:spacing w:line="400" w:lineRule="exact"/>
              <w:ind w:firstLineChars="50" w:firstLine="122"/>
              <w:jc w:val="center"/>
              <w:rPr>
                <w:rFonts w:ascii="仿宋" w:eastAsia="仿宋" w:hAnsi="仿宋"/>
                <w:b/>
                <w:sz w:val="28"/>
                <w:szCs w:val="28"/>
              </w:rPr>
            </w:pPr>
            <w:r w:rsidRPr="00A614C8">
              <w:rPr>
                <w:rFonts w:ascii="仿宋" w:eastAsia="仿宋" w:hAnsi="仿宋" w:hint="eastAsia"/>
                <w:b/>
                <w:spacing w:val="-20"/>
                <w:sz w:val="28"/>
                <w:szCs w:val="28"/>
              </w:rPr>
              <w:t>活动主题</w:t>
            </w:r>
          </w:p>
        </w:tc>
        <w:tc>
          <w:tcPr>
            <w:tcW w:w="4252" w:type="dxa"/>
            <w:vAlign w:val="center"/>
          </w:tcPr>
          <w:p w:rsidR="00C048C3" w:rsidRPr="00A614C8" w:rsidRDefault="00C048C3" w:rsidP="00CA2BDB">
            <w:pPr>
              <w:spacing w:line="400" w:lineRule="exact"/>
              <w:ind w:firstLineChars="100" w:firstLine="284"/>
              <w:jc w:val="center"/>
              <w:rPr>
                <w:rFonts w:ascii="仿宋" w:eastAsia="仿宋" w:hAnsi="仿宋"/>
                <w:b/>
                <w:sz w:val="28"/>
                <w:szCs w:val="28"/>
              </w:rPr>
            </w:pPr>
            <w:r w:rsidRPr="00A614C8">
              <w:rPr>
                <w:rFonts w:ascii="仿宋" w:eastAsia="仿宋" w:hAnsi="仿宋" w:hint="eastAsia"/>
                <w:b/>
                <w:sz w:val="28"/>
                <w:szCs w:val="28"/>
              </w:rPr>
              <w:t>活动内容</w:t>
            </w:r>
          </w:p>
        </w:tc>
        <w:tc>
          <w:tcPr>
            <w:tcW w:w="1418" w:type="dxa"/>
            <w:vAlign w:val="center"/>
          </w:tcPr>
          <w:p w:rsidR="00C048C3" w:rsidRPr="00A614C8" w:rsidRDefault="00C048C3" w:rsidP="00CA2BDB">
            <w:pPr>
              <w:spacing w:line="400" w:lineRule="exact"/>
              <w:jc w:val="center"/>
              <w:rPr>
                <w:rFonts w:ascii="仿宋" w:eastAsia="仿宋" w:hAnsi="仿宋"/>
                <w:b/>
                <w:sz w:val="28"/>
                <w:szCs w:val="28"/>
              </w:rPr>
            </w:pPr>
            <w:r w:rsidRPr="00A614C8">
              <w:rPr>
                <w:rFonts w:ascii="仿宋" w:eastAsia="仿宋" w:hAnsi="仿宋" w:hint="eastAsia"/>
                <w:b/>
                <w:sz w:val="28"/>
                <w:szCs w:val="28"/>
              </w:rPr>
              <w:t>活动地点</w:t>
            </w:r>
          </w:p>
          <w:p w:rsidR="00C048C3" w:rsidRPr="00A614C8" w:rsidRDefault="00C048C3" w:rsidP="00CA2BDB">
            <w:pPr>
              <w:spacing w:line="400" w:lineRule="exact"/>
              <w:jc w:val="center"/>
              <w:rPr>
                <w:rFonts w:ascii="仿宋" w:eastAsia="仿宋" w:hAnsi="仿宋"/>
                <w:b/>
                <w:sz w:val="28"/>
                <w:szCs w:val="28"/>
              </w:rPr>
            </w:pPr>
            <w:r w:rsidRPr="00A614C8">
              <w:rPr>
                <w:rFonts w:ascii="仿宋" w:eastAsia="仿宋" w:hAnsi="仿宋" w:hint="eastAsia"/>
                <w:b/>
                <w:sz w:val="28"/>
                <w:szCs w:val="28"/>
              </w:rPr>
              <w:t>及规模</w:t>
            </w:r>
          </w:p>
        </w:tc>
        <w:tc>
          <w:tcPr>
            <w:tcW w:w="2268" w:type="dxa"/>
            <w:vAlign w:val="center"/>
          </w:tcPr>
          <w:p w:rsidR="00C048C3" w:rsidRPr="00A614C8" w:rsidRDefault="00C048C3" w:rsidP="00CA2BDB">
            <w:pPr>
              <w:spacing w:line="400" w:lineRule="exact"/>
              <w:jc w:val="center"/>
              <w:rPr>
                <w:rFonts w:ascii="仿宋" w:eastAsia="仿宋" w:hAnsi="仿宋"/>
                <w:b/>
                <w:sz w:val="28"/>
                <w:szCs w:val="28"/>
              </w:rPr>
            </w:pPr>
            <w:r w:rsidRPr="00A614C8">
              <w:rPr>
                <w:rFonts w:ascii="仿宋" w:eastAsia="仿宋" w:hAnsi="仿宋" w:hint="eastAsia"/>
                <w:b/>
                <w:sz w:val="28"/>
                <w:szCs w:val="28"/>
              </w:rPr>
              <w:t>参与人员</w:t>
            </w:r>
          </w:p>
        </w:tc>
        <w:tc>
          <w:tcPr>
            <w:tcW w:w="1275" w:type="dxa"/>
            <w:vAlign w:val="center"/>
          </w:tcPr>
          <w:p w:rsidR="00C048C3" w:rsidRPr="00A614C8" w:rsidRDefault="00C048C3" w:rsidP="00CA2BDB">
            <w:pPr>
              <w:spacing w:line="400" w:lineRule="exact"/>
              <w:jc w:val="center"/>
              <w:rPr>
                <w:rFonts w:ascii="仿宋" w:eastAsia="仿宋" w:hAnsi="仿宋"/>
                <w:b/>
                <w:spacing w:val="-20"/>
                <w:sz w:val="28"/>
                <w:szCs w:val="28"/>
              </w:rPr>
            </w:pPr>
            <w:r w:rsidRPr="00A614C8">
              <w:rPr>
                <w:rFonts w:ascii="仿宋" w:eastAsia="仿宋" w:hAnsi="仿宋" w:hint="eastAsia"/>
                <w:b/>
                <w:spacing w:val="-20"/>
                <w:sz w:val="28"/>
                <w:szCs w:val="28"/>
              </w:rPr>
              <w:t>活动时间</w:t>
            </w:r>
          </w:p>
        </w:tc>
      </w:tr>
      <w:tr w:rsidR="00C048C3" w:rsidRPr="00A614C8" w:rsidTr="00CA2BDB">
        <w:trPr>
          <w:trHeight w:val="2445"/>
        </w:trPr>
        <w:tc>
          <w:tcPr>
            <w:tcW w:w="843" w:type="dxa"/>
            <w:vAlign w:val="center"/>
          </w:tcPr>
          <w:p w:rsidR="00C048C3" w:rsidRPr="00A614C8" w:rsidRDefault="00C048C3" w:rsidP="00CA2BDB">
            <w:pPr>
              <w:jc w:val="center"/>
              <w:rPr>
                <w:rFonts w:ascii="仿宋" w:eastAsia="仿宋" w:hAnsi="仿宋"/>
                <w:szCs w:val="21"/>
              </w:rPr>
            </w:pPr>
            <w:r w:rsidRPr="00A614C8">
              <w:rPr>
                <w:rFonts w:ascii="仿宋" w:eastAsia="仿宋" w:hAnsi="仿宋"/>
                <w:szCs w:val="21"/>
              </w:rPr>
              <w:t>1</w:t>
            </w:r>
          </w:p>
        </w:tc>
        <w:tc>
          <w:tcPr>
            <w:tcW w:w="825"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人才培训</w:t>
            </w:r>
          </w:p>
        </w:tc>
        <w:tc>
          <w:tcPr>
            <w:tcW w:w="1701" w:type="dxa"/>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环境规划专业技术人员培训班</w:t>
            </w:r>
          </w:p>
        </w:tc>
        <w:tc>
          <w:tcPr>
            <w:tcW w:w="4252" w:type="dxa"/>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回应企业需求，邀请专委会成员为市内从事环境规划咨询服务的企事业单位技术人员授课。课程内容包括环境规划基础理论、五大环保行动实施方案编制、环境功能区划、生态乡镇创建规划等</w:t>
            </w:r>
          </w:p>
        </w:tc>
        <w:tc>
          <w:tcPr>
            <w:tcW w:w="1418"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市区内酒店30人</w:t>
            </w:r>
          </w:p>
        </w:tc>
        <w:tc>
          <w:tcPr>
            <w:tcW w:w="2268" w:type="dxa"/>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市内有关环保企业、事业单位中从事环境规划咨询服务工作的技术人员自愿参加</w:t>
            </w:r>
          </w:p>
        </w:tc>
        <w:tc>
          <w:tcPr>
            <w:tcW w:w="1275"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6月</w:t>
            </w:r>
          </w:p>
        </w:tc>
      </w:tr>
      <w:tr w:rsidR="00C048C3" w:rsidRPr="00A614C8" w:rsidTr="00CA2BDB">
        <w:trPr>
          <w:trHeight w:val="1198"/>
        </w:trPr>
        <w:tc>
          <w:tcPr>
            <w:tcW w:w="843" w:type="dxa"/>
            <w:vAlign w:val="center"/>
          </w:tcPr>
          <w:p w:rsidR="00C048C3" w:rsidRPr="00A614C8" w:rsidRDefault="00C048C3" w:rsidP="00CA2BDB">
            <w:pPr>
              <w:jc w:val="center"/>
              <w:rPr>
                <w:rFonts w:ascii="仿宋" w:eastAsia="仿宋" w:hAnsi="仿宋"/>
                <w:szCs w:val="21"/>
              </w:rPr>
            </w:pPr>
            <w:r w:rsidRPr="00A614C8">
              <w:rPr>
                <w:rFonts w:ascii="仿宋" w:eastAsia="仿宋" w:hAnsi="仿宋"/>
                <w:szCs w:val="21"/>
              </w:rPr>
              <w:t>2</w:t>
            </w:r>
          </w:p>
        </w:tc>
        <w:tc>
          <w:tcPr>
            <w:tcW w:w="825"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人才培训</w:t>
            </w:r>
          </w:p>
        </w:tc>
        <w:tc>
          <w:tcPr>
            <w:tcW w:w="1701" w:type="dxa"/>
            <w:vAlign w:val="center"/>
          </w:tcPr>
          <w:p w:rsidR="00C048C3" w:rsidRPr="00A614C8" w:rsidRDefault="00C048C3" w:rsidP="00CA2BDB">
            <w:pPr>
              <w:spacing w:line="340" w:lineRule="exact"/>
              <w:rPr>
                <w:rFonts w:ascii="仿宋" w:eastAsia="仿宋" w:hAnsi="仿宋"/>
                <w:spacing w:val="-20"/>
                <w:sz w:val="28"/>
                <w:szCs w:val="28"/>
              </w:rPr>
            </w:pPr>
            <w:r w:rsidRPr="00A614C8">
              <w:rPr>
                <w:rFonts w:ascii="仿宋" w:eastAsia="仿宋" w:hAnsi="仿宋" w:hint="eastAsia"/>
                <w:spacing w:val="-20"/>
                <w:sz w:val="28"/>
                <w:szCs w:val="28"/>
              </w:rPr>
              <w:t>工程技术类环保专业职称评定标准培训会</w:t>
            </w:r>
          </w:p>
        </w:tc>
        <w:tc>
          <w:tcPr>
            <w:tcW w:w="4252" w:type="dxa"/>
            <w:vAlign w:val="center"/>
          </w:tcPr>
          <w:p w:rsidR="00C048C3" w:rsidRPr="00A614C8" w:rsidRDefault="00C048C3" w:rsidP="00CA2BDB">
            <w:pPr>
              <w:spacing w:line="340" w:lineRule="exact"/>
              <w:rPr>
                <w:rFonts w:ascii="仿宋" w:eastAsia="仿宋" w:hAnsi="仿宋"/>
                <w:sz w:val="28"/>
                <w:szCs w:val="28"/>
              </w:rPr>
            </w:pPr>
            <w:r w:rsidRPr="00A614C8">
              <w:rPr>
                <w:rFonts w:ascii="仿宋" w:eastAsia="仿宋" w:hAnsi="仿宋" w:hint="eastAsia"/>
                <w:sz w:val="28"/>
                <w:szCs w:val="28"/>
              </w:rPr>
              <w:t>对工程技术类环保专业职称评定标准进行培训</w:t>
            </w:r>
          </w:p>
        </w:tc>
        <w:tc>
          <w:tcPr>
            <w:tcW w:w="1418" w:type="dxa"/>
            <w:vAlign w:val="center"/>
          </w:tcPr>
          <w:p w:rsidR="00C048C3" w:rsidRPr="00A614C8" w:rsidRDefault="00C048C3" w:rsidP="00CA2BDB">
            <w:pPr>
              <w:spacing w:line="340" w:lineRule="exact"/>
              <w:jc w:val="center"/>
              <w:rPr>
                <w:rFonts w:ascii="仿宋" w:eastAsia="仿宋" w:hAnsi="仿宋"/>
                <w:sz w:val="28"/>
                <w:szCs w:val="28"/>
              </w:rPr>
            </w:pPr>
            <w:r w:rsidRPr="00A614C8">
              <w:rPr>
                <w:rFonts w:ascii="仿宋" w:eastAsia="仿宋" w:hAnsi="仿宋" w:hint="eastAsia"/>
                <w:sz w:val="28"/>
                <w:szCs w:val="28"/>
              </w:rPr>
              <w:t>市区内酒店70人</w:t>
            </w:r>
          </w:p>
        </w:tc>
        <w:tc>
          <w:tcPr>
            <w:tcW w:w="2268" w:type="dxa"/>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参与环保专业职称评定的专家</w:t>
            </w:r>
          </w:p>
        </w:tc>
        <w:tc>
          <w:tcPr>
            <w:tcW w:w="1275"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7月</w:t>
            </w:r>
          </w:p>
        </w:tc>
      </w:tr>
      <w:tr w:rsidR="00C048C3" w:rsidRPr="00A614C8" w:rsidTr="00CA2BDB">
        <w:trPr>
          <w:trHeight w:val="1275"/>
        </w:trPr>
        <w:tc>
          <w:tcPr>
            <w:tcW w:w="843" w:type="dxa"/>
            <w:vAlign w:val="center"/>
          </w:tcPr>
          <w:p w:rsidR="00C048C3" w:rsidRPr="00A614C8" w:rsidRDefault="00C048C3" w:rsidP="00CA2BDB">
            <w:pPr>
              <w:jc w:val="center"/>
              <w:rPr>
                <w:rFonts w:ascii="仿宋" w:eastAsia="仿宋" w:hAnsi="仿宋"/>
                <w:szCs w:val="21"/>
              </w:rPr>
            </w:pPr>
            <w:r w:rsidRPr="00A614C8">
              <w:rPr>
                <w:rFonts w:ascii="仿宋" w:eastAsia="仿宋" w:hAnsi="仿宋"/>
                <w:szCs w:val="21"/>
              </w:rPr>
              <w:t>3</w:t>
            </w:r>
          </w:p>
        </w:tc>
        <w:tc>
          <w:tcPr>
            <w:tcW w:w="825" w:type="dxa"/>
            <w:vAlign w:val="center"/>
          </w:tcPr>
          <w:p w:rsidR="00C048C3" w:rsidRPr="00A614C8" w:rsidRDefault="00C048C3" w:rsidP="00CA2BDB">
            <w:pPr>
              <w:jc w:val="center"/>
              <w:rPr>
                <w:rFonts w:ascii="仿宋" w:eastAsia="仿宋" w:hAnsi="仿宋"/>
                <w:sz w:val="28"/>
                <w:szCs w:val="28"/>
              </w:rPr>
            </w:pPr>
            <w:r w:rsidRPr="00A614C8">
              <w:rPr>
                <w:rFonts w:ascii="仿宋" w:eastAsia="仿宋" w:hAnsi="仿宋" w:hint="eastAsia"/>
                <w:sz w:val="28"/>
                <w:szCs w:val="28"/>
              </w:rPr>
              <w:t>人才派遣</w:t>
            </w:r>
          </w:p>
        </w:tc>
        <w:tc>
          <w:tcPr>
            <w:tcW w:w="1701" w:type="dxa"/>
            <w:vAlign w:val="center"/>
          </w:tcPr>
          <w:p w:rsidR="00C048C3" w:rsidRPr="00A614C8" w:rsidRDefault="00C048C3" w:rsidP="00CA2BDB">
            <w:pPr>
              <w:spacing w:line="360" w:lineRule="exact"/>
              <w:rPr>
                <w:rFonts w:ascii="仿宋" w:eastAsia="仿宋" w:hAnsi="仿宋"/>
                <w:spacing w:val="-20"/>
                <w:sz w:val="28"/>
                <w:szCs w:val="28"/>
              </w:rPr>
            </w:pPr>
            <w:r w:rsidRPr="00A614C8">
              <w:rPr>
                <w:rFonts w:ascii="仿宋" w:eastAsia="仿宋" w:hAnsi="仿宋" w:hint="eastAsia"/>
                <w:spacing w:val="-20"/>
                <w:sz w:val="28"/>
                <w:szCs w:val="28"/>
              </w:rPr>
              <w:t>向区县派驻首席环保专家的日常管理和服务工作</w:t>
            </w:r>
          </w:p>
        </w:tc>
        <w:tc>
          <w:tcPr>
            <w:tcW w:w="4252" w:type="dxa"/>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管理首席环保专家库；衔接、协调派驻具体事宜；为主管部门和专家作好日常服务</w:t>
            </w:r>
          </w:p>
        </w:tc>
        <w:tc>
          <w:tcPr>
            <w:tcW w:w="1418"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市内</w:t>
            </w:r>
          </w:p>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40人</w:t>
            </w:r>
          </w:p>
        </w:tc>
        <w:tc>
          <w:tcPr>
            <w:tcW w:w="2268" w:type="dxa"/>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各区县首席环保专家</w:t>
            </w:r>
          </w:p>
        </w:tc>
        <w:tc>
          <w:tcPr>
            <w:tcW w:w="1275"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常年</w:t>
            </w:r>
          </w:p>
        </w:tc>
      </w:tr>
    </w:tbl>
    <w:p w:rsidR="00C048C3" w:rsidRPr="00A614C8" w:rsidRDefault="00C048C3" w:rsidP="00C048C3">
      <w:pPr>
        <w:spacing w:line="360" w:lineRule="auto"/>
        <w:rPr>
          <w:rFonts w:ascii="仿宋" w:eastAsia="仿宋" w:hAnsi="仿宋"/>
          <w:sz w:val="32"/>
          <w:szCs w:val="32"/>
        </w:rPr>
      </w:pPr>
      <w:r w:rsidRPr="00A614C8">
        <w:rPr>
          <w:rFonts w:ascii="仿宋" w:eastAsia="仿宋" w:hAnsi="仿宋" w:hint="eastAsia"/>
          <w:sz w:val="32"/>
          <w:szCs w:val="32"/>
        </w:rPr>
        <w:t>联系人：</w:t>
      </w:r>
      <w:r w:rsidRPr="00A614C8">
        <w:rPr>
          <w:rFonts w:ascii="仿宋" w:eastAsia="仿宋" w:hAnsi="仿宋" w:hint="eastAsia"/>
          <w:bCs/>
          <w:sz w:val="32"/>
          <w:szCs w:val="32"/>
        </w:rPr>
        <w:t xml:space="preserve">李  剑     </w:t>
      </w:r>
      <w:r w:rsidRPr="00A614C8">
        <w:rPr>
          <w:rFonts w:ascii="仿宋" w:eastAsia="仿宋" w:hAnsi="仿宋" w:hint="eastAsia"/>
          <w:sz w:val="32"/>
          <w:szCs w:val="32"/>
        </w:rPr>
        <w:t xml:space="preserve">          电  话：89188783         专委会主任委员：朱玉娟</w:t>
      </w:r>
    </w:p>
    <w:p w:rsidR="00C048C3" w:rsidRPr="00A614C8" w:rsidRDefault="00C048C3" w:rsidP="00C048C3">
      <w:pPr>
        <w:spacing w:line="360" w:lineRule="auto"/>
        <w:rPr>
          <w:rFonts w:ascii="仿宋" w:eastAsia="仿宋" w:hAnsi="仿宋"/>
          <w:sz w:val="32"/>
          <w:szCs w:val="32"/>
        </w:rPr>
      </w:pPr>
    </w:p>
    <w:p w:rsidR="00C048C3" w:rsidRPr="00C048C3" w:rsidRDefault="00C048C3" w:rsidP="00C048C3">
      <w:pPr>
        <w:rPr>
          <w:rFonts w:ascii="仿宋" w:eastAsia="仿宋" w:hAnsi="仿宋"/>
          <w:b/>
          <w:bCs/>
          <w:sz w:val="32"/>
          <w:szCs w:val="32"/>
        </w:rPr>
      </w:pPr>
      <w:r w:rsidRPr="00C048C3">
        <w:rPr>
          <w:rFonts w:ascii="仿宋" w:eastAsia="仿宋" w:hAnsi="仿宋"/>
          <w:b/>
          <w:bCs/>
          <w:sz w:val="32"/>
          <w:szCs w:val="32"/>
        </w:rPr>
        <w:lastRenderedPageBreak/>
        <w:t>专委会名称：环境评价与技术咨询</w:t>
      </w:r>
      <w:r w:rsidRPr="00C048C3">
        <w:rPr>
          <w:rFonts w:ascii="仿宋" w:eastAsia="仿宋" w:hAnsi="仿宋" w:hint="eastAsia"/>
          <w:b/>
          <w:bCs/>
          <w:sz w:val="32"/>
          <w:szCs w:val="32"/>
        </w:rPr>
        <w:t>专业委员会</w:t>
      </w:r>
      <w:r w:rsidRPr="00C048C3">
        <w:rPr>
          <w:rFonts w:ascii="仿宋" w:eastAsia="仿宋" w:hAnsi="仿宋"/>
          <w:b/>
          <w:bCs/>
          <w:sz w:val="32"/>
          <w:szCs w:val="32"/>
        </w:rPr>
        <w:t xml:space="preserve">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665"/>
        <w:gridCol w:w="2205"/>
        <w:gridCol w:w="4935"/>
        <w:gridCol w:w="1470"/>
        <w:gridCol w:w="2814"/>
        <w:gridCol w:w="1560"/>
      </w:tblGrid>
      <w:tr w:rsidR="00C048C3" w:rsidRPr="00A614C8" w:rsidTr="00CA2BDB">
        <w:tc>
          <w:tcPr>
            <w:tcW w:w="493" w:type="dxa"/>
          </w:tcPr>
          <w:p w:rsidR="00C048C3" w:rsidRPr="00A614C8" w:rsidRDefault="00C048C3" w:rsidP="00CA2BDB">
            <w:pPr>
              <w:spacing w:line="420" w:lineRule="exact"/>
              <w:rPr>
                <w:rFonts w:ascii="仿宋" w:eastAsia="仿宋" w:hAnsi="仿宋"/>
                <w:b/>
                <w:sz w:val="28"/>
                <w:szCs w:val="28"/>
              </w:rPr>
            </w:pPr>
            <w:r w:rsidRPr="00A614C8">
              <w:rPr>
                <w:rFonts w:ascii="仿宋" w:eastAsia="仿宋" w:hAnsi="仿宋"/>
                <w:b/>
                <w:sz w:val="28"/>
                <w:szCs w:val="28"/>
              </w:rPr>
              <w:t>序号</w:t>
            </w:r>
          </w:p>
        </w:tc>
        <w:tc>
          <w:tcPr>
            <w:tcW w:w="665" w:type="dxa"/>
          </w:tcPr>
          <w:p w:rsidR="00C048C3" w:rsidRPr="00A614C8" w:rsidRDefault="00C048C3" w:rsidP="00CA2BDB">
            <w:pPr>
              <w:spacing w:line="420" w:lineRule="exact"/>
              <w:jc w:val="center"/>
              <w:rPr>
                <w:rFonts w:ascii="仿宋" w:eastAsia="仿宋" w:hAnsi="仿宋"/>
                <w:b/>
                <w:spacing w:val="-20"/>
                <w:sz w:val="28"/>
                <w:szCs w:val="28"/>
              </w:rPr>
            </w:pPr>
            <w:r w:rsidRPr="00A614C8">
              <w:rPr>
                <w:rFonts w:ascii="仿宋" w:eastAsia="仿宋" w:hAnsi="仿宋"/>
                <w:b/>
                <w:spacing w:val="-20"/>
                <w:sz w:val="28"/>
                <w:szCs w:val="28"/>
              </w:rPr>
              <w:t>活动类型</w:t>
            </w:r>
          </w:p>
        </w:tc>
        <w:tc>
          <w:tcPr>
            <w:tcW w:w="2205" w:type="dxa"/>
            <w:vAlign w:val="center"/>
          </w:tcPr>
          <w:p w:rsidR="00C048C3" w:rsidRPr="00A614C8" w:rsidRDefault="00C048C3" w:rsidP="00CA2BDB">
            <w:pPr>
              <w:spacing w:line="420" w:lineRule="exact"/>
              <w:jc w:val="center"/>
              <w:rPr>
                <w:rFonts w:ascii="仿宋" w:eastAsia="仿宋" w:hAnsi="仿宋"/>
                <w:b/>
                <w:sz w:val="28"/>
                <w:szCs w:val="28"/>
              </w:rPr>
            </w:pPr>
            <w:r w:rsidRPr="00A614C8">
              <w:rPr>
                <w:rFonts w:ascii="仿宋" w:eastAsia="仿宋" w:hAnsi="仿宋"/>
                <w:b/>
                <w:spacing w:val="-20"/>
                <w:sz w:val="28"/>
                <w:szCs w:val="28"/>
              </w:rPr>
              <w:t>活动主题</w:t>
            </w:r>
          </w:p>
        </w:tc>
        <w:tc>
          <w:tcPr>
            <w:tcW w:w="4935" w:type="dxa"/>
            <w:vAlign w:val="center"/>
          </w:tcPr>
          <w:p w:rsidR="00C048C3" w:rsidRPr="00A614C8" w:rsidRDefault="00C048C3" w:rsidP="00CA2BDB">
            <w:pPr>
              <w:spacing w:line="420" w:lineRule="exact"/>
              <w:jc w:val="center"/>
              <w:rPr>
                <w:rFonts w:ascii="仿宋" w:eastAsia="仿宋" w:hAnsi="仿宋"/>
                <w:b/>
                <w:sz w:val="28"/>
                <w:szCs w:val="28"/>
              </w:rPr>
            </w:pPr>
            <w:r w:rsidRPr="00A614C8">
              <w:rPr>
                <w:rFonts w:ascii="仿宋" w:eastAsia="仿宋" w:hAnsi="仿宋"/>
                <w:b/>
                <w:sz w:val="28"/>
                <w:szCs w:val="28"/>
              </w:rPr>
              <w:t>活动内容</w:t>
            </w:r>
          </w:p>
        </w:tc>
        <w:tc>
          <w:tcPr>
            <w:tcW w:w="1470" w:type="dxa"/>
            <w:vAlign w:val="center"/>
          </w:tcPr>
          <w:p w:rsidR="00C048C3" w:rsidRPr="00A614C8" w:rsidRDefault="00C048C3" w:rsidP="00CA2BDB">
            <w:pPr>
              <w:spacing w:line="420" w:lineRule="exact"/>
              <w:ind w:firstLineChars="50" w:firstLine="142"/>
              <w:jc w:val="center"/>
              <w:rPr>
                <w:rFonts w:ascii="仿宋" w:eastAsia="仿宋" w:hAnsi="仿宋"/>
                <w:b/>
                <w:sz w:val="28"/>
                <w:szCs w:val="28"/>
              </w:rPr>
            </w:pPr>
            <w:r w:rsidRPr="00A614C8">
              <w:rPr>
                <w:rFonts w:ascii="仿宋" w:eastAsia="仿宋" w:hAnsi="仿宋"/>
                <w:b/>
                <w:sz w:val="28"/>
                <w:szCs w:val="28"/>
              </w:rPr>
              <w:t>活动地点及规模</w:t>
            </w:r>
          </w:p>
        </w:tc>
        <w:tc>
          <w:tcPr>
            <w:tcW w:w="2814" w:type="dxa"/>
            <w:vAlign w:val="center"/>
          </w:tcPr>
          <w:p w:rsidR="00C048C3" w:rsidRPr="00A614C8" w:rsidRDefault="00C048C3" w:rsidP="00CA2BDB">
            <w:pPr>
              <w:spacing w:line="420" w:lineRule="exact"/>
              <w:jc w:val="center"/>
              <w:rPr>
                <w:rFonts w:ascii="仿宋" w:eastAsia="仿宋" w:hAnsi="仿宋"/>
                <w:b/>
                <w:sz w:val="28"/>
                <w:szCs w:val="28"/>
              </w:rPr>
            </w:pPr>
            <w:r w:rsidRPr="00A614C8">
              <w:rPr>
                <w:rFonts w:ascii="仿宋" w:eastAsia="仿宋" w:hAnsi="仿宋"/>
                <w:b/>
                <w:sz w:val="28"/>
                <w:szCs w:val="28"/>
              </w:rPr>
              <w:t>参与人员</w:t>
            </w:r>
          </w:p>
        </w:tc>
        <w:tc>
          <w:tcPr>
            <w:tcW w:w="1560" w:type="dxa"/>
            <w:vAlign w:val="center"/>
          </w:tcPr>
          <w:p w:rsidR="00C048C3" w:rsidRPr="00A614C8" w:rsidRDefault="00C048C3" w:rsidP="00CA2BDB">
            <w:pPr>
              <w:spacing w:line="420" w:lineRule="exact"/>
              <w:jc w:val="center"/>
              <w:rPr>
                <w:rFonts w:ascii="仿宋" w:eastAsia="仿宋" w:hAnsi="仿宋"/>
                <w:b/>
                <w:sz w:val="28"/>
                <w:szCs w:val="28"/>
              </w:rPr>
            </w:pPr>
            <w:r w:rsidRPr="00A614C8">
              <w:rPr>
                <w:rFonts w:ascii="仿宋" w:eastAsia="仿宋" w:hAnsi="仿宋"/>
                <w:b/>
                <w:sz w:val="28"/>
                <w:szCs w:val="28"/>
              </w:rPr>
              <w:t>活动时间</w:t>
            </w:r>
          </w:p>
        </w:tc>
      </w:tr>
      <w:tr w:rsidR="00C048C3" w:rsidRPr="00A614C8" w:rsidTr="00CA2BDB">
        <w:tc>
          <w:tcPr>
            <w:tcW w:w="493" w:type="dxa"/>
            <w:vAlign w:val="center"/>
          </w:tcPr>
          <w:p w:rsidR="00C048C3" w:rsidRPr="00A614C8" w:rsidRDefault="00C048C3" w:rsidP="00CA2BDB">
            <w:pPr>
              <w:spacing w:line="360" w:lineRule="auto"/>
              <w:jc w:val="center"/>
              <w:rPr>
                <w:rFonts w:ascii="仿宋" w:eastAsia="仿宋" w:hAnsi="仿宋"/>
                <w:sz w:val="24"/>
              </w:rPr>
            </w:pPr>
            <w:r w:rsidRPr="00A614C8">
              <w:rPr>
                <w:rFonts w:ascii="仿宋" w:eastAsia="仿宋" w:hAnsi="仿宋"/>
                <w:sz w:val="24"/>
              </w:rPr>
              <w:t>1</w:t>
            </w:r>
          </w:p>
        </w:tc>
        <w:tc>
          <w:tcPr>
            <w:tcW w:w="665" w:type="dxa"/>
            <w:vAlign w:val="center"/>
          </w:tcPr>
          <w:p w:rsidR="00C048C3" w:rsidRPr="00A614C8" w:rsidRDefault="00C048C3" w:rsidP="00CA2BDB">
            <w:pPr>
              <w:spacing w:line="360" w:lineRule="auto"/>
              <w:jc w:val="center"/>
              <w:rPr>
                <w:rFonts w:ascii="仿宋" w:eastAsia="仿宋" w:hAnsi="仿宋"/>
                <w:sz w:val="28"/>
                <w:szCs w:val="28"/>
              </w:rPr>
            </w:pPr>
            <w:r w:rsidRPr="00A614C8">
              <w:rPr>
                <w:rFonts w:ascii="仿宋" w:eastAsia="仿宋" w:hAnsi="仿宋"/>
                <w:sz w:val="28"/>
                <w:szCs w:val="28"/>
              </w:rPr>
              <w:t>座</w:t>
            </w:r>
          </w:p>
          <w:p w:rsidR="00C048C3" w:rsidRPr="00A614C8" w:rsidRDefault="00C048C3" w:rsidP="00CA2BDB">
            <w:pPr>
              <w:spacing w:line="360" w:lineRule="auto"/>
              <w:jc w:val="center"/>
              <w:rPr>
                <w:rFonts w:ascii="仿宋" w:eastAsia="仿宋" w:hAnsi="仿宋"/>
                <w:sz w:val="28"/>
                <w:szCs w:val="28"/>
              </w:rPr>
            </w:pPr>
            <w:r w:rsidRPr="00A614C8">
              <w:rPr>
                <w:rFonts w:ascii="仿宋" w:eastAsia="仿宋" w:hAnsi="仿宋"/>
                <w:sz w:val="28"/>
                <w:szCs w:val="28"/>
              </w:rPr>
              <w:t>谈</w:t>
            </w:r>
          </w:p>
          <w:p w:rsidR="00C048C3" w:rsidRPr="00A614C8" w:rsidRDefault="00C048C3" w:rsidP="00CA2BDB">
            <w:pPr>
              <w:spacing w:line="360" w:lineRule="auto"/>
              <w:jc w:val="center"/>
              <w:rPr>
                <w:rFonts w:ascii="仿宋" w:eastAsia="仿宋" w:hAnsi="仿宋"/>
                <w:sz w:val="28"/>
                <w:szCs w:val="28"/>
              </w:rPr>
            </w:pPr>
            <w:r w:rsidRPr="00A614C8">
              <w:rPr>
                <w:rFonts w:ascii="仿宋" w:eastAsia="仿宋" w:hAnsi="仿宋"/>
                <w:sz w:val="28"/>
                <w:szCs w:val="28"/>
              </w:rPr>
              <w:t>会</w:t>
            </w:r>
          </w:p>
        </w:tc>
        <w:tc>
          <w:tcPr>
            <w:tcW w:w="2205"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sz w:val="28"/>
                <w:szCs w:val="28"/>
              </w:rPr>
              <w:t>《建设项目环境影响评价技术导则 总纲》（HJ2.1-2016）学习研讨</w:t>
            </w:r>
          </w:p>
        </w:tc>
        <w:tc>
          <w:tcPr>
            <w:tcW w:w="4935" w:type="dxa"/>
          </w:tcPr>
          <w:p w:rsidR="00C048C3" w:rsidRPr="00A614C8" w:rsidRDefault="00C048C3" w:rsidP="00CA2BDB">
            <w:pPr>
              <w:spacing w:line="360" w:lineRule="exact"/>
              <w:jc w:val="left"/>
              <w:rPr>
                <w:rFonts w:ascii="仿宋" w:eastAsia="仿宋" w:hAnsi="仿宋"/>
                <w:sz w:val="28"/>
                <w:szCs w:val="28"/>
              </w:rPr>
            </w:pPr>
            <w:r w:rsidRPr="00A614C8">
              <w:rPr>
                <w:rFonts w:ascii="仿宋" w:eastAsia="仿宋" w:hAnsi="仿宋"/>
                <w:sz w:val="28"/>
                <w:szCs w:val="28"/>
              </w:rPr>
              <w:t>1、学习《建设项目环境影响评价技术导则 总纲》（HJ2.1-2016）；</w:t>
            </w:r>
          </w:p>
          <w:p w:rsidR="00C048C3" w:rsidRPr="00A614C8" w:rsidRDefault="00C048C3" w:rsidP="00CA2BDB">
            <w:pPr>
              <w:spacing w:line="360" w:lineRule="exact"/>
              <w:jc w:val="left"/>
              <w:rPr>
                <w:rFonts w:ascii="仿宋" w:eastAsia="仿宋" w:hAnsi="仿宋"/>
                <w:sz w:val="28"/>
                <w:szCs w:val="28"/>
              </w:rPr>
            </w:pPr>
            <w:r w:rsidRPr="00A614C8">
              <w:rPr>
                <w:rFonts w:ascii="仿宋" w:eastAsia="仿宋" w:hAnsi="仿宋"/>
                <w:sz w:val="28"/>
                <w:szCs w:val="28"/>
              </w:rPr>
              <w:t>2、学习环保部《关于印发水泥制造等七个行业建设项目环境影响评价文件审批原则的通知》（环办环评［2016］114号）。</w:t>
            </w:r>
          </w:p>
        </w:tc>
        <w:tc>
          <w:tcPr>
            <w:tcW w:w="1470"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sz w:val="28"/>
                <w:szCs w:val="28"/>
              </w:rPr>
              <w:t>（具体地点待定）</w:t>
            </w:r>
          </w:p>
          <w:p w:rsidR="00C048C3" w:rsidRPr="00A614C8" w:rsidRDefault="00C048C3" w:rsidP="00CA2BDB">
            <w:pPr>
              <w:spacing w:line="360" w:lineRule="exact"/>
              <w:rPr>
                <w:rFonts w:ascii="仿宋" w:eastAsia="仿宋" w:hAnsi="仿宋"/>
                <w:sz w:val="28"/>
                <w:szCs w:val="28"/>
              </w:rPr>
            </w:pPr>
            <w:r w:rsidRPr="00A614C8">
              <w:rPr>
                <w:rFonts w:ascii="仿宋" w:eastAsia="仿宋" w:hAnsi="仿宋"/>
                <w:sz w:val="28"/>
                <w:szCs w:val="28"/>
              </w:rPr>
              <w:t>参加人数：约1</w:t>
            </w:r>
            <w:r w:rsidRPr="00A614C8">
              <w:rPr>
                <w:rFonts w:ascii="仿宋" w:eastAsia="仿宋" w:hAnsi="仿宋" w:hint="eastAsia"/>
                <w:sz w:val="28"/>
                <w:szCs w:val="28"/>
              </w:rPr>
              <w:t>4</w:t>
            </w:r>
            <w:r w:rsidRPr="00A614C8">
              <w:rPr>
                <w:rFonts w:ascii="仿宋" w:eastAsia="仿宋" w:hAnsi="仿宋"/>
                <w:sz w:val="28"/>
                <w:szCs w:val="28"/>
              </w:rPr>
              <w:t>0人</w:t>
            </w:r>
          </w:p>
        </w:tc>
        <w:tc>
          <w:tcPr>
            <w:tcW w:w="2814" w:type="dxa"/>
          </w:tcPr>
          <w:p w:rsidR="00C048C3" w:rsidRPr="00A614C8" w:rsidRDefault="00C048C3" w:rsidP="00CA2BDB">
            <w:pPr>
              <w:spacing w:line="360" w:lineRule="exact"/>
              <w:rPr>
                <w:rFonts w:ascii="仿宋" w:eastAsia="仿宋" w:hAnsi="仿宋"/>
                <w:bCs/>
                <w:sz w:val="28"/>
                <w:szCs w:val="28"/>
              </w:rPr>
            </w:pPr>
            <w:r w:rsidRPr="00A614C8">
              <w:rPr>
                <w:rFonts w:ascii="仿宋" w:eastAsia="仿宋" w:hAnsi="仿宋"/>
                <w:bCs/>
                <w:sz w:val="28"/>
                <w:szCs w:val="28"/>
              </w:rPr>
              <w:t>市环保局领导；环科学会领导及有关人员；环境评价与技术咨询专委会各委员；环评处、评估中心领导及有关人员；全市环评机构有关人员。</w:t>
            </w:r>
          </w:p>
        </w:tc>
        <w:tc>
          <w:tcPr>
            <w:tcW w:w="1560"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sz w:val="28"/>
                <w:szCs w:val="28"/>
              </w:rPr>
              <w:t>2017年</w:t>
            </w:r>
          </w:p>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sz w:val="28"/>
                <w:szCs w:val="28"/>
              </w:rPr>
              <w:t>3月</w:t>
            </w:r>
          </w:p>
        </w:tc>
      </w:tr>
      <w:tr w:rsidR="00C048C3" w:rsidRPr="00A614C8" w:rsidTr="00CA2BDB">
        <w:tc>
          <w:tcPr>
            <w:tcW w:w="493" w:type="dxa"/>
            <w:vAlign w:val="center"/>
          </w:tcPr>
          <w:p w:rsidR="00C048C3" w:rsidRPr="00A614C8" w:rsidRDefault="00C048C3" w:rsidP="00CA2BDB">
            <w:pPr>
              <w:spacing w:line="360" w:lineRule="auto"/>
              <w:jc w:val="center"/>
              <w:rPr>
                <w:rFonts w:ascii="仿宋" w:eastAsia="仿宋" w:hAnsi="仿宋"/>
                <w:sz w:val="24"/>
              </w:rPr>
            </w:pPr>
            <w:r w:rsidRPr="00A614C8">
              <w:rPr>
                <w:rFonts w:ascii="仿宋" w:eastAsia="仿宋" w:hAnsi="仿宋"/>
                <w:sz w:val="24"/>
              </w:rPr>
              <w:t>2</w:t>
            </w:r>
          </w:p>
        </w:tc>
        <w:tc>
          <w:tcPr>
            <w:tcW w:w="665" w:type="dxa"/>
            <w:vAlign w:val="center"/>
          </w:tcPr>
          <w:p w:rsidR="00C048C3" w:rsidRPr="00A614C8" w:rsidRDefault="00C048C3" w:rsidP="00CA2BDB">
            <w:pPr>
              <w:spacing w:line="360" w:lineRule="auto"/>
              <w:jc w:val="center"/>
              <w:rPr>
                <w:rFonts w:ascii="仿宋" w:eastAsia="仿宋" w:hAnsi="仿宋"/>
                <w:sz w:val="28"/>
                <w:szCs w:val="28"/>
              </w:rPr>
            </w:pPr>
            <w:r w:rsidRPr="00A614C8">
              <w:rPr>
                <w:rFonts w:ascii="仿宋" w:eastAsia="仿宋" w:hAnsi="仿宋"/>
                <w:sz w:val="28"/>
                <w:szCs w:val="28"/>
              </w:rPr>
              <w:t>座</w:t>
            </w:r>
          </w:p>
          <w:p w:rsidR="00C048C3" w:rsidRPr="00A614C8" w:rsidRDefault="00C048C3" w:rsidP="00CA2BDB">
            <w:pPr>
              <w:spacing w:line="360" w:lineRule="auto"/>
              <w:jc w:val="center"/>
              <w:rPr>
                <w:rFonts w:ascii="仿宋" w:eastAsia="仿宋" w:hAnsi="仿宋"/>
                <w:sz w:val="28"/>
                <w:szCs w:val="28"/>
              </w:rPr>
            </w:pPr>
            <w:r w:rsidRPr="00A614C8">
              <w:rPr>
                <w:rFonts w:ascii="仿宋" w:eastAsia="仿宋" w:hAnsi="仿宋"/>
                <w:sz w:val="28"/>
                <w:szCs w:val="28"/>
              </w:rPr>
              <w:t>谈</w:t>
            </w:r>
          </w:p>
          <w:p w:rsidR="00C048C3" w:rsidRPr="00A614C8" w:rsidRDefault="00C048C3" w:rsidP="00CA2BDB">
            <w:pPr>
              <w:spacing w:line="360" w:lineRule="auto"/>
              <w:jc w:val="center"/>
              <w:rPr>
                <w:rFonts w:ascii="仿宋" w:eastAsia="仿宋" w:hAnsi="仿宋"/>
                <w:sz w:val="28"/>
                <w:szCs w:val="28"/>
              </w:rPr>
            </w:pPr>
            <w:r w:rsidRPr="00A614C8">
              <w:rPr>
                <w:rFonts w:ascii="仿宋" w:eastAsia="仿宋" w:hAnsi="仿宋"/>
                <w:sz w:val="28"/>
                <w:szCs w:val="28"/>
              </w:rPr>
              <w:t>会</w:t>
            </w:r>
          </w:p>
        </w:tc>
        <w:tc>
          <w:tcPr>
            <w:tcW w:w="2205"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sz w:val="28"/>
                <w:szCs w:val="28"/>
              </w:rPr>
              <w:t>重庆市工业园区规划环境影响跟踪评价研讨</w:t>
            </w:r>
          </w:p>
          <w:p w:rsidR="00C048C3" w:rsidRPr="00A614C8" w:rsidRDefault="00C048C3" w:rsidP="00CA2BDB">
            <w:pPr>
              <w:spacing w:line="360" w:lineRule="exact"/>
              <w:rPr>
                <w:rFonts w:ascii="仿宋" w:eastAsia="仿宋" w:hAnsi="仿宋"/>
                <w:sz w:val="28"/>
                <w:szCs w:val="28"/>
              </w:rPr>
            </w:pPr>
          </w:p>
        </w:tc>
        <w:tc>
          <w:tcPr>
            <w:tcW w:w="4935" w:type="dxa"/>
          </w:tcPr>
          <w:p w:rsidR="00C048C3" w:rsidRPr="00A614C8" w:rsidRDefault="00C048C3" w:rsidP="00CA2BDB">
            <w:pPr>
              <w:spacing w:line="360" w:lineRule="exact"/>
              <w:rPr>
                <w:rFonts w:ascii="仿宋" w:eastAsia="仿宋" w:hAnsi="仿宋"/>
                <w:bCs/>
                <w:sz w:val="28"/>
                <w:szCs w:val="28"/>
              </w:rPr>
            </w:pPr>
            <w:r w:rsidRPr="00A614C8">
              <w:rPr>
                <w:rFonts w:ascii="仿宋" w:eastAsia="仿宋" w:hAnsi="仿宋"/>
                <w:bCs/>
                <w:sz w:val="28"/>
                <w:szCs w:val="28"/>
              </w:rPr>
              <w:t>对重庆市工业园区规划环境影响跟踪评价进行研讨，进一步明确各工业园区规划环境影响跟踪评价的技术路线、评价方法、评价内容、评价重点等，为做好全市工业园区规划环境影响跟踪评价工作提供帮助。</w:t>
            </w:r>
          </w:p>
        </w:tc>
        <w:tc>
          <w:tcPr>
            <w:tcW w:w="1470"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sz w:val="28"/>
                <w:szCs w:val="28"/>
              </w:rPr>
              <w:t>（具体地点待定）</w:t>
            </w:r>
          </w:p>
          <w:p w:rsidR="00C048C3" w:rsidRPr="00A614C8" w:rsidRDefault="00C048C3" w:rsidP="00CA2BDB">
            <w:pPr>
              <w:spacing w:line="360" w:lineRule="exact"/>
              <w:rPr>
                <w:rFonts w:ascii="仿宋" w:eastAsia="仿宋" w:hAnsi="仿宋"/>
                <w:sz w:val="28"/>
                <w:szCs w:val="28"/>
              </w:rPr>
            </w:pPr>
            <w:r w:rsidRPr="00A614C8">
              <w:rPr>
                <w:rFonts w:ascii="仿宋" w:eastAsia="仿宋" w:hAnsi="仿宋"/>
                <w:sz w:val="28"/>
                <w:szCs w:val="28"/>
              </w:rPr>
              <w:t>参加人数：约100人</w:t>
            </w:r>
          </w:p>
        </w:tc>
        <w:tc>
          <w:tcPr>
            <w:tcW w:w="2814"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bCs/>
                <w:sz w:val="28"/>
                <w:szCs w:val="28"/>
              </w:rPr>
              <w:t>市环保局领导；环科学会领导及有关人员；环评处、评估中心领导及有关人员；全市环评机构有关人员。</w:t>
            </w:r>
          </w:p>
        </w:tc>
        <w:tc>
          <w:tcPr>
            <w:tcW w:w="1560"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sz w:val="28"/>
                <w:szCs w:val="28"/>
              </w:rPr>
              <w:t>2017年</w:t>
            </w:r>
          </w:p>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sz w:val="28"/>
                <w:szCs w:val="28"/>
              </w:rPr>
              <w:t>9月</w:t>
            </w:r>
          </w:p>
        </w:tc>
      </w:tr>
      <w:tr w:rsidR="00C048C3" w:rsidRPr="00A614C8" w:rsidTr="00CA2BDB">
        <w:tc>
          <w:tcPr>
            <w:tcW w:w="493" w:type="dxa"/>
            <w:vAlign w:val="center"/>
          </w:tcPr>
          <w:p w:rsidR="00C048C3" w:rsidRPr="00A614C8" w:rsidRDefault="00C048C3" w:rsidP="00CA2BDB">
            <w:pPr>
              <w:spacing w:line="360" w:lineRule="auto"/>
              <w:jc w:val="center"/>
              <w:rPr>
                <w:rFonts w:ascii="仿宋" w:eastAsia="仿宋" w:hAnsi="仿宋"/>
                <w:sz w:val="24"/>
              </w:rPr>
            </w:pPr>
            <w:r w:rsidRPr="00A614C8">
              <w:rPr>
                <w:rFonts w:ascii="仿宋" w:eastAsia="仿宋" w:hAnsi="仿宋"/>
                <w:sz w:val="24"/>
              </w:rPr>
              <w:t>3</w:t>
            </w:r>
          </w:p>
        </w:tc>
        <w:tc>
          <w:tcPr>
            <w:tcW w:w="665" w:type="dxa"/>
            <w:vAlign w:val="center"/>
          </w:tcPr>
          <w:p w:rsidR="00C048C3" w:rsidRPr="00A614C8" w:rsidRDefault="00C048C3" w:rsidP="00CA2BDB">
            <w:pPr>
              <w:spacing w:line="360" w:lineRule="auto"/>
              <w:jc w:val="center"/>
              <w:rPr>
                <w:rFonts w:ascii="仿宋" w:eastAsia="仿宋" w:hAnsi="仿宋"/>
                <w:sz w:val="28"/>
                <w:szCs w:val="28"/>
              </w:rPr>
            </w:pPr>
            <w:r w:rsidRPr="00A614C8">
              <w:rPr>
                <w:rFonts w:ascii="仿宋" w:eastAsia="仿宋" w:hAnsi="仿宋"/>
                <w:sz w:val="28"/>
                <w:szCs w:val="28"/>
              </w:rPr>
              <w:t>培训</w:t>
            </w:r>
          </w:p>
        </w:tc>
        <w:tc>
          <w:tcPr>
            <w:tcW w:w="2205"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sz w:val="28"/>
                <w:szCs w:val="28"/>
              </w:rPr>
              <w:t>专家培训会</w:t>
            </w:r>
          </w:p>
        </w:tc>
        <w:tc>
          <w:tcPr>
            <w:tcW w:w="4935" w:type="dxa"/>
          </w:tcPr>
          <w:p w:rsidR="00C048C3" w:rsidRPr="00A614C8" w:rsidRDefault="00C048C3" w:rsidP="00CA2BDB">
            <w:pPr>
              <w:spacing w:line="360" w:lineRule="exact"/>
              <w:rPr>
                <w:rFonts w:ascii="仿宋" w:eastAsia="仿宋" w:hAnsi="仿宋"/>
                <w:bCs/>
                <w:sz w:val="28"/>
                <w:szCs w:val="28"/>
              </w:rPr>
            </w:pPr>
            <w:r w:rsidRPr="00A614C8">
              <w:rPr>
                <w:rFonts w:ascii="仿宋" w:eastAsia="仿宋" w:hAnsi="仿宋"/>
                <w:sz w:val="28"/>
                <w:szCs w:val="28"/>
              </w:rPr>
              <w:t>对</w:t>
            </w:r>
            <w:r w:rsidRPr="00A614C8">
              <w:rPr>
                <w:rFonts w:ascii="仿宋" w:eastAsia="仿宋" w:hAnsi="仿宋"/>
                <w:bCs/>
                <w:sz w:val="28"/>
                <w:szCs w:val="28"/>
              </w:rPr>
              <w:t>重庆市环境技术评估第五批新入库的专家进行培训。</w:t>
            </w:r>
          </w:p>
          <w:p w:rsidR="00C048C3" w:rsidRPr="00A614C8" w:rsidRDefault="00C048C3" w:rsidP="00CA2BDB">
            <w:pPr>
              <w:spacing w:line="360" w:lineRule="exact"/>
              <w:rPr>
                <w:rFonts w:ascii="仿宋" w:eastAsia="仿宋" w:hAnsi="仿宋"/>
                <w:bCs/>
                <w:sz w:val="28"/>
                <w:szCs w:val="28"/>
              </w:rPr>
            </w:pPr>
            <w:r w:rsidRPr="00A614C8">
              <w:rPr>
                <w:rFonts w:ascii="仿宋" w:eastAsia="仿宋" w:hAnsi="仿宋"/>
                <w:bCs/>
                <w:sz w:val="28"/>
                <w:szCs w:val="28"/>
              </w:rPr>
              <w:t>1、学习《重庆市环境技术评估专家库</w:t>
            </w:r>
            <w:r w:rsidRPr="00A614C8">
              <w:rPr>
                <w:rFonts w:ascii="仿宋" w:eastAsia="仿宋" w:hAnsi="仿宋"/>
                <w:bCs/>
                <w:sz w:val="28"/>
                <w:szCs w:val="28"/>
              </w:rPr>
              <w:lastRenderedPageBreak/>
              <w:t>管理办法》（渝环办发［2010］16号）及《重庆市环境技术评估专家考核管理细则（暂行）》（渝环评估发〔2014〕19号）；</w:t>
            </w:r>
          </w:p>
          <w:p w:rsidR="00C048C3" w:rsidRPr="00A614C8" w:rsidRDefault="00C048C3" w:rsidP="00CA2BDB">
            <w:pPr>
              <w:spacing w:line="360" w:lineRule="exact"/>
              <w:rPr>
                <w:rFonts w:ascii="仿宋" w:eastAsia="仿宋" w:hAnsi="仿宋"/>
                <w:sz w:val="28"/>
                <w:szCs w:val="28"/>
              </w:rPr>
            </w:pPr>
            <w:r w:rsidRPr="00A614C8">
              <w:rPr>
                <w:rFonts w:ascii="仿宋" w:eastAsia="仿宋" w:hAnsi="仿宋"/>
                <w:bCs/>
                <w:sz w:val="28"/>
                <w:szCs w:val="28"/>
              </w:rPr>
              <w:t>2、培训专家技术审查的重点。</w:t>
            </w:r>
          </w:p>
        </w:tc>
        <w:tc>
          <w:tcPr>
            <w:tcW w:w="1470"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sz w:val="28"/>
                <w:szCs w:val="28"/>
              </w:rPr>
              <w:lastRenderedPageBreak/>
              <w:t>（具体地点待定）</w:t>
            </w:r>
          </w:p>
          <w:p w:rsidR="00C048C3" w:rsidRPr="00A614C8" w:rsidRDefault="00C048C3" w:rsidP="00CA2BDB">
            <w:pPr>
              <w:spacing w:line="360" w:lineRule="exact"/>
              <w:rPr>
                <w:rFonts w:ascii="仿宋" w:eastAsia="仿宋" w:hAnsi="仿宋"/>
                <w:sz w:val="28"/>
                <w:szCs w:val="28"/>
              </w:rPr>
            </w:pPr>
            <w:r w:rsidRPr="00A614C8">
              <w:rPr>
                <w:rFonts w:ascii="仿宋" w:eastAsia="仿宋" w:hAnsi="仿宋"/>
                <w:sz w:val="28"/>
                <w:szCs w:val="28"/>
              </w:rPr>
              <w:t>参加人</w:t>
            </w:r>
            <w:r w:rsidRPr="00A614C8">
              <w:rPr>
                <w:rFonts w:ascii="仿宋" w:eastAsia="仿宋" w:hAnsi="仿宋"/>
                <w:sz w:val="28"/>
                <w:szCs w:val="28"/>
              </w:rPr>
              <w:lastRenderedPageBreak/>
              <w:t>数：约150人</w:t>
            </w:r>
          </w:p>
        </w:tc>
        <w:tc>
          <w:tcPr>
            <w:tcW w:w="2814" w:type="dxa"/>
          </w:tcPr>
          <w:p w:rsidR="00C048C3" w:rsidRPr="00A614C8" w:rsidRDefault="00C048C3" w:rsidP="00CA2BDB">
            <w:pPr>
              <w:spacing w:line="360" w:lineRule="exact"/>
              <w:rPr>
                <w:rFonts w:ascii="仿宋" w:eastAsia="仿宋" w:hAnsi="仿宋"/>
                <w:bCs/>
                <w:sz w:val="28"/>
                <w:szCs w:val="28"/>
              </w:rPr>
            </w:pPr>
            <w:r w:rsidRPr="00A614C8">
              <w:rPr>
                <w:rFonts w:ascii="仿宋" w:eastAsia="仿宋" w:hAnsi="仿宋"/>
                <w:bCs/>
                <w:sz w:val="28"/>
                <w:szCs w:val="28"/>
              </w:rPr>
              <w:lastRenderedPageBreak/>
              <w:t>市环保局领导；环评处、评估中心领导及有关人员；重庆市环</w:t>
            </w:r>
            <w:r w:rsidRPr="00A614C8">
              <w:rPr>
                <w:rFonts w:ascii="仿宋" w:eastAsia="仿宋" w:hAnsi="仿宋"/>
                <w:bCs/>
                <w:sz w:val="28"/>
                <w:szCs w:val="28"/>
              </w:rPr>
              <w:lastRenderedPageBreak/>
              <w:t>境技术评估第五批新入库专家。特邀：环科学会相关人员。</w:t>
            </w:r>
          </w:p>
        </w:tc>
        <w:tc>
          <w:tcPr>
            <w:tcW w:w="1560"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sz w:val="28"/>
                <w:szCs w:val="28"/>
              </w:rPr>
              <w:lastRenderedPageBreak/>
              <w:t>2017年</w:t>
            </w:r>
          </w:p>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sz w:val="28"/>
                <w:szCs w:val="28"/>
              </w:rPr>
              <w:t>10月</w:t>
            </w:r>
          </w:p>
        </w:tc>
      </w:tr>
    </w:tbl>
    <w:p w:rsidR="00C048C3" w:rsidRPr="00A614C8" w:rsidRDefault="00C048C3" w:rsidP="00C048C3">
      <w:pPr>
        <w:spacing w:line="360" w:lineRule="auto"/>
        <w:rPr>
          <w:rFonts w:ascii="仿宋" w:eastAsia="仿宋" w:hAnsi="仿宋"/>
          <w:sz w:val="32"/>
          <w:szCs w:val="32"/>
        </w:rPr>
      </w:pPr>
      <w:r w:rsidRPr="00A614C8">
        <w:rPr>
          <w:rFonts w:ascii="仿宋" w:eastAsia="仿宋" w:hAnsi="仿宋"/>
          <w:sz w:val="32"/>
          <w:szCs w:val="32"/>
        </w:rPr>
        <w:lastRenderedPageBreak/>
        <w:t xml:space="preserve">联系人：张晓梅       电  话：89136217、13678475312  </w:t>
      </w:r>
      <w:r w:rsidRPr="00A614C8">
        <w:rPr>
          <w:rFonts w:ascii="仿宋" w:eastAsia="仿宋" w:hAnsi="仿宋" w:hint="eastAsia"/>
          <w:sz w:val="32"/>
          <w:szCs w:val="32"/>
        </w:rPr>
        <w:t xml:space="preserve">       专委会主任委员：廖世国</w:t>
      </w:r>
    </w:p>
    <w:p w:rsidR="00C048C3" w:rsidRPr="00A614C8" w:rsidRDefault="00C048C3" w:rsidP="00C048C3">
      <w:pPr>
        <w:spacing w:line="360" w:lineRule="auto"/>
        <w:rPr>
          <w:rFonts w:ascii="仿宋" w:eastAsia="仿宋" w:hAnsi="仿宋"/>
          <w:sz w:val="32"/>
          <w:szCs w:val="32"/>
        </w:rPr>
      </w:pPr>
    </w:p>
    <w:p w:rsidR="00C048C3" w:rsidRPr="00A614C8" w:rsidRDefault="00C048C3" w:rsidP="00C048C3">
      <w:pPr>
        <w:ind w:firstLineChars="550" w:firstLine="2447"/>
        <w:rPr>
          <w:rFonts w:ascii="仿宋" w:eastAsia="仿宋" w:hAnsi="仿宋"/>
          <w:b/>
          <w:bCs/>
          <w:sz w:val="44"/>
          <w:szCs w:val="44"/>
        </w:rPr>
      </w:pPr>
    </w:p>
    <w:p w:rsidR="00C048C3" w:rsidRPr="00A614C8" w:rsidRDefault="00C048C3" w:rsidP="00C048C3">
      <w:pPr>
        <w:ind w:firstLineChars="550" w:firstLine="2447"/>
        <w:rPr>
          <w:rFonts w:ascii="仿宋" w:eastAsia="仿宋" w:hAnsi="仿宋"/>
          <w:b/>
          <w:bCs/>
          <w:sz w:val="44"/>
          <w:szCs w:val="44"/>
        </w:rPr>
      </w:pPr>
    </w:p>
    <w:p w:rsidR="00C048C3" w:rsidRPr="00A614C8" w:rsidRDefault="00C048C3" w:rsidP="00C048C3">
      <w:pPr>
        <w:ind w:firstLineChars="550" w:firstLine="2447"/>
        <w:rPr>
          <w:rFonts w:ascii="仿宋" w:eastAsia="仿宋" w:hAnsi="仿宋"/>
          <w:b/>
          <w:bCs/>
          <w:sz w:val="44"/>
          <w:szCs w:val="44"/>
        </w:rPr>
      </w:pPr>
    </w:p>
    <w:p w:rsidR="00C048C3" w:rsidRPr="00A614C8" w:rsidRDefault="00C048C3" w:rsidP="00C048C3">
      <w:pPr>
        <w:ind w:firstLineChars="550" w:firstLine="2447"/>
        <w:rPr>
          <w:rFonts w:ascii="仿宋" w:eastAsia="仿宋" w:hAnsi="仿宋"/>
          <w:b/>
          <w:bCs/>
          <w:sz w:val="44"/>
          <w:szCs w:val="44"/>
        </w:rPr>
      </w:pPr>
    </w:p>
    <w:p w:rsidR="00C048C3" w:rsidRPr="00A614C8" w:rsidRDefault="00C048C3" w:rsidP="00C048C3">
      <w:pPr>
        <w:rPr>
          <w:rFonts w:ascii="仿宋" w:eastAsia="仿宋" w:hAnsi="仿宋"/>
          <w:b/>
          <w:bCs/>
          <w:sz w:val="44"/>
          <w:szCs w:val="44"/>
        </w:rPr>
      </w:pPr>
    </w:p>
    <w:p w:rsidR="00C048C3" w:rsidRDefault="00C048C3" w:rsidP="00C048C3">
      <w:pPr>
        <w:rPr>
          <w:rFonts w:ascii="仿宋" w:eastAsia="仿宋" w:hAnsi="仿宋"/>
          <w:bCs/>
          <w:sz w:val="32"/>
          <w:szCs w:val="32"/>
        </w:rPr>
      </w:pPr>
    </w:p>
    <w:p w:rsidR="00C048C3" w:rsidRDefault="00C048C3" w:rsidP="00C048C3">
      <w:pPr>
        <w:rPr>
          <w:rFonts w:ascii="仿宋" w:eastAsia="仿宋" w:hAnsi="仿宋"/>
          <w:bCs/>
          <w:sz w:val="32"/>
          <w:szCs w:val="32"/>
        </w:rPr>
      </w:pPr>
    </w:p>
    <w:p w:rsidR="00C048C3" w:rsidRDefault="00C048C3" w:rsidP="00C048C3">
      <w:pPr>
        <w:rPr>
          <w:rFonts w:ascii="仿宋" w:eastAsia="仿宋" w:hAnsi="仿宋"/>
          <w:bCs/>
          <w:sz w:val="32"/>
          <w:szCs w:val="32"/>
        </w:rPr>
      </w:pPr>
    </w:p>
    <w:p w:rsidR="00C048C3" w:rsidRPr="00C048C3" w:rsidRDefault="00C048C3" w:rsidP="00C048C3">
      <w:pPr>
        <w:rPr>
          <w:rFonts w:ascii="仿宋" w:eastAsia="仿宋" w:hAnsi="仿宋"/>
          <w:b/>
          <w:bCs/>
          <w:sz w:val="32"/>
          <w:szCs w:val="32"/>
        </w:rPr>
      </w:pPr>
      <w:r w:rsidRPr="00C048C3">
        <w:rPr>
          <w:rFonts w:ascii="仿宋" w:eastAsia="仿宋" w:hAnsi="仿宋" w:hint="eastAsia"/>
          <w:b/>
          <w:bCs/>
          <w:sz w:val="32"/>
          <w:szCs w:val="32"/>
        </w:rPr>
        <w:lastRenderedPageBreak/>
        <w:t xml:space="preserve">专委会名称：环境与健康专业委员会                               </w:t>
      </w:r>
      <w:r w:rsidRPr="00C048C3">
        <w:rPr>
          <w:rFonts w:ascii="仿宋" w:eastAsia="仿宋" w:hAnsi="仿宋"/>
          <w:b/>
          <w:bCs/>
          <w:sz w:val="32"/>
          <w:szCs w:val="32"/>
        </w:rPr>
        <w:t xml:space="preserve"> </w:t>
      </w:r>
      <w:r w:rsidRPr="00C048C3">
        <w:rPr>
          <w:rFonts w:ascii="仿宋" w:eastAsia="仿宋" w:hAnsi="仿宋" w:hint="eastAsia"/>
          <w:b/>
          <w:bCs/>
          <w:sz w:val="32"/>
          <w:szCs w:val="32"/>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2"/>
        <w:gridCol w:w="1219"/>
        <w:gridCol w:w="3637"/>
        <w:gridCol w:w="2268"/>
        <w:gridCol w:w="2410"/>
        <w:gridCol w:w="1985"/>
        <w:gridCol w:w="1417"/>
      </w:tblGrid>
      <w:tr w:rsidR="00C048C3" w:rsidRPr="00A614C8" w:rsidTr="00CA2BDB">
        <w:tc>
          <w:tcPr>
            <w:tcW w:w="922" w:type="dxa"/>
          </w:tcPr>
          <w:p w:rsidR="00C048C3" w:rsidRPr="00A614C8" w:rsidRDefault="00C048C3" w:rsidP="00CA2BDB">
            <w:pPr>
              <w:rPr>
                <w:rFonts w:ascii="仿宋" w:eastAsia="仿宋" w:hAnsi="仿宋"/>
                <w:b/>
                <w:sz w:val="28"/>
                <w:szCs w:val="28"/>
              </w:rPr>
            </w:pPr>
            <w:r w:rsidRPr="00A614C8">
              <w:rPr>
                <w:rFonts w:ascii="仿宋" w:eastAsia="仿宋" w:hAnsi="仿宋" w:hint="eastAsia"/>
                <w:b/>
                <w:sz w:val="28"/>
                <w:szCs w:val="28"/>
              </w:rPr>
              <w:t>序号</w:t>
            </w:r>
          </w:p>
        </w:tc>
        <w:tc>
          <w:tcPr>
            <w:tcW w:w="1219" w:type="dxa"/>
          </w:tcPr>
          <w:p w:rsidR="00C048C3" w:rsidRPr="00A614C8" w:rsidRDefault="00C048C3" w:rsidP="00CA2BDB">
            <w:pPr>
              <w:rPr>
                <w:rFonts w:ascii="仿宋" w:eastAsia="仿宋" w:hAnsi="仿宋"/>
                <w:b/>
                <w:spacing w:val="-20"/>
                <w:sz w:val="28"/>
                <w:szCs w:val="28"/>
              </w:rPr>
            </w:pPr>
            <w:r w:rsidRPr="00A614C8">
              <w:rPr>
                <w:rFonts w:ascii="仿宋" w:eastAsia="仿宋" w:hAnsi="仿宋" w:hint="eastAsia"/>
                <w:b/>
                <w:spacing w:val="-20"/>
                <w:sz w:val="28"/>
                <w:szCs w:val="28"/>
              </w:rPr>
              <w:t>活动类型</w:t>
            </w:r>
          </w:p>
        </w:tc>
        <w:tc>
          <w:tcPr>
            <w:tcW w:w="3637" w:type="dxa"/>
          </w:tcPr>
          <w:p w:rsidR="00C048C3" w:rsidRPr="00A614C8" w:rsidRDefault="00C048C3" w:rsidP="00CA2BDB">
            <w:pPr>
              <w:ind w:firstLineChars="50" w:firstLine="122"/>
              <w:rPr>
                <w:rFonts w:ascii="仿宋" w:eastAsia="仿宋" w:hAnsi="仿宋"/>
                <w:b/>
                <w:sz w:val="28"/>
                <w:szCs w:val="28"/>
              </w:rPr>
            </w:pPr>
            <w:r w:rsidRPr="00A614C8">
              <w:rPr>
                <w:rFonts w:ascii="仿宋" w:eastAsia="仿宋" w:hAnsi="仿宋" w:hint="eastAsia"/>
                <w:b/>
                <w:spacing w:val="-20"/>
                <w:sz w:val="28"/>
                <w:szCs w:val="28"/>
              </w:rPr>
              <w:t>活动主题</w:t>
            </w:r>
          </w:p>
        </w:tc>
        <w:tc>
          <w:tcPr>
            <w:tcW w:w="2268" w:type="dxa"/>
          </w:tcPr>
          <w:p w:rsidR="00C048C3" w:rsidRPr="00A614C8" w:rsidRDefault="00C048C3" w:rsidP="00CA2BDB">
            <w:pPr>
              <w:ind w:firstLineChars="100" w:firstLine="284"/>
              <w:rPr>
                <w:rFonts w:ascii="仿宋" w:eastAsia="仿宋" w:hAnsi="仿宋"/>
                <w:b/>
                <w:sz w:val="28"/>
                <w:szCs w:val="28"/>
              </w:rPr>
            </w:pPr>
            <w:r w:rsidRPr="00A614C8">
              <w:rPr>
                <w:rFonts w:ascii="仿宋" w:eastAsia="仿宋" w:hAnsi="仿宋" w:hint="eastAsia"/>
                <w:b/>
                <w:sz w:val="28"/>
                <w:szCs w:val="28"/>
              </w:rPr>
              <w:t>活动内容</w:t>
            </w:r>
          </w:p>
        </w:tc>
        <w:tc>
          <w:tcPr>
            <w:tcW w:w="2410" w:type="dxa"/>
          </w:tcPr>
          <w:p w:rsidR="00C048C3" w:rsidRPr="00A614C8" w:rsidRDefault="00C048C3" w:rsidP="00CA2BDB">
            <w:pPr>
              <w:ind w:firstLineChars="50" w:firstLine="142"/>
              <w:rPr>
                <w:rFonts w:ascii="仿宋" w:eastAsia="仿宋" w:hAnsi="仿宋"/>
                <w:b/>
                <w:sz w:val="28"/>
                <w:szCs w:val="28"/>
              </w:rPr>
            </w:pPr>
            <w:r w:rsidRPr="00A614C8">
              <w:rPr>
                <w:rFonts w:ascii="仿宋" w:eastAsia="仿宋" w:hAnsi="仿宋" w:hint="eastAsia"/>
                <w:b/>
                <w:sz w:val="28"/>
                <w:szCs w:val="28"/>
              </w:rPr>
              <w:t>活动地点及规模</w:t>
            </w:r>
          </w:p>
        </w:tc>
        <w:tc>
          <w:tcPr>
            <w:tcW w:w="1985" w:type="dxa"/>
          </w:tcPr>
          <w:p w:rsidR="00C048C3" w:rsidRPr="00A614C8" w:rsidRDefault="00C048C3" w:rsidP="00CA2BDB">
            <w:pPr>
              <w:rPr>
                <w:rFonts w:ascii="仿宋" w:eastAsia="仿宋" w:hAnsi="仿宋"/>
                <w:b/>
                <w:sz w:val="28"/>
                <w:szCs w:val="28"/>
              </w:rPr>
            </w:pPr>
            <w:r w:rsidRPr="00A614C8">
              <w:rPr>
                <w:rFonts w:ascii="仿宋" w:eastAsia="仿宋" w:hAnsi="仿宋" w:hint="eastAsia"/>
                <w:b/>
                <w:sz w:val="28"/>
                <w:szCs w:val="28"/>
              </w:rPr>
              <w:t>参与人员</w:t>
            </w:r>
          </w:p>
        </w:tc>
        <w:tc>
          <w:tcPr>
            <w:tcW w:w="1417" w:type="dxa"/>
          </w:tcPr>
          <w:p w:rsidR="00C048C3" w:rsidRPr="00A614C8" w:rsidRDefault="00C048C3" w:rsidP="00CA2BDB">
            <w:pPr>
              <w:rPr>
                <w:rFonts w:ascii="仿宋" w:eastAsia="仿宋" w:hAnsi="仿宋"/>
                <w:b/>
                <w:sz w:val="28"/>
                <w:szCs w:val="28"/>
              </w:rPr>
            </w:pPr>
            <w:r w:rsidRPr="00A614C8">
              <w:rPr>
                <w:rFonts w:ascii="仿宋" w:eastAsia="仿宋" w:hAnsi="仿宋" w:hint="eastAsia"/>
                <w:b/>
                <w:sz w:val="28"/>
                <w:szCs w:val="28"/>
              </w:rPr>
              <w:t>活动时间</w:t>
            </w:r>
          </w:p>
        </w:tc>
      </w:tr>
      <w:tr w:rsidR="00C048C3" w:rsidRPr="00A614C8" w:rsidTr="00CA2BDB">
        <w:tc>
          <w:tcPr>
            <w:tcW w:w="922" w:type="dxa"/>
          </w:tcPr>
          <w:p w:rsidR="00C048C3" w:rsidRPr="00A614C8" w:rsidRDefault="00C048C3" w:rsidP="00CA2BDB">
            <w:pPr>
              <w:rPr>
                <w:rFonts w:ascii="仿宋" w:eastAsia="仿宋" w:hAnsi="仿宋"/>
                <w:sz w:val="32"/>
                <w:szCs w:val="32"/>
              </w:rPr>
            </w:pPr>
            <w:r w:rsidRPr="00A614C8">
              <w:rPr>
                <w:rFonts w:ascii="仿宋" w:eastAsia="仿宋" w:hAnsi="仿宋" w:hint="eastAsia"/>
                <w:sz w:val="32"/>
                <w:szCs w:val="32"/>
              </w:rPr>
              <w:t>1</w:t>
            </w:r>
          </w:p>
        </w:tc>
        <w:tc>
          <w:tcPr>
            <w:tcW w:w="1219"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全国性研讨会</w:t>
            </w:r>
          </w:p>
        </w:tc>
        <w:tc>
          <w:tcPr>
            <w:tcW w:w="3637"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温泉与健康，中国首届黔西南·剑河国际康养高峰论坛</w:t>
            </w:r>
          </w:p>
        </w:tc>
        <w:tc>
          <w:tcPr>
            <w:tcW w:w="2268"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温泉与健康专家报告</w:t>
            </w:r>
          </w:p>
        </w:tc>
        <w:tc>
          <w:tcPr>
            <w:tcW w:w="2410"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贵州剑河县，</w:t>
            </w:r>
            <w:r w:rsidRPr="00A614C8">
              <w:rPr>
                <w:rFonts w:ascii="仿宋" w:eastAsia="仿宋" w:hAnsi="仿宋"/>
                <w:sz w:val="28"/>
                <w:szCs w:val="28"/>
              </w:rPr>
              <w:t>全国性</w:t>
            </w:r>
            <w:r w:rsidRPr="00A614C8">
              <w:rPr>
                <w:rFonts w:ascii="仿宋" w:eastAsia="仿宋" w:hAnsi="仿宋" w:hint="eastAsia"/>
                <w:sz w:val="28"/>
                <w:szCs w:val="28"/>
              </w:rPr>
              <w:t>会议</w:t>
            </w:r>
          </w:p>
        </w:tc>
        <w:tc>
          <w:tcPr>
            <w:tcW w:w="1985"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王捷、学会会员</w:t>
            </w:r>
          </w:p>
        </w:tc>
        <w:tc>
          <w:tcPr>
            <w:tcW w:w="1417"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2017</w:t>
            </w:r>
            <w:r w:rsidRPr="00A614C8">
              <w:rPr>
                <w:rFonts w:ascii="仿宋" w:eastAsia="仿宋" w:hAnsi="仿宋"/>
                <w:sz w:val="28"/>
                <w:szCs w:val="28"/>
              </w:rPr>
              <w:t>.4.27-29</w:t>
            </w:r>
          </w:p>
        </w:tc>
      </w:tr>
      <w:tr w:rsidR="00C048C3" w:rsidRPr="00A614C8" w:rsidTr="00CA2BDB">
        <w:tc>
          <w:tcPr>
            <w:tcW w:w="922" w:type="dxa"/>
          </w:tcPr>
          <w:p w:rsidR="00C048C3" w:rsidRPr="00A614C8" w:rsidRDefault="00C048C3" w:rsidP="00CA2BDB">
            <w:pPr>
              <w:rPr>
                <w:rFonts w:ascii="仿宋" w:eastAsia="仿宋" w:hAnsi="仿宋"/>
                <w:sz w:val="32"/>
                <w:szCs w:val="32"/>
              </w:rPr>
            </w:pPr>
            <w:r w:rsidRPr="00A614C8">
              <w:rPr>
                <w:rFonts w:ascii="仿宋" w:eastAsia="仿宋" w:hAnsi="仿宋" w:hint="eastAsia"/>
                <w:sz w:val="32"/>
                <w:szCs w:val="32"/>
              </w:rPr>
              <w:t>2</w:t>
            </w:r>
          </w:p>
        </w:tc>
        <w:tc>
          <w:tcPr>
            <w:tcW w:w="1219"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专家科普讲座</w:t>
            </w:r>
          </w:p>
        </w:tc>
        <w:tc>
          <w:tcPr>
            <w:tcW w:w="3637"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健康生活方式</w:t>
            </w:r>
          </w:p>
        </w:tc>
        <w:tc>
          <w:tcPr>
            <w:tcW w:w="2268"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科普讲座，现场免费健康检测</w:t>
            </w:r>
          </w:p>
        </w:tc>
        <w:tc>
          <w:tcPr>
            <w:tcW w:w="2410"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重庆市图书馆</w:t>
            </w:r>
          </w:p>
        </w:tc>
        <w:tc>
          <w:tcPr>
            <w:tcW w:w="1985"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陈济安、学会会员</w:t>
            </w:r>
          </w:p>
        </w:tc>
        <w:tc>
          <w:tcPr>
            <w:tcW w:w="1417"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2017</w:t>
            </w:r>
            <w:r w:rsidRPr="00A614C8">
              <w:rPr>
                <w:rFonts w:ascii="仿宋" w:eastAsia="仿宋" w:hAnsi="仿宋"/>
                <w:sz w:val="28"/>
                <w:szCs w:val="28"/>
              </w:rPr>
              <w:t>.05</w:t>
            </w:r>
          </w:p>
        </w:tc>
      </w:tr>
      <w:tr w:rsidR="00C048C3" w:rsidRPr="00A614C8" w:rsidTr="00CA2BDB">
        <w:tc>
          <w:tcPr>
            <w:tcW w:w="922" w:type="dxa"/>
          </w:tcPr>
          <w:p w:rsidR="00C048C3" w:rsidRPr="00A614C8" w:rsidRDefault="00C048C3" w:rsidP="00CA2BDB">
            <w:pPr>
              <w:rPr>
                <w:rFonts w:ascii="仿宋" w:eastAsia="仿宋" w:hAnsi="仿宋"/>
                <w:sz w:val="32"/>
                <w:szCs w:val="32"/>
              </w:rPr>
            </w:pPr>
            <w:r w:rsidRPr="00A614C8">
              <w:rPr>
                <w:rFonts w:ascii="仿宋" w:eastAsia="仿宋" w:hAnsi="仿宋" w:hint="eastAsia"/>
                <w:sz w:val="32"/>
                <w:szCs w:val="32"/>
              </w:rPr>
              <w:t>3</w:t>
            </w:r>
          </w:p>
        </w:tc>
        <w:tc>
          <w:tcPr>
            <w:tcW w:w="1219"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专家科普讲座</w:t>
            </w:r>
          </w:p>
        </w:tc>
        <w:tc>
          <w:tcPr>
            <w:tcW w:w="3637" w:type="dxa"/>
          </w:tcPr>
          <w:p w:rsidR="00C048C3" w:rsidRPr="00A614C8" w:rsidRDefault="00C048C3" w:rsidP="00CA2BDB">
            <w:pPr>
              <w:spacing w:line="360" w:lineRule="exact"/>
              <w:rPr>
                <w:rFonts w:ascii="仿宋" w:eastAsia="仿宋" w:hAnsi="仿宋"/>
                <w:spacing w:val="-14"/>
                <w:sz w:val="28"/>
                <w:szCs w:val="28"/>
              </w:rPr>
            </w:pPr>
            <w:r w:rsidRPr="00A614C8">
              <w:rPr>
                <w:rFonts w:ascii="仿宋" w:eastAsia="仿宋" w:hAnsi="仿宋" w:hint="eastAsia"/>
                <w:spacing w:val="-14"/>
                <w:sz w:val="28"/>
                <w:szCs w:val="28"/>
              </w:rPr>
              <w:t>空气污染和儿童健康</w:t>
            </w:r>
          </w:p>
        </w:tc>
        <w:tc>
          <w:tcPr>
            <w:tcW w:w="2268"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科普讲座</w:t>
            </w:r>
          </w:p>
        </w:tc>
        <w:tc>
          <w:tcPr>
            <w:tcW w:w="2410" w:type="dxa"/>
          </w:tcPr>
          <w:p w:rsidR="00C048C3" w:rsidRPr="00A614C8" w:rsidRDefault="00C048C3" w:rsidP="00CA2BDB">
            <w:pPr>
              <w:spacing w:line="360" w:lineRule="exact"/>
              <w:rPr>
                <w:rFonts w:ascii="仿宋" w:eastAsia="仿宋" w:hAnsi="仿宋"/>
                <w:sz w:val="28"/>
                <w:szCs w:val="28"/>
              </w:rPr>
            </w:pPr>
            <w:bookmarkStart w:id="0" w:name="OLE_LINK1"/>
            <w:bookmarkStart w:id="1" w:name="OLE_LINK2"/>
            <w:r w:rsidRPr="00A614C8">
              <w:rPr>
                <w:rFonts w:ascii="仿宋" w:eastAsia="仿宋" w:hAnsi="仿宋" w:hint="eastAsia"/>
                <w:sz w:val="28"/>
                <w:szCs w:val="28"/>
              </w:rPr>
              <w:t>请学会统一安排</w:t>
            </w:r>
            <w:bookmarkEnd w:id="0"/>
            <w:bookmarkEnd w:id="1"/>
          </w:p>
        </w:tc>
        <w:tc>
          <w:tcPr>
            <w:tcW w:w="1985"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夏茵茵、学会会员</w:t>
            </w:r>
          </w:p>
        </w:tc>
        <w:tc>
          <w:tcPr>
            <w:tcW w:w="1417" w:type="dxa"/>
          </w:tcPr>
          <w:p w:rsidR="00C048C3" w:rsidRPr="00A614C8" w:rsidRDefault="00C048C3" w:rsidP="00CA2BDB">
            <w:pPr>
              <w:spacing w:line="360" w:lineRule="exact"/>
              <w:rPr>
                <w:rFonts w:ascii="仿宋" w:eastAsia="仿宋" w:hAnsi="仿宋"/>
                <w:sz w:val="28"/>
                <w:szCs w:val="28"/>
              </w:rPr>
            </w:pPr>
            <w:bookmarkStart w:id="2" w:name="OLE_LINK3"/>
            <w:bookmarkStart w:id="3" w:name="OLE_LINK4"/>
            <w:r w:rsidRPr="00A614C8">
              <w:rPr>
                <w:rFonts w:ascii="仿宋" w:eastAsia="仿宋" w:hAnsi="仿宋" w:hint="eastAsia"/>
                <w:sz w:val="28"/>
                <w:szCs w:val="28"/>
              </w:rPr>
              <w:t>待定</w:t>
            </w:r>
            <w:bookmarkEnd w:id="2"/>
            <w:bookmarkEnd w:id="3"/>
          </w:p>
        </w:tc>
      </w:tr>
      <w:tr w:rsidR="00C048C3" w:rsidRPr="00A614C8" w:rsidTr="00CA2BDB">
        <w:tc>
          <w:tcPr>
            <w:tcW w:w="922" w:type="dxa"/>
          </w:tcPr>
          <w:p w:rsidR="00C048C3" w:rsidRPr="00A614C8" w:rsidRDefault="00C048C3" w:rsidP="00CA2BDB">
            <w:pPr>
              <w:rPr>
                <w:rFonts w:ascii="仿宋" w:eastAsia="仿宋" w:hAnsi="仿宋"/>
                <w:sz w:val="32"/>
                <w:szCs w:val="32"/>
              </w:rPr>
            </w:pPr>
            <w:r w:rsidRPr="00A614C8">
              <w:rPr>
                <w:rFonts w:ascii="仿宋" w:eastAsia="仿宋" w:hAnsi="仿宋" w:hint="eastAsia"/>
                <w:sz w:val="32"/>
                <w:szCs w:val="32"/>
              </w:rPr>
              <w:t>4</w:t>
            </w:r>
          </w:p>
        </w:tc>
        <w:tc>
          <w:tcPr>
            <w:tcW w:w="1219"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专家科普讲座</w:t>
            </w:r>
          </w:p>
        </w:tc>
        <w:tc>
          <w:tcPr>
            <w:tcW w:w="3637"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饮用水安全与健康</w:t>
            </w:r>
          </w:p>
        </w:tc>
        <w:tc>
          <w:tcPr>
            <w:tcW w:w="2268"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科普讲座</w:t>
            </w:r>
          </w:p>
        </w:tc>
        <w:tc>
          <w:tcPr>
            <w:tcW w:w="2410"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请学会统一安排</w:t>
            </w:r>
          </w:p>
        </w:tc>
        <w:tc>
          <w:tcPr>
            <w:tcW w:w="1985"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舒为群、学会会员</w:t>
            </w:r>
          </w:p>
        </w:tc>
        <w:tc>
          <w:tcPr>
            <w:tcW w:w="1417"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待定</w:t>
            </w:r>
          </w:p>
        </w:tc>
      </w:tr>
      <w:tr w:rsidR="00C048C3" w:rsidRPr="00A614C8" w:rsidTr="00CA2BDB">
        <w:tc>
          <w:tcPr>
            <w:tcW w:w="922" w:type="dxa"/>
          </w:tcPr>
          <w:p w:rsidR="00C048C3" w:rsidRPr="00A614C8" w:rsidRDefault="00C048C3" w:rsidP="00CA2BDB">
            <w:pPr>
              <w:rPr>
                <w:rFonts w:ascii="仿宋" w:eastAsia="仿宋" w:hAnsi="仿宋"/>
                <w:sz w:val="32"/>
                <w:szCs w:val="32"/>
              </w:rPr>
            </w:pPr>
            <w:r w:rsidRPr="00A614C8">
              <w:rPr>
                <w:rFonts w:ascii="仿宋" w:eastAsia="仿宋" w:hAnsi="仿宋" w:hint="eastAsia"/>
                <w:sz w:val="32"/>
                <w:szCs w:val="32"/>
              </w:rPr>
              <w:t>5</w:t>
            </w:r>
          </w:p>
        </w:tc>
        <w:tc>
          <w:tcPr>
            <w:tcW w:w="1219"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专家科普讲座</w:t>
            </w:r>
          </w:p>
        </w:tc>
        <w:tc>
          <w:tcPr>
            <w:tcW w:w="3637" w:type="dxa"/>
          </w:tcPr>
          <w:p w:rsidR="00C048C3" w:rsidRPr="00A614C8" w:rsidRDefault="00C048C3" w:rsidP="00CA2BDB">
            <w:pPr>
              <w:spacing w:line="360" w:lineRule="exact"/>
              <w:rPr>
                <w:rFonts w:ascii="仿宋" w:eastAsia="仿宋" w:hAnsi="仿宋"/>
                <w:spacing w:val="-12"/>
                <w:sz w:val="28"/>
                <w:szCs w:val="28"/>
              </w:rPr>
            </w:pPr>
            <w:r w:rsidRPr="00A614C8">
              <w:rPr>
                <w:rFonts w:ascii="仿宋" w:eastAsia="仿宋" w:hAnsi="仿宋" w:hint="eastAsia"/>
                <w:spacing w:val="-12"/>
                <w:sz w:val="28"/>
                <w:szCs w:val="28"/>
              </w:rPr>
              <w:t>温泉疗法与温泉养生</w:t>
            </w:r>
          </w:p>
        </w:tc>
        <w:tc>
          <w:tcPr>
            <w:tcW w:w="2268"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科普讲座</w:t>
            </w:r>
          </w:p>
        </w:tc>
        <w:tc>
          <w:tcPr>
            <w:tcW w:w="2410"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请学会统一安排</w:t>
            </w:r>
          </w:p>
        </w:tc>
        <w:tc>
          <w:tcPr>
            <w:tcW w:w="1985"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王捷学会会员</w:t>
            </w:r>
          </w:p>
        </w:tc>
        <w:tc>
          <w:tcPr>
            <w:tcW w:w="1417"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待定</w:t>
            </w:r>
          </w:p>
        </w:tc>
      </w:tr>
      <w:tr w:rsidR="00C048C3" w:rsidRPr="00A614C8" w:rsidTr="00CA2BDB">
        <w:tc>
          <w:tcPr>
            <w:tcW w:w="922" w:type="dxa"/>
          </w:tcPr>
          <w:p w:rsidR="00C048C3" w:rsidRPr="00A614C8" w:rsidRDefault="00C048C3" w:rsidP="00CA2BDB">
            <w:pPr>
              <w:rPr>
                <w:rFonts w:ascii="仿宋" w:eastAsia="仿宋" w:hAnsi="仿宋"/>
                <w:sz w:val="32"/>
                <w:szCs w:val="32"/>
              </w:rPr>
            </w:pPr>
            <w:r w:rsidRPr="00A614C8">
              <w:rPr>
                <w:rFonts w:ascii="仿宋" w:eastAsia="仿宋" w:hAnsi="仿宋" w:hint="eastAsia"/>
                <w:sz w:val="32"/>
                <w:szCs w:val="32"/>
              </w:rPr>
              <w:t>6</w:t>
            </w:r>
          </w:p>
        </w:tc>
        <w:tc>
          <w:tcPr>
            <w:tcW w:w="1219"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科研合作项目</w:t>
            </w:r>
          </w:p>
        </w:tc>
        <w:tc>
          <w:tcPr>
            <w:tcW w:w="3637"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重庆地区环境问题对人群健康影响</w:t>
            </w:r>
          </w:p>
        </w:tc>
        <w:tc>
          <w:tcPr>
            <w:tcW w:w="2268"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拟促成相关科研合作项目的实施</w:t>
            </w:r>
          </w:p>
        </w:tc>
        <w:tc>
          <w:tcPr>
            <w:tcW w:w="2410"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重庆市三峡学院</w:t>
            </w:r>
          </w:p>
        </w:tc>
        <w:tc>
          <w:tcPr>
            <w:tcW w:w="1985"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舒为群，</w:t>
            </w:r>
            <w:r w:rsidRPr="00A614C8">
              <w:rPr>
                <w:rFonts w:ascii="仿宋" w:eastAsia="仿宋" w:hAnsi="仿宋"/>
                <w:sz w:val="28"/>
                <w:szCs w:val="28"/>
              </w:rPr>
              <w:t>肖国生</w:t>
            </w:r>
          </w:p>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学会会员</w:t>
            </w:r>
          </w:p>
        </w:tc>
        <w:tc>
          <w:tcPr>
            <w:tcW w:w="1417"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待定</w:t>
            </w:r>
          </w:p>
        </w:tc>
      </w:tr>
      <w:tr w:rsidR="00C048C3" w:rsidRPr="00A614C8" w:rsidTr="00CA2BDB">
        <w:tc>
          <w:tcPr>
            <w:tcW w:w="922" w:type="dxa"/>
          </w:tcPr>
          <w:p w:rsidR="00C048C3" w:rsidRPr="00A614C8" w:rsidRDefault="00C048C3" w:rsidP="00CA2BDB">
            <w:pPr>
              <w:rPr>
                <w:rFonts w:ascii="仿宋" w:eastAsia="仿宋" w:hAnsi="仿宋"/>
                <w:sz w:val="32"/>
                <w:szCs w:val="32"/>
              </w:rPr>
            </w:pPr>
            <w:r w:rsidRPr="00A614C8">
              <w:rPr>
                <w:rFonts w:ascii="仿宋" w:eastAsia="仿宋" w:hAnsi="仿宋" w:hint="eastAsia"/>
                <w:sz w:val="32"/>
                <w:szCs w:val="32"/>
              </w:rPr>
              <w:t>7</w:t>
            </w:r>
          </w:p>
        </w:tc>
        <w:tc>
          <w:tcPr>
            <w:tcW w:w="1219"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全国性学术论坛</w:t>
            </w:r>
          </w:p>
        </w:tc>
        <w:tc>
          <w:tcPr>
            <w:tcW w:w="3637"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中国环境科学学会环境医学与健康分会年会</w:t>
            </w:r>
          </w:p>
        </w:tc>
        <w:tc>
          <w:tcPr>
            <w:tcW w:w="2268"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环境医学与健康报告</w:t>
            </w:r>
          </w:p>
        </w:tc>
        <w:tc>
          <w:tcPr>
            <w:tcW w:w="2410"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待定</w:t>
            </w:r>
          </w:p>
        </w:tc>
        <w:tc>
          <w:tcPr>
            <w:tcW w:w="1985"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待定</w:t>
            </w:r>
          </w:p>
        </w:tc>
        <w:tc>
          <w:tcPr>
            <w:tcW w:w="1417"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待定</w:t>
            </w:r>
          </w:p>
        </w:tc>
      </w:tr>
    </w:tbl>
    <w:p w:rsidR="00C048C3" w:rsidRPr="00A614C8" w:rsidRDefault="00C048C3" w:rsidP="00C048C3">
      <w:pPr>
        <w:spacing w:line="360" w:lineRule="auto"/>
        <w:rPr>
          <w:rFonts w:ascii="仿宋" w:eastAsia="仿宋" w:hAnsi="仿宋"/>
          <w:sz w:val="32"/>
          <w:szCs w:val="32"/>
        </w:rPr>
      </w:pPr>
      <w:r w:rsidRPr="00A614C8">
        <w:rPr>
          <w:rFonts w:ascii="仿宋" w:eastAsia="仿宋" w:hAnsi="仿宋" w:hint="eastAsia"/>
          <w:sz w:val="32"/>
          <w:szCs w:val="32"/>
        </w:rPr>
        <w:t xml:space="preserve">联系人：王佳         电  话：  </w:t>
      </w:r>
      <w:r w:rsidRPr="00A614C8">
        <w:rPr>
          <w:rFonts w:ascii="仿宋" w:eastAsia="仿宋" w:hAnsi="仿宋"/>
          <w:sz w:val="32"/>
          <w:szCs w:val="32"/>
        </w:rPr>
        <w:t>18623584757</w:t>
      </w:r>
      <w:r w:rsidRPr="00A614C8">
        <w:rPr>
          <w:rFonts w:ascii="仿宋" w:eastAsia="仿宋" w:hAnsi="仿宋" w:hint="eastAsia"/>
          <w:sz w:val="32"/>
          <w:szCs w:val="32"/>
        </w:rPr>
        <w:t xml:space="preserve">       </w:t>
      </w:r>
      <w:r>
        <w:rPr>
          <w:rFonts w:ascii="仿宋" w:eastAsia="仿宋" w:hAnsi="仿宋" w:hint="eastAsia"/>
          <w:sz w:val="32"/>
          <w:szCs w:val="32"/>
        </w:rPr>
        <w:t xml:space="preserve">     </w:t>
      </w:r>
      <w:r w:rsidRPr="00A614C8">
        <w:rPr>
          <w:rFonts w:ascii="仿宋" w:eastAsia="仿宋" w:hAnsi="仿宋" w:hint="eastAsia"/>
          <w:sz w:val="32"/>
          <w:szCs w:val="32"/>
        </w:rPr>
        <w:t>专委会主任委员：舒为群</w:t>
      </w:r>
    </w:p>
    <w:p w:rsidR="00C048C3" w:rsidRPr="00A614C8" w:rsidRDefault="00C048C3" w:rsidP="00C048C3">
      <w:pPr>
        <w:spacing w:line="360" w:lineRule="auto"/>
        <w:rPr>
          <w:rFonts w:ascii="仿宋" w:eastAsia="仿宋" w:hAnsi="仿宋"/>
          <w:sz w:val="32"/>
          <w:szCs w:val="32"/>
        </w:rPr>
      </w:pPr>
    </w:p>
    <w:p w:rsidR="00C048C3" w:rsidRPr="00C048C3" w:rsidRDefault="00C048C3" w:rsidP="00C048C3">
      <w:pPr>
        <w:rPr>
          <w:rFonts w:ascii="仿宋" w:eastAsia="仿宋" w:hAnsi="仿宋"/>
          <w:b/>
          <w:bCs/>
          <w:sz w:val="32"/>
          <w:szCs w:val="32"/>
        </w:rPr>
      </w:pPr>
      <w:r w:rsidRPr="00C048C3">
        <w:rPr>
          <w:rFonts w:ascii="仿宋" w:eastAsia="仿宋" w:hAnsi="仿宋" w:hint="eastAsia"/>
          <w:b/>
          <w:bCs/>
          <w:sz w:val="32"/>
          <w:szCs w:val="32"/>
        </w:rPr>
        <w:lastRenderedPageBreak/>
        <w:t xml:space="preserve">专委会名称：环境固废专委会                                           </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276"/>
        <w:gridCol w:w="1559"/>
        <w:gridCol w:w="2268"/>
        <w:gridCol w:w="2410"/>
        <w:gridCol w:w="3543"/>
        <w:gridCol w:w="1560"/>
      </w:tblGrid>
      <w:tr w:rsidR="00C048C3" w:rsidRPr="00A614C8" w:rsidTr="00CA2BDB">
        <w:tc>
          <w:tcPr>
            <w:tcW w:w="959" w:type="dxa"/>
          </w:tcPr>
          <w:p w:rsidR="00C048C3" w:rsidRPr="00A614C8" w:rsidRDefault="00C048C3" w:rsidP="00CA2BDB">
            <w:pPr>
              <w:rPr>
                <w:rFonts w:ascii="仿宋" w:eastAsia="仿宋" w:hAnsi="仿宋"/>
                <w:b/>
                <w:sz w:val="28"/>
                <w:szCs w:val="28"/>
              </w:rPr>
            </w:pPr>
            <w:r w:rsidRPr="00A614C8">
              <w:rPr>
                <w:rFonts w:ascii="仿宋" w:eastAsia="仿宋" w:hAnsi="仿宋" w:hint="eastAsia"/>
                <w:b/>
                <w:sz w:val="28"/>
                <w:szCs w:val="28"/>
              </w:rPr>
              <w:t>序号</w:t>
            </w:r>
          </w:p>
        </w:tc>
        <w:tc>
          <w:tcPr>
            <w:tcW w:w="1276" w:type="dxa"/>
          </w:tcPr>
          <w:p w:rsidR="00C048C3" w:rsidRPr="00A614C8" w:rsidRDefault="00C048C3" w:rsidP="00CA2BDB">
            <w:pPr>
              <w:rPr>
                <w:rFonts w:ascii="仿宋" w:eastAsia="仿宋" w:hAnsi="仿宋"/>
                <w:b/>
                <w:spacing w:val="-20"/>
                <w:sz w:val="28"/>
                <w:szCs w:val="28"/>
              </w:rPr>
            </w:pPr>
            <w:r w:rsidRPr="00A614C8">
              <w:rPr>
                <w:rFonts w:ascii="仿宋" w:eastAsia="仿宋" w:hAnsi="仿宋" w:hint="eastAsia"/>
                <w:b/>
                <w:spacing w:val="-20"/>
                <w:sz w:val="28"/>
                <w:szCs w:val="28"/>
              </w:rPr>
              <w:t>活动类型</w:t>
            </w:r>
          </w:p>
        </w:tc>
        <w:tc>
          <w:tcPr>
            <w:tcW w:w="1559" w:type="dxa"/>
          </w:tcPr>
          <w:p w:rsidR="00C048C3" w:rsidRPr="00A614C8" w:rsidRDefault="00C048C3" w:rsidP="00CA2BDB">
            <w:pPr>
              <w:ind w:firstLineChars="50" w:firstLine="122"/>
              <w:rPr>
                <w:rFonts w:ascii="仿宋" w:eastAsia="仿宋" w:hAnsi="仿宋"/>
                <w:b/>
                <w:sz w:val="28"/>
                <w:szCs w:val="28"/>
              </w:rPr>
            </w:pPr>
            <w:r w:rsidRPr="00A614C8">
              <w:rPr>
                <w:rFonts w:ascii="仿宋" w:eastAsia="仿宋" w:hAnsi="仿宋" w:hint="eastAsia"/>
                <w:b/>
                <w:spacing w:val="-20"/>
                <w:sz w:val="28"/>
                <w:szCs w:val="28"/>
              </w:rPr>
              <w:t>活动主题</w:t>
            </w:r>
          </w:p>
        </w:tc>
        <w:tc>
          <w:tcPr>
            <w:tcW w:w="2268" w:type="dxa"/>
          </w:tcPr>
          <w:p w:rsidR="00C048C3" w:rsidRPr="00A614C8" w:rsidRDefault="00C048C3" w:rsidP="00CA2BDB">
            <w:pPr>
              <w:ind w:firstLineChars="100" w:firstLine="284"/>
              <w:rPr>
                <w:rFonts w:ascii="仿宋" w:eastAsia="仿宋" w:hAnsi="仿宋"/>
                <w:b/>
                <w:sz w:val="28"/>
                <w:szCs w:val="28"/>
              </w:rPr>
            </w:pPr>
            <w:r w:rsidRPr="00A614C8">
              <w:rPr>
                <w:rFonts w:ascii="仿宋" w:eastAsia="仿宋" w:hAnsi="仿宋" w:hint="eastAsia"/>
                <w:b/>
                <w:sz w:val="28"/>
                <w:szCs w:val="28"/>
              </w:rPr>
              <w:t>活动内容</w:t>
            </w:r>
          </w:p>
        </w:tc>
        <w:tc>
          <w:tcPr>
            <w:tcW w:w="2410" w:type="dxa"/>
          </w:tcPr>
          <w:p w:rsidR="00C048C3" w:rsidRPr="00A614C8" w:rsidRDefault="00C048C3" w:rsidP="00CA2BDB">
            <w:pPr>
              <w:ind w:firstLineChars="50" w:firstLine="142"/>
              <w:rPr>
                <w:rFonts w:ascii="仿宋" w:eastAsia="仿宋" w:hAnsi="仿宋"/>
                <w:b/>
                <w:sz w:val="28"/>
                <w:szCs w:val="28"/>
              </w:rPr>
            </w:pPr>
            <w:r w:rsidRPr="00A614C8">
              <w:rPr>
                <w:rFonts w:ascii="仿宋" w:eastAsia="仿宋" w:hAnsi="仿宋" w:hint="eastAsia"/>
                <w:b/>
                <w:sz w:val="28"/>
                <w:szCs w:val="28"/>
              </w:rPr>
              <w:t>活动地点及规模</w:t>
            </w:r>
          </w:p>
        </w:tc>
        <w:tc>
          <w:tcPr>
            <w:tcW w:w="3543" w:type="dxa"/>
          </w:tcPr>
          <w:p w:rsidR="00C048C3" w:rsidRPr="00A614C8" w:rsidRDefault="00C048C3" w:rsidP="00CA2BDB">
            <w:pPr>
              <w:ind w:firstLineChars="250" w:firstLine="711"/>
              <w:rPr>
                <w:rFonts w:ascii="仿宋" w:eastAsia="仿宋" w:hAnsi="仿宋"/>
                <w:b/>
                <w:sz w:val="28"/>
                <w:szCs w:val="28"/>
              </w:rPr>
            </w:pPr>
            <w:r w:rsidRPr="00A614C8">
              <w:rPr>
                <w:rFonts w:ascii="仿宋" w:eastAsia="仿宋" w:hAnsi="仿宋" w:hint="eastAsia"/>
                <w:b/>
                <w:sz w:val="28"/>
                <w:szCs w:val="28"/>
              </w:rPr>
              <w:t>参与人员</w:t>
            </w:r>
          </w:p>
        </w:tc>
        <w:tc>
          <w:tcPr>
            <w:tcW w:w="1560" w:type="dxa"/>
          </w:tcPr>
          <w:p w:rsidR="00C048C3" w:rsidRPr="00A614C8" w:rsidRDefault="00C048C3" w:rsidP="00CA2BDB">
            <w:pPr>
              <w:rPr>
                <w:rFonts w:ascii="仿宋" w:eastAsia="仿宋" w:hAnsi="仿宋"/>
                <w:b/>
                <w:sz w:val="28"/>
                <w:szCs w:val="28"/>
              </w:rPr>
            </w:pPr>
            <w:r w:rsidRPr="00A614C8">
              <w:rPr>
                <w:rFonts w:ascii="仿宋" w:eastAsia="仿宋" w:hAnsi="仿宋" w:hint="eastAsia"/>
                <w:b/>
                <w:sz w:val="28"/>
                <w:szCs w:val="28"/>
              </w:rPr>
              <w:t>活动时间</w:t>
            </w:r>
          </w:p>
        </w:tc>
      </w:tr>
      <w:tr w:rsidR="00C048C3" w:rsidRPr="00A614C8" w:rsidTr="00CA2BDB">
        <w:tc>
          <w:tcPr>
            <w:tcW w:w="959"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1</w:t>
            </w:r>
          </w:p>
        </w:tc>
        <w:tc>
          <w:tcPr>
            <w:tcW w:w="1276"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研讨会</w:t>
            </w:r>
          </w:p>
        </w:tc>
        <w:tc>
          <w:tcPr>
            <w:tcW w:w="1559"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污染场地专家研讨</w:t>
            </w:r>
          </w:p>
        </w:tc>
        <w:tc>
          <w:tcPr>
            <w:tcW w:w="2268" w:type="dxa"/>
          </w:tcPr>
          <w:p w:rsidR="00C048C3" w:rsidRPr="00A614C8" w:rsidRDefault="00C048C3" w:rsidP="00CA2BDB">
            <w:pPr>
              <w:spacing w:line="360" w:lineRule="exact"/>
              <w:rPr>
                <w:rFonts w:ascii="仿宋" w:eastAsia="仿宋" w:hAnsi="仿宋"/>
                <w:spacing w:val="-14"/>
                <w:sz w:val="28"/>
                <w:szCs w:val="28"/>
              </w:rPr>
            </w:pPr>
            <w:r w:rsidRPr="00A614C8">
              <w:rPr>
                <w:rFonts w:ascii="仿宋" w:eastAsia="仿宋" w:hAnsi="仿宋" w:hint="eastAsia"/>
                <w:spacing w:val="-14"/>
                <w:sz w:val="28"/>
                <w:szCs w:val="28"/>
              </w:rPr>
              <w:t>就污染场地技术审查过程中发现的问题展开研讨</w:t>
            </w:r>
          </w:p>
        </w:tc>
        <w:tc>
          <w:tcPr>
            <w:tcW w:w="2410"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固管中心907会议室   30人</w:t>
            </w:r>
          </w:p>
        </w:tc>
        <w:tc>
          <w:tcPr>
            <w:tcW w:w="3543" w:type="dxa"/>
          </w:tcPr>
          <w:p w:rsidR="00C048C3" w:rsidRPr="00A614C8" w:rsidRDefault="00C048C3" w:rsidP="00CA2BDB">
            <w:pPr>
              <w:spacing w:line="340" w:lineRule="exact"/>
              <w:rPr>
                <w:rFonts w:ascii="仿宋" w:eastAsia="仿宋" w:hAnsi="仿宋"/>
                <w:sz w:val="28"/>
                <w:szCs w:val="28"/>
              </w:rPr>
            </w:pPr>
            <w:r w:rsidRPr="00A614C8">
              <w:rPr>
                <w:rFonts w:ascii="仿宋" w:eastAsia="仿宋" w:hAnsi="仿宋" w:hint="eastAsia"/>
                <w:sz w:val="28"/>
                <w:szCs w:val="28"/>
              </w:rPr>
              <w:t>市内污染场地领域专家邀请：张文、高晓渝、张卫东</w:t>
            </w:r>
          </w:p>
        </w:tc>
        <w:tc>
          <w:tcPr>
            <w:tcW w:w="1560"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5月</w:t>
            </w:r>
          </w:p>
        </w:tc>
      </w:tr>
      <w:tr w:rsidR="00C048C3" w:rsidRPr="00A614C8" w:rsidTr="00CA2BDB">
        <w:tc>
          <w:tcPr>
            <w:tcW w:w="959"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2</w:t>
            </w:r>
          </w:p>
        </w:tc>
        <w:tc>
          <w:tcPr>
            <w:tcW w:w="1276"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科技沙龙</w:t>
            </w:r>
          </w:p>
        </w:tc>
        <w:tc>
          <w:tcPr>
            <w:tcW w:w="1559"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pacing w:val="-14"/>
                <w:sz w:val="28"/>
                <w:szCs w:val="28"/>
              </w:rPr>
              <w:t>危险废物处置及利用技术研讨</w:t>
            </w:r>
          </w:p>
        </w:tc>
        <w:tc>
          <w:tcPr>
            <w:tcW w:w="2268"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研讨危废行业技术体系建设</w:t>
            </w:r>
          </w:p>
        </w:tc>
        <w:tc>
          <w:tcPr>
            <w:tcW w:w="2410"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地点待定</w:t>
            </w:r>
          </w:p>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40人</w:t>
            </w:r>
          </w:p>
        </w:tc>
        <w:tc>
          <w:tcPr>
            <w:tcW w:w="3543" w:type="dxa"/>
          </w:tcPr>
          <w:p w:rsidR="00C048C3" w:rsidRPr="00A614C8" w:rsidRDefault="00C048C3" w:rsidP="00CA2BDB">
            <w:pPr>
              <w:spacing w:line="360" w:lineRule="exact"/>
              <w:rPr>
                <w:rFonts w:ascii="仿宋" w:eastAsia="仿宋" w:hAnsi="仿宋"/>
                <w:spacing w:val="-20"/>
                <w:sz w:val="28"/>
                <w:szCs w:val="28"/>
              </w:rPr>
            </w:pPr>
            <w:r w:rsidRPr="00A614C8">
              <w:rPr>
                <w:rFonts w:ascii="仿宋" w:eastAsia="仿宋" w:hAnsi="仿宋" w:hint="eastAsia"/>
                <w:spacing w:val="-20"/>
                <w:sz w:val="28"/>
                <w:szCs w:val="28"/>
              </w:rPr>
              <w:t>固废行业专家，企业高管邀请：学会领导以及常务理事</w:t>
            </w:r>
          </w:p>
        </w:tc>
        <w:tc>
          <w:tcPr>
            <w:tcW w:w="1560"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9月</w:t>
            </w:r>
          </w:p>
        </w:tc>
      </w:tr>
      <w:tr w:rsidR="00C048C3" w:rsidRPr="00A614C8" w:rsidTr="00CA2BDB">
        <w:tc>
          <w:tcPr>
            <w:tcW w:w="959"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3</w:t>
            </w:r>
          </w:p>
        </w:tc>
        <w:tc>
          <w:tcPr>
            <w:tcW w:w="1276"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交流会</w:t>
            </w:r>
          </w:p>
        </w:tc>
        <w:tc>
          <w:tcPr>
            <w:tcW w:w="1559"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污染场地风险评估和治理修复行业技术交流</w:t>
            </w:r>
          </w:p>
        </w:tc>
        <w:tc>
          <w:tcPr>
            <w:tcW w:w="2268"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就污染场地从业单位工作开展情况进行交流，解决疑难问题</w:t>
            </w:r>
          </w:p>
        </w:tc>
        <w:tc>
          <w:tcPr>
            <w:tcW w:w="2410"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固管中心907会议室</w:t>
            </w:r>
          </w:p>
          <w:p w:rsidR="00C048C3" w:rsidRPr="00A614C8" w:rsidRDefault="00C048C3" w:rsidP="00CA2BDB">
            <w:pPr>
              <w:spacing w:line="360" w:lineRule="exact"/>
              <w:ind w:firstLine="1"/>
              <w:rPr>
                <w:rFonts w:ascii="仿宋" w:eastAsia="仿宋" w:hAnsi="仿宋"/>
                <w:sz w:val="28"/>
                <w:szCs w:val="28"/>
              </w:rPr>
            </w:pPr>
            <w:r w:rsidRPr="00A614C8">
              <w:rPr>
                <w:rFonts w:ascii="仿宋" w:eastAsia="仿宋" w:hAnsi="仿宋" w:hint="eastAsia"/>
                <w:sz w:val="28"/>
                <w:szCs w:val="28"/>
              </w:rPr>
              <w:t>30人</w:t>
            </w:r>
          </w:p>
        </w:tc>
        <w:tc>
          <w:tcPr>
            <w:tcW w:w="3543" w:type="dxa"/>
          </w:tcPr>
          <w:p w:rsidR="00C048C3" w:rsidRPr="00A614C8" w:rsidRDefault="00C048C3" w:rsidP="00CA2BDB">
            <w:pPr>
              <w:spacing w:line="360" w:lineRule="exact"/>
              <w:rPr>
                <w:rFonts w:ascii="仿宋" w:eastAsia="仿宋" w:hAnsi="仿宋"/>
                <w:spacing w:val="-14"/>
                <w:sz w:val="28"/>
                <w:szCs w:val="28"/>
              </w:rPr>
            </w:pPr>
            <w:r w:rsidRPr="00A614C8">
              <w:rPr>
                <w:rFonts w:ascii="仿宋" w:eastAsia="仿宋" w:hAnsi="仿宋" w:hint="eastAsia"/>
                <w:spacing w:val="-14"/>
                <w:sz w:val="28"/>
                <w:szCs w:val="28"/>
              </w:rPr>
              <w:t>从业单位技术人员，邀请：张文、高晓渝、张卫东</w:t>
            </w:r>
          </w:p>
        </w:tc>
        <w:tc>
          <w:tcPr>
            <w:tcW w:w="1560" w:type="dxa"/>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10月</w:t>
            </w:r>
          </w:p>
        </w:tc>
      </w:tr>
    </w:tbl>
    <w:p w:rsidR="00C048C3" w:rsidRPr="00A614C8" w:rsidRDefault="00C048C3" w:rsidP="00C048C3">
      <w:pPr>
        <w:spacing w:line="360" w:lineRule="exact"/>
        <w:rPr>
          <w:rFonts w:ascii="仿宋" w:eastAsia="仿宋" w:hAnsi="仿宋"/>
          <w:sz w:val="30"/>
          <w:szCs w:val="30"/>
        </w:rPr>
      </w:pPr>
      <w:r w:rsidRPr="00A614C8">
        <w:rPr>
          <w:rFonts w:ascii="仿宋" w:eastAsia="仿宋" w:hAnsi="仿宋" w:hint="eastAsia"/>
          <w:sz w:val="30"/>
          <w:szCs w:val="30"/>
        </w:rPr>
        <w:t>备注：未将工作会议及行业培训纳入。</w:t>
      </w:r>
    </w:p>
    <w:p w:rsidR="00C048C3" w:rsidRPr="00A614C8" w:rsidRDefault="00C048C3" w:rsidP="00C048C3">
      <w:pPr>
        <w:spacing w:line="360" w:lineRule="exact"/>
        <w:rPr>
          <w:rFonts w:ascii="仿宋" w:eastAsia="仿宋" w:hAnsi="仿宋"/>
          <w:sz w:val="30"/>
          <w:szCs w:val="30"/>
        </w:rPr>
      </w:pPr>
    </w:p>
    <w:p w:rsidR="00C048C3" w:rsidRPr="00A614C8" w:rsidRDefault="00C048C3" w:rsidP="00C048C3">
      <w:pPr>
        <w:spacing w:line="360" w:lineRule="exact"/>
        <w:rPr>
          <w:rFonts w:ascii="仿宋" w:eastAsia="仿宋" w:hAnsi="仿宋"/>
          <w:sz w:val="30"/>
          <w:szCs w:val="30"/>
        </w:rPr>
      </w:pPr>
      <w:r w:rsidRPr="00A614C8">
        <w:rPr>
          <w:rFonts w:ascii="仿宋" w:eastAsia="仿宋" w:hAnsi="仿宋" w:hint="eastAsia"/>
          <w:sz w:val="30"/>
          <w:szCs w:val="30"/>
        </w:rPr>
        <w:t>联系人：杨熹                   电  话：88521907            专委会主任委员：何秀清</w:t>
      </w:r>
    </w:p>
    <w:p w:rsidR="00C048C3" w:rsidRPr="00A614C8" w:rsidRDefault="00C048C3" w:rsidP="00C048C3">
      <w:pPr>
        <w:spacing w:line="360" w:lineRule="exact"/>
        <w:rPr>
          <w:rFonts w:ascii="仿宋" w:eastAsia="仿宋" w:hAnsi="仿宋"/>
          <w:sz w:val="28"/>
          <w:szCs w:val="28"/>
        </w:rPr>
      </w:pPr>
    </w:p>
    <w:p w:rsidR="00C048C3" w:rsidRPr="00A614C8" w:rsidRDefault="00C048C3" w:rsidP="00C048C3">
      <w:pPr>
        <w:widowControl/>
        <w:shd w:val="clear" w:color="auto" w:fill="FFFFFF"/>
        <w:spacing w:before="100" w:beforeAutospacing="1" w:after="100" w:afterAutospacing="1" w:line="440" w:lineRule="exact"/>
        <w:rPr>
          <w:rFonts w:ascii="仿宋" w:eastAsia="仿宋" w:hAnsi="仿宋" w:cs="宋体"/>
          <w:color w:val="000000"/>
          <w:kern w:val="0"/>
          <w:sz w:val="32"/>
          <w:szCs w:val="32"/>
        </w:rPr>
      </w:pPr>
    </w:p>
    <w:p w:rsidR="00C048C3" w:rsidRPr="00A614C8" w:rsidRDefault="00C048C3" w:rsidP="00C048C3">
      <w:pPr>
        <w:widowControl/>
        <w:shd w:val="clear" w:color="auto" w:fill="FFFFFF"/>
        <w:spacing w:before="100" w:beforeAutospacing="1" w:after="100" w:afterAutospacing="1" w:line="440" w:lineRule="exact"/>
        <w:rPr>
          <w:rFonts w:ascii="仿宋" w:eastAsia="仿宋" w:hAnsi="仿宋" w:cs="宋体"/>
          <w:color w:val="000000"/>
          <w:kern w:val="0"/>
          <w:sz w:val="32"/>
          <w:szCs w:val="32"/>
        </w:rPr>
      </w:pPr>
    </w:p>
    <w:p w:rsidR="00C048C3" w:rsidRPr="00C048C3" w:rsidRDefault="00C048C3" w:rsidP="00C048C3">
      <w:pPr>
        <w:widowControl/>
        <w:shd w:val="clear" w:color="auto" w:fill="FFFFFF"/>
        <w:spacing w:before="100" w:beforeAutospacing="1" w:after="100" w:afterAutospacing="1" w:line="440" w:lineRule="exact"/>
        <w:rPr>
          <w:rFonts w:ascii="仿宋" w:eastAsia="仿宋" w:hAnsi="仿宋" w:cs="宋体"/>
          <w:b/>
          <w:color w:val="000000"/>
          <w:kern w:val="0"/>
          <w:sz w:val="27"/>
          <w:szCs w:val="27"/>
        </w:rPr>
      </w:pPr>
      <w:r w:rsidRPr="00C048C3">
        <w:rPr>
          <w:rFonts w:ascii="仿宋" w:eastAsia="仿宋" w:hAnsi="仿宋" w:cs="宋体" w:hint="eastAsia"/>
          <w:b/>
          <w:color w:val="000000"/>
          <w:kern w:val="0"/>
          <w:sz w:val="32"/>
          <w:szCs w:val="32"/>
        </w:rPr>
        <w:lastRenderedPageBreak/>
        <w:t>专委会名称：</w:t>
      </w:r>
      <w:r w:rsidRPr="00C048C3">
        <w:rPr>
          <w:rFonts w:ascii="仿宋" w:eastAsia="仿宋" w:hAnsi="Simsun" w:cs="宋体" w:hint="eastAsia"/>
          <w:b/>
          <w:color w:val="000000"/>
          <w:kern w:val="0"/>
          <w:sz w:val="32"/>
        </w:rPr>
        <w:t> </w:t>
      </w:r>
      <w:r w:rsidRPr="00C048C3">
        <w:rPr>
          <w:rFonts w:ascii="仿宋" w:eastAsia="仿宋" w:hAnsi="仿宋" w:cs="宋体" w:hint="eastAsia"/>
          <w:b/>
          <w:color w:val="000000"/>
          <w:kern w:val="0"/>
          <w:sz w:val="32"/>
          <w:szCs w:val="32"/>
        </w:rPr>
        <w:t>环境生态与化学专业委员会</w:t>
      </w:r>
      <w:r w:rsidRPr="00C048C3">
        <w:rPr>
          <w:rFonts w:ascii="仿宋" w:eastAsia="仿宋" w:hAnsi="Simsun" w:cs="宋体" w:hint="eastAsia"/>
          <w:b/>
          <w:color w:val="000000"/>
          <w:kern w:val="0"/>
          <w:sz w:val="32"/>
          <w:szCs w:val="32"/>
        </w:rPr>
        <w:t>            </w:t>
      </w:r>
      <w:r w:rsidRPr="00C048C3">
        <w:rPr>
          <w:rFonts w:ascii="仿宋" w:eastAsia="仿宋" w:hAnsi="Simsun" w:cs="宋体" w:hint="eastAsia"/>
          <w:b/>
          <w:color w:val="000000"/>
          <w:kern w:val="0"/>
          <w:sz w:val="32"/>
        </w:rPr>
        <w:t> </w:t>
      </w:r>
      <w:r w:rsidRPr="00C048C3">
        <w:rPr>
          <w:rFonts w:ascii="仿宋" w:eastAsia="仿宋" w:hAnsi="Simsun" w:cs="宋体" w:hint="eastAsia"/>
          <w:b/>
          <w:color w:val="000000"/>
          <w:kern w:val="0"/>
          <w:sz w:val="32"/>
          <w:szCs w:val="32"/>
        </w:rPr>
        <w:t>                       </w:t>
      </w:r>
    </w:p>
    <w:tbl>
      <w:tblPr>
        <w:tblW w:w="13149" w:type="dxa"/>
        <w:shd w:val="clear" w:color="auto" w:fill="FFFFFF"/>
        <w:tblCellMar>
          <w:left w:w="0" w:type="dxa"/>
          <w:right w:w="0" w:type="dxa"/>
        </w:tblCellMar>
        <w:tblLook w:val="04A0"/>
      </w:tblPr>
      <w:tblGrid>
        <w:gridCol w:w="959"/>
        <w:gridCol w:w="1276"/>
        <w:gridCol w:w="2976"/>
        <w:gridCol w:w="1418"/>
        <w:gridCol w:w="2693"/>
        <w:gridCol w:w="1843"/>
        <w:gridCol w:w="1984"/>
      </w:tblGrid>
      <w:tr w:rsidR="00C048C3" w:rsidRPr="00A614C8" w:rsidTr="00CA2BDB">
        <w:tc>
          <w:tcPr>
            <w:tcW w:w="9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rPr>
                <w:rFonts w:ascii="仿宋" w:eastAsia="仿宋" w:hAnsi="仿宋" w:cs="宋体"/>
                <w:kern w:val="0"/>
                <w:sz w:val="24"/>
              </w:rPr>
            </w:pPr>
            <w:r w:rsidRPr="00A614C8">
              <w:rPr>
                <w:rFonts w:ascii="仿宋" w:eastAsia="仿宋" w:hAnsi="仿宋" w:cs="宋体" w:hint="eastAsia"/>
                <w:b/>
                <w:bCs/>
                <w:kern w:val="0"/>
                <w:sz w:val="28"/>
                <w:szCs w:val="28"/>
              </w:rPr>
              <w:t>序号</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rPr>
                <w:rFonts w:ascii="仿宋" w:eastAsia="仿宋" w:hAnsi="仿宋" w:cs="宋体"/>
                <w:kern w:val="0"/>
                <w:sz w:val="24"/>
              </w:rPr>
            </w:pPr>
            <w:r w:rsidRPr="00A614C8">
              <w:rPr>
                <w:rFonts w:ascii="仿宋" w:eastAsia="仿宋" w:hAnsi="仿宋" w:cs="宋体" w:hint="eastAsia"/>
                <w:b/>
                <w:bCs/>
                <w:spacing w:val="-20"/>
                <w:kern w:val="0"/>
                <w:sz w:val="28"/>
                <w:szCs w:val="28"/>
              </w:rPr>
              <w:t>活动类型</w:t>
            </w:r>
          </w:p>
        </w:tc>
        <w:tc>
          <w:tcPr>
            <w:tcW w:w="29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ind w:firstLine="120"/>
              <w:rPr>
                <w:rFonts w:ascii="仿宋" w:eastAsia="仿宋" w:hAnsi="仿宋" w:cs="宋体"/>
                <w:kern w:val="0"/>
                <w:sz w:val="24"/>
              </w:rPr>
            </w:pPr>
            <w:r w:rsidRPr="00A614C8">
              <w:rPr>
                <w:rFonts w:ascii="仿宋" w:eastAsia="仿宋" w:hAnsi="仿宋" w:cs="宋体" w:hint="eastAsia"/>
                <w:b/>
                <w:bCs/>
                <w:spacing w:val="-20"/>
                <w:kern w:val="0"/>
                <w:sz w:val="28"/>
                <w:szCs w:val="28"/>
              </w:rPr>
              <w:t>活动主题</w:t>
            </w:r>
          </w:p>
        </w:tc>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rPr>
                <w:rFonts w:ascii="仿宋" w:eastAsia="仿宋" w:hAnsi="仿宋" w:cs="宋体"/>
                <w:spacing w:val="-14"/>
                <w:kern w:val="0"/>
                <w:sz w:val="24"/>
              </w:rPr>
            </w:pPr>
            <w:r w:rsidRPr="00A614C8">
              <w:rPr>
                <w:rFonts w:ascii="仿宋" w:eastAsia="仿宋" w:hAnsi="仿宋" w:cs="宋体" w:hint="eastAsia"/>
                <w:b/>
                <w:bCs/>
                <w:spacing w:val="-14"/>
                <w:kern w:val="0"/>
                <w:sz w:val="28"/>
                <w:szCs w:val="28"/>
              </w:rPr>
              <w:t>活动内容</w:t>
            </w:r>
          </w:p>
        </w:tc>
        <w:tc>
          <w:tcPr>
            <w:tcW w:w="26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ind w:firstLine="140"/>
              <w:rPr>
                <w:rFonts w:ascii="仿宋" w:eastAsia="仿宋" w:hAnsi="仿宋" w:cs="宋体"/>
                <w:kern w:val="0"/>
                <w:sz w:val="24"/>
              </w:rPr>
            </w:pPr>
            <w:r w:rsidRPr="00A614C8">
              <w:rPr>
                <w:rFonts w:ascii="仿宋" w:eastAsia="仿宋" w:hAnsi="仿宋" w:cs="宋体" w:hint="eastAsia"/>
                <w:b/>
                <w:bCs/>
                <w:kern w:val="0"/>
                <w:sz w:val="28"/>
                <w:szCs w:val="28"/>
              </w:rPr>
              <w:t>活动地点及规模</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rPr>
                <w:rFonts w:ascii="仿宋" w:eastAsia="仿宋" w:hAnsi="仿宋" w:cs="宋体"/>
                <w:kern w:val="0"/>
                <w:sz w:val="24"/>
              </w:rPr>
            </w:pPr>
            <w:r w:rsidRPr="00A614C8">
              <w:rPr>
                <w:rFonts w:ascii="仿宋" w:eastAsia="仿宋" w:hAnsi="仿宋" w:cs="宋体" w:hint="eastAsia"/>
                <w:b/>
                <w:bCs/>
                <w:kern w:val="0"/>
                <w:sz w:val="28"/>
                <w:szCs w:val="28"/>
              </w:rPr>
              <w:t>参与人员</w:t>
            </w:r>
          </w:p>
        </w:tc>
        <w:tc>
          <w:tcPr>
            <w:tcW w:w="19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rPr>
                <w:rFonts w:ascii="仿宋" w:eastAsia="仿宋" w:hAnsi="仿宋" w:cs="宋体"/>
                <w:kern w:val="0"/>
                <w:sz w:val="24"/>
              </w:rPr>
            </w:pPr>
            <w:r w:rsidRPr="00A614C8">
              <w:rPr>
                <w:rFonts w:ascii="仿宋" w:eastAsia="仿宋" w:hAnsi="仿宋" w:cs="宋体" w:hint="eastAsia"/>
                <w:b/>
                <w:bCs/>
                <w:kern w:val="0"/>
                <w:sz w:val="28"/>
                <w:szCs w:val="28"/>
              </w:rPr>
              <w:t>活动时间</w:t>
            </w:r>
          </w:p>
        </w:tc>
      </w:tr>
      <w:tr w:rsidR="00C048C3" w:rsidRPr="00A614C8" w:rsidTr="00CA2BDB">
        <w:tc>
          <w:tcPr>
            <w:tcW w:w="9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rPr>
                <w:rFonts w:ascii="仿宋" w:eastAsia="仿宋" w:hAnsi="仿宋" w:cs="宋体"/>
                <w:kern w:val="0"/>
                <w:sz w:val="24"/>
              </w:rPr>
            </w:pPr>
            <w:r w:rsidRPr="00A614C8">
              <w:rPr>
                <w:rFonts w:ascii="仿宋" w:eastAsia="仿宋" w:hAnsi="仿宋" w:cs="宋体" w:hint="eastAsia"/>
                <w:kern w:val="0"/>
                <w:sz w:val="24"/>
              </w:rPr>
              <w:t>1</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spacing w:val="-14"/>
                <w:kern w:val="0"/>
                <w:sz w:val="28"/>
                <w:szCs w:val="28"/>
              </w:rPr>
            </w:pPr>
            <w:r w:rsidRPr="00A614C8">
              <w:rPr>
                <w:rFonts w:ascii="仿宋" w:eastAsia="仿宋" w:hAnsi="仿宋" w:cs="宋体" w:hint="eastAsia"/>
                <w:spacing w:val="-14"/>
                <w:kern w:val="0"/>
                <w:sz w:val="28"/>
                <w:szCs w:val="28"/>
              </w:rPr>
              <w:t>学术报告</w:t>
            </w:r>
          </w:p>
        </w:tc>
        <w:tc>
          <w:tcPr>
            <w:tcW w:w="29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汞在三峡库区消落带的迁移转化</w:t>
            </w:r>
          </w:p>
        </w:tc>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宋体" w:eastAsia="仿宋" w:hAnsi="宋体" w:cs="宋体" w:hint="eastAsia"/>
                <w:kern w:val="0"/>
                <w:sz w:val="28"/>
                <w:szCs w:val="28"/>
              </w:rPr>
              <w:t> </w:t>
            </w:r>
          </w:p>
        </w:tc>
        <w:tc>
          <w:tcPr>
            <w:tcW w:w="26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西南大学</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会员及学生</w:t>
            </w:r>
          </w:p>
        </w:tc>
        <w:tc>
          <w:tcPr>
            <w:tcW w:w="19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4月下旬</w:t>
            </w:r>
          </w:p>
        </w:tc>
      </w:tr>
      <w:tr w:rsidR="00C048C3" w:rsidRPr="00A614C8" w:rsidTr="00CA2BDB">
        <w:tc>
          <w:tcPr>
            <w:tcW w:w="9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rPr>
                <w:rFonts w:ascii="仿宋" w:eastAsia="仿宋" w:hAnsi="仿宋" w:cs="宋体"/>
                <w:kern w:val="0"/>
                <w:sz w:val="24"/>
              </w:rPr>
            </w:pPr>
            <w:r w:rsidRPr="00A614C8">
              <w:rPr>
                <w:rFonts w:ascii="仿宋" w:eastAsia="仿宋" w:hAnsi="仿宋" w:cs="宋体" w:hint="eastAsia"/>
                <w:kern w:val="0"/>
                <w:sz w:val="24"/>
              </w:rPr>
              <w:t>2</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spacing w:val="-14"/>
                <w:kern w:val="0"/>
                <w:sz w:val="28"/>
                <w:szCs w:val="28"/>
              </w:rPr>
              <w:t>学术报告</w:t>
            </w:r>
          </w:p>
        </w:tc>
        <w:tc>
          <w:tcPr>
            <w:tcW w:w="29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电子垃圾地区土壤重金属污染与修复</w:t>
            </w:r>
          </w:p>
        </w:tc>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宋体" w:eastAsia="仿宋" w:hAnsi="宋体" w:cs="宋体" w:hint="eastAsia"/>
                <w:kern w:val="0"/>
                <w:sz w:val="28"/>
                <w:szCs w:val="28"/>
              </w:rPr>
              <w:t> </w:t>
            </w:r>
          </w:p>
        </w:tc>
        <w:tc>
          <w:tcPr>
            <w:tcW w:w="26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西南大学</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会员及学生</w:t>
            </w:r>
          </w:p>
        </w:tc>
        <w:tc>
          <w:tcPr>
            <w:tcW w:w="19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6月下旬</w:t>
            </w:r>
          </w:p>
        </w:tc>
      </w:tr>
      <w:tr w:rsidR="00C048C3" w:rsidRPr="00A614C8" w:rsidTr="00CA2BDB">
        <w:trPr>
          <w:trHeight w:val="523"/>
        </w:trPr>
        <w:tc>
          <w:tcPr>
            <w:tcW w:w="9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rPr>
                <w:rFonts w:ascii="仿宋" w:eastAsia="仿宋" w:hAnsi="仿宋" w:cs="宋体"/>
                <w:kern w:val="0"/>
                <w:sz w:val="24"/>
              </w:rPr>
            </w:pPr>
            <w:r w:rsidRPr="00A614C8">
              <w:rPr>
                <w:rFonts w:ascii="仿宋" w:eastAsia="仿宋" w:hAnsi="仿宋" w:cs="宋体" w:hint="eastAsia"/>
                <w:kern w:val="0"/>
                <w:sz w:val="24"/>
              </w:rPr>
              <w:t>3</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spacing w:val="-14"/>
                <w:kern w:val="0"/>
                <w:sz w:val="28"/>
                <w:szCs w:val="28"/>
              </w:rPr>
            </w:pPr>
            <w:r w:rsidRPr="00A614C8">
              <w:rPr>
                <w:rFonts w:ascii="仿宋" w:eastAsia="仿宋" w:hAnsi="仿宋" w:cs="宋体" w:hint="eastAsia"/>
                <w:spacing w:val="-14"/>
                <w:kern w:val="0"/>
                <w:sz w:val="28"/>
                <w:szCs w:val="28"/>
              </w:rPr>
              <w:t>实地调研</w:t>
            </w:r>
          </w:p>
        </w:tc>
        <w:tc>
          <w:tcPr>
            <w:tcW w:w="29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农地污染调查</w:t>
            </w:r>
          </w:p>
        </w:tc>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宋体" w:eastAsia="仿宋" w:hAnsi="宋体" w:cs="宋体" w:hint="eastAsia"/>
                <w:kern w:val="0"/>
                <w:sz w:val="28"/>
                <w:szCs w:val="28"/>
              </w:rPr>
              <w:t> </w:t>
            </w:r>
          </w:p>
        </w:tc>
        <w:tc>
          <w:tcPr>
            <w:tcW w:w="26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重庆区县</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学会专家</w:t>
            </w:r>
          </w:p>
        </w:tc>
        <w:tc>
          <w:tcPr>
            <w:tcW w:w="19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5-7月</w:t>
            </w:r>
          </w:p>
        </w:tc>
      </w:tr>
      <w:tr w:rsidR="00C048C3" w:rsidRPr="00A614C8" w:rsidTr="00CA2BDB">
        <w:trPr>
          <w:trHeight w:val="571"/>
        </w:trPr>
        <w:tc>
          <w:tcPr>
            <w:tcW w:w="9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rPr>
                <w:rFonts w:ascii="仿宋" w:eastAsia="仿宋" w:hAnsi="仿宋" w:cs="宋体"/>
                <w:kern w:val="0"/>
                <w:sz w:val="24"/>
              </w:rPr>
            </w:pPr>
            <w:r w:rsidRPr="00A614C8">
              <w:rPr>
                <w:rFonts w:ascii="仿宋" w:eastAsia="仿宋" w:hAnsi="仿宋" w:cs="宋体" w:hint="eastAsia"/>
                <w:kern w:val="0"/>
                <w:sz w:val="24"/>
              </w:rPr>
              <w:t>4</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spacing w:val="-14"/>
                <w:kern w:val="0"/>
                <w:sz w:val="28"/>
                <w:szCs w:val="28"/>
              </w:rPr>
            </w:pPr>
            <w:r w:rsidRPr="00A614C8">
              <w:rPr>
                <w:rFonts w:ascii="仿宋" w:eastAsia="仿宋" w:hAnsi="仿宋" w:cs="宋体" w:hint="eastAsia"/>
                <w:spacing w:val="-14"/>
                <w:kern w:val="0"/>
                <w:sz w:val="28"/>
                <w:szCs w:val="28"/>
              </w:rPr>
              <w:t>科普活动</w:t>
            </w:r>
          </w:p>
        </w:tc>
        <w:tc>
          <w:tcPr>
            <w:tcW w:w="29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千乡万村</w:t>
            </w:r>
          </w:p>
        </w:tc>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宋体" w:eastAsia="仿宋" w:hAnsi="宋体" w:cs="宋体" w:hint="eastAsia"/>
                <w:kern w:val="0"/>
                <w:sz w:val="28"/>
                <w:szCs w:val="28"/>
              </w:rPr>
              <w:t> </w:t>
            </w:r>
          </w:p>
        </w:tc>
        <w:tc>
          <w:tcPr>
            <w:tcW w:w="26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重庆区县</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会员及学生</w:t>
            </w:r>
          </w:p>
        </w:tc>
        <w:tc>
          <w:tcPr>
            <w:tcW w:w="19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8月</w:t>
            </w:r>
          </w:p>
        </w:tc>
      </w:tr>
      <w:tr w:rsidR="00C048C3" w:rsidRPr="00A614C8" w:rsidTr="00CA2BDB">
        <w:tc>
          <w:tcPr>
            <w:tcW w:w="9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rPr>
                <w:rFonts w:ascii="仿宋" w:eastAsia="仿宋" w:hAnsi="仿宋" w:cs="宋体"/>
                <w:kern w:val="0"/>
                <w:sz w:val="24"/>
              </w:rPr>
            </w:pPr>
            <w:r w:rsidRPr="00A614C8">
              <w:rPr>
                <w:rFonts w:ascii="仿宋" w:eastAsia="仿宋" w:hAnsi="仿宋" w:cs="宋体" w:hint="eastAsia"/>
                <w:kern w:val="0"/>
                <w:sz w:val="24"/>
              </w:rPr>
              <w:t>5</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spacing w:val="-14"/>
                <w:kern w:val="0"/>
                <w:sz w:val="28"/>
                <w:szCs w:val="28"/>
              </w:rPr>
            </w:pPr>
            <w:r w:rsidRPr="00A614C8">
              <w:rPr>
                <w:rFonts w:ascii="仿宋" w:eastAsia="仿宋" w:hAnsi="仿宋" w:cs="宋体" w:hint="eastAsia"/>
                <w:spacing w:val="-14"/>
                <w:kern w:val="0"/>
                <w:sz w:val="28"/>
                <w:szCs w:val="28"/>
              </w:rPr>
              <w:t>学术报告</w:t>
            </w:r>
          </w:p>
        </w:tc>
        <w:tc>
          <w:tcPr>
            <w:tcW w:w="29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持久性有机污染物地球化学行为</w:t>
            </w:r>
          </w:p>
        </w:tc>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宋体" w:eastAsia="仿宋" w:hAnsi="宋体" w:cs="宋体" w:hint="eastAsia"/>
                <w:kern w:val="0"/>
                <w:sz w:val="28"/>
                <w:szCs w:val="28"/>
              </w:rPr>
              <w:t> </w:t>
            </w:r>
          </w:p>
        </w:tc>
        <w:tc>
          <w:tcPr>
            <w:tcW w:w="26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西南大学</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会员及学生</w:t>
            </w:r>
          </w:p>
        </w:tc>
        <w:tc>
          <w:tcPr>
            <w:tcW w:w="19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48C3" w:rsidRPr="00A614C8" w:rsidRDefault="00C048C3" w:rsidP="00CA2BDB">
            <w:pPr>
              <w:widowControl/>
              <w:spacing w:before="100" w:beforeAutospacing="1" w:after="100" w:afterAutospacing="1" w:line="360" w:lineRule="exact"/>
              <w:rPr>
                <w:rFonts w:ascii="仿宋" w:eastAsia="仿宋" w:hAnsi="仿宋" w:cs="宋体"/>
                <w:kern w:val="0"/>
                <w:sz w:val="28"/>
                <w:szCs w:val="28"/>
              </w:rPr>
            </w:pPr>
            <w:r w:rsidRPr="00A614C8">
              <w:rPr>
                <w:rFonts w:ascii="仿宋" w:eastAsia="仿宋" w:hAnsi="仿宋" w:cs="宋体" w:hint="eastAsia"/>
                <w:kern w:val="0"/>
                <w:sz w:val="28"/>
                <w:szCs w:val="28"/>
              </w:rPr>
              <w:t>10月下旬</w:t>
            </w:r>
          </w:p>
        </w:tc>
      </w:tr>
    </w:tbl>
    <w:p w:rsidR="00C048C3" w:rsidRPr="00A614C8" w:rsidRDefault="00C048C3" w:rsidP="00C048C3">
      <w:pPr>
        <w:widowControl/>
        <w:shd w:val="clear" w:color="auto" w:fill="FFFFFF"/>
        <w:spacing w:before="100" w:beforeAutospacing="1" w:after="100" w:afterAutospacing="1"/>
        <w:rPr>
          <w:rFonts w:ascii="仿宋" w:eastAsia="仿宋" w:hAnsi="仿宋" w:cs="宋体"/>
          <w:color w:val="000000"/>
          <w:kern w:val="0"/>
          <w:sz w:val="27"/>
          <w:szCs w:val="27"/>
        </w:rPr>
      </w:pPr>
      <w:r w:rsidRPr="00A614C8">
        <w:rPr>
          <w:rFonts w:ascii="仿宋" w:eastAsia="仿宋" w:hAnsi="仿宋" w:cs="宋体" w:hint="eastAsia"/>
          <w:color w:val="000000"/>
          <w:kern w:val="0"/>
          <w:sz w:val="32"/>
          <w:szCs w:val="32"/>
        </w:rPr>
        <w:t>联系人：何明靖</w:t>
      </w:r>
      <w:r w:rsidRPr="00A614C8">
        <w:rPr>
          <w:rFonts w:ascii="仿宋" w:eastAsia="仿宋" w:hAnsi="Simsun" w:cs="宋体" w:hint="eastAsia"/>
          <w:color w:val="000000"/>
          <w:kern w:val="0"/>
          <w:sz w:val="32"/>
          <w:szCs w:val="32"/>
        </w:rPr>
        <w:t>                 </w:t>
      </w:r>
      <w:r w:rsidRPr="00A614C8">
        <w:rPr>
          <w:rFonts w:ascii="仿宋" w:eastAsia="仿宋" w:hAnsi="Simsun" w:cs="宋体" w:hint="eastAsia"/>
          <w:color w:val="000000"/>
          <w:kern w:val="0"/>
          <w:sz w:val="32"/>
        </w:rPr>
        <w:t> </w:t>
      </w:r>
      <w:r w:rsidRPr="00A614C8">
        <w:rPr>
          <w:rFonts w:ascii="仿宋" w:eastAsia="仿宋" w:hAnsi="仿宋" w:cs="宋体" w:hint="eastAsia"/>
          <w:color w:val="000000"/>
          <w:kern w:val="0"/>
          <w:sz w:val="32"/>
          <w:szCs w:val="32"/>
        </w:rPr>
        <w:t>电</w:t>
      </w:r>
      <w:r w:rsidRPr="00A614C8">
        <w:rPr>
          <w:rFonts w:ascii="仿宋" w:eastAsia="仿宋" w:hAnsi="Simsun" w:cs="宋体" w:hint="eastAsia"/>
          <w:color w:val="000000"/>
          <w:kern w:val="0"/>
          <w:sz w:val="32"/>
          <w:szCs w:val="32"/>
        </w:rPr>
        <w:t> </w:t>
      </w:r>
      <w:r w:rsidRPr="00A614C8">
        <w:rPr>
          <w:rFonts w:ascii="仿宋" w:eastAsia="仿宋" w:hAnsi="Simsun" w:cs="宋体" w:hint="eastAsia"/>
          <w:color w:val="000000"/>
          <w:kern w:val="0"/>
          <w:sz w:val="32"/>
        </w:rPr>
        <w:t> </w:t>
      </w:r>
      <w:r w:rsidRPr="00A614C8">
        <w:rPr>
          <w:rFonts w:ascii="仿宋" w:eastAsia="仿宋" w:hAnsi="仿宋" w:cs="宋体" w:hint="eastAsia"/>
          <w:color w:val="000000"/>
          <w:kern w:val="0"/>
          <w:sz w:val="32"/>
          <w:szCs w:val="32"/>
        </w:rPr>
        <w:t>话：</w:t>
      </w:r>
      <w:r w:rsidRPr="00A614C8">
        <w:rPr>
          <w:rFonts w:ascii="仿宋" w:eastAsia="仿宋" w:hAnsi="Simsun" w:cs="宋体" w:hint="eastAsia"/>
          <w:color w:val="000000"/>
          <w:kern w:val="0"/>
          <w:sz w:val="32"/>
        </w:rPr>
        <w:t> </w:t>
      </w:r>
      <w:r w:rsidRPr="00A614C8">
        <w:rPr>
          <w:rFonts w:ascii="仿宋" w:eastAsia="仿宋" w:hAnsi="仿宋" w:cs="宋体" w:hint="eastAsia"/>
          <w:color w:val="000000"/>
          <w:kern w:val="0"/>
          <w:sz w:val="32"/>
          <w:szCs w:val="32"/>
        </w:rPr>
        <w:t>68250632</w:t>
      </w:r>
      <w:r w:rsidRPr="00A614C8">
        <w:rPr>
          <w:rFonts w:ascii="仿宋" w:eastAsia="仿宋" w:hAnsi="Simsun" w:cs="宋体" w:hint="eastAsia"/>
          <w:color w:val="000000"/>
          <w:kern w:val="0"/>
          <w:sz w:val="32"/>
          <w:szCs w:val="32"/>
        </w:rPr>
        <w:t>        </w:t>
      </w:r>
      <w:r w:rsidRPr="00A614C8">
        <w:rPr>
          <w:rFonts w:ascii="仿宋" w:eastAsia="仿宋" w:hAnsi="仿宋" w:cs="宋体" w:hint="eastAsia"/>
          <w:color w:val="000000"/>
          <w:kern w:val="0"/>
          <w:sz w:val="32"/>
          <w:szCs w:val="32"/>
        </w:rPr>
        <w:t xml:space="preserve">        </w:t>
      </w:r>
      <w:r w:rsidRPr="00A614C8">
        <w:rPr>
          <w:rFonts w:ascii="仿宋" w:eastAsia="仿宋" w:hAnsi="Simsun" w:cs="宋体" w:hint="eastAsia"/>
          <w:color w:val="000000"/>
          <w:kern w:val="0"/>
          <w:sz w:val="32"/>
        </w:rPr>
        <w:t> </w:t>
      </w:r>
      <w:r w:rsidRPr="00A614C8">
        <w:rPr>
          <w:rFonts w:ascii="仿宋" w:eastAsia="仿宋" w:hAnsi="仿宋" w:cs="宋体" w:hint="eastAsia"/>
          <w:color w:val="000000"/>
          <w:kern w:val="0"/>
          <w:sz w:val="32"/>
          <w:szCs w:val="32"/>
        </w:rPr>
        <w:t>专委会主任委员：魏世强</w:t>
      </w:r>
    </w:p>
    <w:p w:rsidR="00C048C3" w:rsidRPr="00A614C8" w:rsidRDefault="00C048C3" w:rsidP="00C048C3">
      <w:pPr>
        <w:rPr>
          <w:rFonts w:ascii="仿宋" w:eastAsia="仿宋" w:hAnsi="仿宋"/>
          <w:b/>
          <w:bCs/>
          <w:sz w:val="44"/>
          <w:szCs w:val="44"/>
        </w:rPr>
      </w:pPr>
    </w:p>
    <w:p w:rsidR="00C048C3" w:rsidRPr="00A614C8" w:rsidRDefault="00C048C3" w:rsidP="00C048C3">
      <w:pPr>
        <w:rPr>
          <w:rFonts w:ascii="仿宋" w:eastAsia="仿宋" w:hAnsi="仿宋"/>
          <w:b/>
          <w:bCs/>
          <w:sz w:val="44"/>
          <w:szCs w:val="44"/>
        </w:rPr>
      </w:pPr>
    </w:p>
    <w:p w:rsidR="00C048C3" w:rsidRDefault="00C048C3" w:rsidP="00C048C3">
      <w:pPr>
        <w:rPr>
          <w:rFonts w:ascii="仿宋" w:eastAsia="仿宋" w:hAnsi="仿宋"/>
          <w:bCs/>
          <w:sz w:val="32"/>
          <w:szCs w:val="32"/>
        </w:rPr>
      </w:pPr>
    </w:p>
    <w:p w:rsidR="00C048C3" w:rsidRPr="00C048C3" w:rsidRDefault="00C048C3" w:rsidP="00C048C3">
      <w:pPr>
        <w:rPr>
          <w:rFonts w:ascii="仿宋" w:eastAsia="仿宋" w:hAnsi="仿宋"/>
          <w:b/>
          <w:bCs/>
          <w:sz w:val="32"/>
          <w:szCs w:val="32"/>
        </w:rPr>
      </w:pPr>
      <w:r w:rsidRPr="00C048C3">
        <w:rPr>
          <w:rFonts w:ascii="仿宋" w:eastAsia="仿宋" w:hAnsi="仿宋" w:hint="eastAsia"/>
          <w:b/>
          <w:bCs/>
          <w:sz w:val="32"/>
          <w:szCs w:val="32"/>
        </w:rPr>
        <w:lastRenderedPageBreak/>
        <w:t xml:space="preserve">专委会名称：环境监测与信息专委会                       </w:t>
      </w:r>
    </w:p>
    <w:tbl>
      <w:tblPr>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
        <w:gridCol w:w="735"/>
        <w:gridCol w:w="1575"/>
        <w:gridCol w:w="6484"/>
        <w:gridCol w:w="1559"/>
        <w:gridCol w:w="1985"/>
        <w:gridCol w:w="1417"/>
      </w:tblGrid>
      <w:tr w:rsidR="00C048C3" w:rsidRPr="00A614C8" w:rsidTr="00CA2BDB">
        <w:tc>
          <w:tcPr>
            <w:tcW w:w="4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z w:val="28"/>
                <w:szCs w:val="28"/>
              </w:rPr>
              <w:t>序号</w:t>
            </w:r>
          </w:p>
        </w:tc>
        <w:tc>
          <w:tcPr>
            <w:tcW w:w="7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jc w:val="center"/>
              <w:rPr>
                <w:rFonts w:ascii="仿宋" w:eastAsia="仿宋" w:hAnsi="仿宋"/>
                <w:b/>
                <w:spacing w:val="-20"/>
                <w:sz w:val="28"/>
                <w:szCs w:val="28"/>
              </w:rPr>
            </w:pPr>
            <w:r w:rsidRPr="00A614C8">
              <w:rPr>
                <w:rFonts w:ascii="仿宋" w:eastAsia="仿宋" w:hAnsi="仿宋" w:hint="eastAsia"/>
                <w:b/>
                <w:spacing w:val="-20"/>
                <w:sz w:val="28"/>
                <w:szCs w:val="28"/>
              </w:rPr>
              <w:t>活动</w:t>
            </w:r>
          </w:p>
          <w:p w:rsidR="00C048C3" w:rsidRPr="00A614C8" w:rsidRDefault="00C048C3" w:rsidP="00CA2BDB">
            <w:pPr>
              <w:spacing w:line="320" w:lineRule="exact"/>
              <w:jc w:val="center"/>
              <w:rPr>
                <w:rFonts w:ascii="仿宋" w:eastAsia="仿宋" w:hAnsi="仿宋"/>
                <w:b/>
                <w:spacing w:val="-20"/>
                <w:sz w:val="28"/>
                <w:szCs w:val="28"/>
              </w:rPr>
            </w:pPr>
            <w:r w:rsidRPr="00A614C8">
              <w:rPr>
                <w:rFonts w:ascii="仿宋" w:eastAsia="仿宋" w:hAnsi="仿宋" w:hint="eastAsia"/>
                <w:b/>
                <w:spacing w:val="-20"/>
                <w:sz w:val="28"/>
                <w:szCs w:val="28"/>
              </w:rPr>
              <w:t>类型</w:t>
            </w:r>
          </w:p>
        </w:tc>
        <w:tc>
          <w:tcPr>
            <w:tcW w:w="15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pacing w:val="-20"/>
                <w:sz w:val="28"/>
                <w:szCs w:val="28"/>
              </w:rPr>
              <w:t>活动主题</w:t>
            </w:r>
          </w:p>
        </w:tc>
        <w:tc>
          <w:tcPr>
            <w:tcW w:w="64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z w:val="28"/>
                <w:szCs w:val="28"/>
              </w:rPr>
              <w:t>活动内容</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z w:val="28"/>
                <w:szCs w:val="28"/>
              </w:rPr>
              <w:t>活动地点</w:t>
            </w:r>
          </w:p>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z w:val="28"/>
                <w:szCs w:val="28"/>
              </w:rPr>
              <w:t>及规模</w:t>
            </w:r>
          </w:p>
        </w:tc>
        <w:tc>
          <w:tcPr>
            <w:tcW w:w="19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z w:val="28"/>
                <w:szCs w:val="28"/>
              </w:rPr>
              <w:t>参与人员</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z w:val="28"/>
                <w:szCs w:val="28"/>
              </w:rPr>
              <w:t>活动时间</w:t>
            </w:r>
          </w:p>
        </w:tc>
      </w:tr>
      <w:tr w:rsidR="00C048C3" w:rsidRPr="00A614C8" w:rsidTr="00CA2BDB">
        <w:tc>
          <w:tcPr>
            <w:tcW w:w="4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1</w:t>
            </w:r>
          </w:p>
        </w:tc>
        <w:tc>
          <w:tcPr>
            <w:tcW w:w="7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学术</w:t>
            </w:r>
          </w:p>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讲座</w:t>
            </w:r>
          </w:p>
        </w:tc>
        <w:tc>
          <w:tcPr>
            <w:tcW w:w="15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jc w:val="left"/>
              <w:rPr>
                <w:rFonts w:ascii="仿宋" w:eastAsia="仿宋" w:hAnsi="仿宋"/>
                <w:sz w:val="28"/>
                <w:szCs w:val="28"/>
              </w:rPr>
            </w:pPr>
            <w:r w:rsidRPr="00A614C8">
              <w:rPr>
                <w:rFonts w:ascii="仿宋" w:eastAsia="仿宋" w:hAnsi="仿宋" w:hint="eastAsia"/>
                <w:sz w:val="28"/>
                <w:szCs w:val="28"/>
              </w:rPr>
              <w:t>环境卫星遥感应用与发展技术</w:t>
            </w:r>
          </w:p>
        </w:tc>
        <w:tc>
          <w:tcPr>
            <w:tcW w:w="64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邀请环保部卫星环境应用中心王桥主任举办“环境卫星遥感应用与发展技术”讲座，系统讲解水、大气、生态、环境监管等方面的遥感应用，从遥感监测体系的构建、业务化运行到多种产品报告的推出，从环境遥感监测、分析、到预警等方面所开展的工作，及答疑讨论。</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重庆市环保局，50人</w:t>
            </w:r>
          </w:p>
        </w:tc>
        <w:tc>
          <w:tcPr>
            <w:tcW w:w="19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市环保局及直属单位相关人员</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2月</w:t>
            </w:r>
          </w:p>
        </w:tc>
      </w:tr>
      <w:tr w:rsidR="00C048C3" w:rsidRPr="00A614C8" w:rsidTr="00CA2BDB">
        <w:tc>
          <w:tcPr>
            <w:tcW w:w="4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2</w:t>
            </w:r>
          </w:p>
        </w:tc>
        <w:tc>
          <w:tcPr>
            <w:tcW w:w="7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培训</w:t>
            </w:r>
          </w:p>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教育</w:t>
            </w:r>
          </w:p>
        </w:tc>
        <w:tc>
          <w:tcPr>
            <w:tcW w:w="15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jc w:val="left"/>
              <w:rPr>
                <w:rFonts w:ascii="仿宋" w:eastAsia="仿宋" w:hAnsi="仿宋"/>
                <w:sz w:val="28"/>
                <w:szCs w:val="28"/>
              </w:rPr>
            </w:pPr>
            <w:r w:rsidRPr="00A614C8">
              <w:rPr>
                <w:rFonts w:ascii="仿宋" w:eastAsia="仿宋" w:hAnsi="仿宋" w:hint="eastAsia"/>
                <w:sz w:val="28"/>
                <w:szCs w:val="28"/>
              </w:rPr>
              <w:t>环境监测质量管理</w:t>
            </w:r>
          </w:p>
        </w:tc>
        <w:tc>
          <w:tcPr>
            <w:tcW w:w="64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邀请总站专家解读国家《“十三五”环境监测质量管理工作方案》；质量管理体系的建立及运行；环境监测质量监督及实施。</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阳光酒店，160人</w:t>
            </w:r>
          </w:p>
        </w:tc>
        <w:tc>
          <w:tcPr>
            <w:tcW w:w="19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中心及区县监测技术人员</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3月</w:t>
            </w:r>
          </w:p>
        </w:tc>
      </w:tr>
      <w:tr w:rsidR="00C048C3" w:rsidRPr="00A614C8" w:rsidTr="00CA2BDB">
        <w:tc>
          <w:tcPr>
            <w:tcW w:w="4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jc w:val="center"/>
              <w:rPr>
                <w:rFonts w:ascii="仿宋" w:eastAsia="仿宋" w:hAnsi="仿宋"/>
                <w:color w:val="000000"/>
                <w:sz w:val="28"/>
                <w:szCs w:val="28"/>
              </w:rPr>
            </w:pPr>
            <w:r w:rsidRPr="00A614C8">
              <w:rPr>
                <w:rFonts w:ascii="仿宋" w:eastAsia="仿宋" w:hAnsi="仿宋" w:hint="eastAsia"/>
                <w:color w:val="000000"/>
                <w:sz w:val="28"/>
                <w:szCs w:val="28"/>
              </w:rPr>
              <w:t>3</w:t>
            </w:r>
          </w:p>
        </w:tc>
        <w:tc>
          <w:tcPr>
            <w:tcW w:w="7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培训</w:t>
            </w:r>
          </w:p>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教育</w:t>
            </w:r>
          </w:p>
        </w:tc>
        <w:tc>
          <w:tcPr>
            <w:tcW w:w="15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048C3" w:rsidRPr="00A614C8" w:rsidRDefault="00C048C3" w:rsidP="00CA2BDB">
            <w:pPr>
              <w:spacing w:line="320" w:lineRule="exact"/>
              <w:jc w:val="left"/>
              <w:rPr>
                <w:rFonts w:ascii="仿宋" w:eastAsia="仿宋" w:hAnsi="仿宋"/>
                <w:color w:val="000000"/>
                <w:sz w:val="28"/>
                <w:szCs w:val="28"/>
              </w:rPr>
            </w:pPr>
            <w:r w:rsidRPr="00A614C8">
              <w:rPr>
                <w:rFonts w:ascii="仿宋" w:eastAsia="仿宋" w:hAnsi="仿宋" w:cs="宋体" w:hint="eastAsia"/>
                <w:color w:val="000000"/>
                <w:kern w:val="0"/>
                <w:sz w:val="28"/>
                <w:szCs w:val="28"/>
              </w:rPr>
              <w:t>环保网络信息安全知识及生态环境大数据应用培训</w:t>
            </w:r>
          </w:p>
        </w:tc>
        <w:tc>
          <w:tcPr>
            <w:tcW w:w="64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048C3" w:rsidRPr="00A614C8" w:rsidRDefault="00C048C3" w:rsidP="00CA2BDB">
            <w:pPr>
              <w:widowControl/>
              <w:spacing w:line="320" w:lineRule="exact"/>
              <w:rPr>
                <w:rFonts w:ascii="仿宋" w:eastAsia="仿宋" w:hAnsi="仿宋" w:cs="宋体"/>
                <w:color w:val="000000"/>
                <w:kern w:val="0"/>
                <w:sz w:val="28"/>
                <w:szCs w:val="28"/>
              </w:rPr>
            </w:pPr>
            <w:r w:rsidRPr="00A614C8">
              <w:rPr>
                <w:rFonts w:ascii="仿宋" w:eastAsia="仿宋" w:hAnsi="仿宋" w:cs="宋体" w:hint="eastAsia"/>
                <w:color w:val="000000"/>
                <w:kern w:val="0"/>
                <w:sz w:val="28"/>
                <w:szCs w:val="28"/>
              </w:rPr>
              <w:t>邀请资深专家,浅谈当前网络信息安全形势,结合网络安全要求,根据我局信息系统安全情况,向与会人员讲传相关知识,提高信息系统使用者的安全防范意识。解读国家环保大数据战略政策、生态环境大数据建设方案，介绍全国大数据应用情况及重庆生态环境大数据建设情况。</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rPr>
                <w:rFonts w:ascii="仿宋" w:eastAsia="仿宋" w:hAnsi="仿宋"/>
                <w:color w:val="000000"/>
                <w:sz w:val="28"/>
                <w:szCs w:val="28"/>
                <w:shd w:val="clear" w:color="auto" w:fill="FFFFFF"/>
              </w:rPr>
            </w:pPr>
            <w:r w:rsidRPr="00A614C8">
              <w:rPr>
                <w:rFonts w:ascii="仿宋" w:eastAsia="仿宋" w:hAnsi="仿宋" w:hint="eastAsia"/>
                <w:color w:val="000000"/>
                <w:sz w:val="28"/>
                <w:szCs w:val="28"/>
                <w:shd w:val="clear" w:color="auto" w:fill="FFFFFF"/>
              </w:rPr>
              <w:t>重庆市环保局，50人</w:t>
            </w:r>
          </w:p>
        </w:tc>
        <w:tc>
          <w:tcPr>
            <w:tcW w:w="19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rPr>
                <w:rFonts w:ascii="仿宋" w:eastAsia="仿宋" w:hAnsi="仿宋"/>
                <w:color w:val="000000"/>
                <w:sz w:val="28"/>
                <w:szCs w:val="28"/>
                <w:shd w:val="clear" w:color="auto" w:fill="FFFFFF"/>
              </w:rPr>
            </w:pPr>
            <w:r w:rsidRPr="00A614C8">
              <w:rPr>
                <w:rFonts w:ascii="仿宋" w:eastAsia="仿宋" w:hAnsi="仿宋" w:hint="eastAsia"/>
                <w:color w:val="000000"/>
                <w:sz w:val="28"/>
                <w:szCs w:val="28"/>
                <w:shd w:val="clear" w:color="auto" w:fill="FFFFFF"/>
              </w:rPr>
              <w:t>市区县环保局及直属单位相关人员</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rPr>
                <w:rFonts w:ascii="仿宋" w:eastAsia="仿宋" w:hAnsi="仿宋"/>
                <w:color w:val="000000"/>
                <w:sz w:val="28"/>
                <w:szCs w:val="28"/>
                <w:shd w:val="clear" w:color="auto" w:fill="FFFFFF"/>
              </w:rPr>
            </w:pPr>
            <w:r w:rsidRPr="00A614C8">
              <w:rPr>
                <w:rFonts w:ascii="仿宋" w:eastAsia="仿宋" w:hAnsi="仿宋" w:hint="eastAsia"/>
                <w:color w:val="000000"/>
                <w:sz w:val="28"/>
                <w:szCs w:val="28"/>
                <w:shd w:val="clear" w:color="auto" w:fill="FFFFFF"/>
              </w:rPr>
              <w:t>6月</w:t>
            </w:r>
          </w:p>
        </w:tc>
      </w:tr>
      <w:tr w:rsidR="00C048C3" w:rsidRPr="00A614C8" w:rsidTr="00CA2BDB">
        <w:tc>
          <w:tcPr>
            <w:tcW w:w="4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4</w:t>
            </w:r>
          </w:p>
        </w:tc>
        <w:tc>
          <w:tcPr>
            <w:tcW w:w="7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培训</w:t>
            </w:r>
          </w:p>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教育</w:t>
            </w:r>
          </w:p>
        </w:tc>
        <w:tc>
          <w:tcPr>
            <w:tcW w:w="15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048C3" w:rsidRPr="00A614C8" w:rsidRDefault="00C048C3" w:rsidP="00CA2BDB">
            <w:pPr>
              <w:spacing w:line="320" w:lineRule="exact"/>
              <w:jc w:val="left"/>
              <w:rPr>
                <w:rFonts w:ascii="仿宋" w:eastAsia="仿宋" w:hAnsi="仿宋"/>
                <w:sz w:val="28"/>
                <w:szCs w:val="28"/>
              </w:rPr>
            </w:pPr>
            <w:r w:rsidRPr="00A614C8">
              <w:rPr>
                <w:rFonts w:ascii="仿宋" w:eastAsia="仿宋" w:hAnsi="仿宋" w:hint="eastAsia"/>
                <w:sz w:val="28"/>
                <w:szCs w:val="28"/>
              </w:rPr>
              <w:t>企业自行监测</w:t>
            </w:r>
          </w:p>
        </w:tc>
        <w:tc>
          <w:tcPr>
            <w:tcW w:w="64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污染源采样监测、实验室分析及质量控制技术，监测数据发布相关要求。</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阳光酒店，120人</w:t>
            </w:r>
          </w:p>
        </w:tc>
        <w:tc>
          <w:tcPr>
            <w:tcW w:w="19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企业监测技术人员</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7月</w:t>
            </w:r>
          </w:p>
        </w:tc>
      </w:tr>
    </w:tbl>
    <w:p w:rsidR="00C048C3" w:rsidRPr="00A614C8" w:rsidRDefault="00C048C3" w:rsidP="00C048C3">
      <w:pPr>
        <w:rPr>
          <w:rFonts w:ascii="仿宋" w:eastAsia="仿宋" w:hAnsi="仿宋" w:cs="宋体"/>
          <w:color w:val="000000"/>
          <w:kern w:val="0"/>
          <w:sz w:val="28"/>
          <w:szCs w:val="28"/>
        </w:rPr>
      </w:pPr>
      <w:r w:rsidRPr="00A614C8">
        <w:rPr>
          <w:rFonts w:ascii="仿宋" w:eastAsia="仿宋" w:hAnsi="仿宋" w:cs="宋体" w:hint="eastAsia"/>
          <w:color w:val="000000"/>
          <w:kern w:val="0"/>
          <w:sz w:val="28"/>
          <w:szCs w:val="28"/>
        </w:rPr>
        <w:t>联系人：熊强                 电  话：13896094150               专委会主任委员：向霆</w:t>
      </w:r>
    </w:p>
    <w:p w:rsidR="00C048C3" w:rsidRPr="00A614C8" w:rsidRDefault="00C048C3" w:rsidP="00C048C3">
      <w:pPr>
        <w:ind w:firstLineChars="550" w:firstLine="2447"/>
        <w:rPr>
          <w:rFonts w:ascii="仿宋" w:eastAsia="仿宋" w:hAnsi="仿宋"/>
          <w:b/>
          <w:bCs/>
          <w:sz w:val="44"/>
          <w:szCs w:val="44"/>
        </w:rPr>
      </w:pPr>
    </w:p>
    <w:p w:rsidR="00C048C3" w:rsidRPr="00C048C3" w:rsidRDefault="00C048C3" w:rsidP="00C048C3">
      <w:pPr>
        <w:rPr>
          <w:rFonts w:ascii="仿宋" w:eastAsia="仿宋" w:hAnsi="仿宋"/>
          <w:b/>
          <w:bCs/>
          <w:sz w:val="32"/>
          <w:szCs w:val="32"/>
        </w:rPr>
      </w:pPr>
      <w:r w:rsidRPr="00C048C3">
        <w:rPr>
          <w:rFonts w:ascii="仿宋" w:eastAsia="仿宋" w:hAnsi="仿宋" w:hint="eastAsia"/>
          <w:b/>
          <w:bCs/>
          <w:sz w:val="32"/>
          <w:szCs w:val="32"/>
        </w:rPr>
        <w:lastRenderedPageBreak/>
        <w:t xml:space="preserve">专委会名称：  环境工程专业委员会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92"/>
        <w:gridCol w:w="2551"/>
        <w:gridCol w:w="3261"/>
        <w:gridCol w:w="1842"/>
        <w:gridCol w:w="2694"/>
        <w:gridCol w:w="2126"/>
      </w:tblGrid>
      <w:tr w:rsidR="00C048C3" w:rsidRPr="00A614C8" w:rsidTr="00CA2BDB">
        <w:trPr>
          <w:trHeight w:val="696"/>
          <w:tblHeader/>
        </w:trPr>
        <w:tc>
          <w:tcPr>
            <w:tcW w:w="534" w:type="dxa"/>
            <w:vAlign w:val="center"/>
          </w:tcPr>
          <w:p w:rsidR="00C048C3" w:rsidRPr="00A614C8" w:rsidRDefault="00C048C3" w:rsidP="00CA2BDB">
            <w:pPr>
              <w:spacing w:line="360" w:lineRule="exact"/>
              <w:jc w:val="center"/>
              <w:rPr>
                <w:rFonts w:ascii="仿宋" w:eastAsia="仿宋" w:hAnsi="仿宋"/>
                <w:b/>
                <w:sz w:val="28"/>
                <w:szCs w:val="28"/>
              </w:rPr>
            </w:pPr>
            <w:r w:rsidRPr="00A614C8">
              <w:rPr>
                <w:rFonts w:ascii="仿宋" w:eastAsia="仿宋" w:hAnsi="仿宋" w:hint="eastAsia"/>
                <w:b/>
                <w:sz w:val="28"/>
                <w:szCs w:val="28"/>
              </w:rPr>
              <w:t>序号</w:t>
            </w:r>
          </w:p>
        </w:tc>
        <w:tc>
          <w:tcPr>
            <w:tcW w:w="992" w:type="dxa"/>
            <w:vAlign w:val="center"/>
          </w:tcPr>
          <w:p w:rsidR="00C048C3" w:rsidRPr="00A614C8" w:rsidRDefault="00C048C3" w:rsidP="00CA2BDB">
            <w:pPr>
              <w:spacing w:line="360" w:lineRule="exact"/>
              <w:jc w:val="center"/>
              <w:rPr>
                <w:rFonts w:ascii="仿宋" w:eastAsia="仿宋" w:hAnsi="仿宋"/>
                <w:b/>
                <w:sz w:val="28"/>
                <w:szCs w:val="28"/>
              </w:rPr>
            </w:pPr>
            <w:r w:rsidRPr="00A614C8">
              <w:rPr>
                <w:rFonts w:ascii="仿宋" w:eastAsia="仿宋" w:hAnsi="仿宋" w:hint="eastAsia"/>
                <w:b/>
                <w:sz w:val="28"/>
                <w:szCs w:val="28"/>
              </w:rPr>
              <w:t>活动类型</w:t>
            </w:r>
          </w:p>
        </w:tc>
        <w:tc>
          <w:tcPr>
            <w:tcW w:w="2551" w:type="dxa"/>
            <w:vAlign w:val="center"/>
          </w:tcPr>
          <w:p w:rsidR="00C048C3" w:rsidRPr="00A614C8" w:rsidRDefault="00C048C3" w:rsidP="00CA2BDB">
            <w:pPr>
              <w:spacing w:line="360" w:lineRule="exact"/>
              <w:jc w:val="center"/>
              <w:rPr>
                <w:rFonts w:ascii="仿宋" w:eastAsia="仿宋" w:hAnsi="仿宋"/>
                <w:b/>
                <w:sz w:val="28"/>
                <w:szCs w:val="28"/>
              </w:rPr>
            </w:pPr>
            <w:r w:rsidRPr="00A614C8">
              <w:rPr>
                <w:rFonts w:ascii="仿宋" w:eastAsia="仿宋" w:hAnsi="仿宋" w:hint="eastAsia"/>
                <w:b/>
                <w:sz w:val="28"/>
                <w:szCs w:val="28"/>
              </w:rPr>
              <w:t>活动主题</w:t>
            </w:r>
          </w:p>
        </w:tc>
        <w:tc>
          <w:tcPr>
            <w:tcW w:w="3261" w:type="dxa"/>
            <w:vAlign w:val="center"/>
          </w:tcPr>
          <w:p w:rsidR="00C048C3" w:rsidRPr="00A614C8" w:rsidRDefault="00C048C3" w:rsidP="00CA2BDB">
            <w:pPr>
              <w:spacing w:line="360" w:lineRule="exact"/>
              <w:jc w:val="center"/>
              <w:rPr>
                <w:rFonts w:ascii="仿宋" w:eastAsia="仿宋" w:hAnsi="仿宋"/>
                <w:b/>
                <w:sz w:val="28"/>
                <w:szCs w:val="28"/>
              </w:rPr>
            </w:pPr>
            <w:r w:rsidRPr="00A614C8">
              <w:rPr>
                <w:rFonts w:ascii="仿宋" w:eastAsia="仿宋" w:hAnsi="仿宋" w:hint="eastAsia"/>
                <w:b/>
                <w:sz w:val="28"/>
                <w:szCs w:val="28"/>
              </w:rPr>
              <w:t>活动内容</w:t>
            </w:r>
          </w:p>
        </w:tc>
        <w:tc>
          <w:tcPr>
            <w:tcW w:w="1842" w:type="dxa"/>
            <w:vAlign w:val="center"/>
          </w:tcPr>
          <w:p w:rsidR="00C048C3" w:rsidRPr="00A614C8" w:rsidRDefault="00C048C3" w:rsidP="00CA2BDB">
            <w:pPr>
              <w:spacing w:line="360" w:lineRule="exact"/>
              <w:jc w:val="center"/>
              <w:rPr>
                <w:rFonts w:ascii="仿宋" w:eastAsia="仿宋" w:hAnsi="仿宋"/>
                <w:b/>
                <w:sz w:val="28"/>
                <w:szCs w:val="28"/>
              </w:rPr>
            </w:pPr>
            <w:r w:rsidRPr="00A614C8">
              <w:rPr>
                <w:rFonts w:ascii="仿宋" w:eastAsia="仿宋" w:hAnsi="仿宋" w:hint="eastAsia"/>
                <w:b/>
                <w:sz w:val="28"/>
                <w:szCs w:val="28"/>
              </w:rPr>
              <w:t>活动地点</w:t>
            </w:r>
          </w:p>
          <w:p w:rsidR="00C048C3" w:rsidRPr="00A614C8" w:rsidRDefault="00C048C3" w:rsidP="00CA2BDB">
            <w:pPr>
              <w:spacing w:line="360" w:lineRule="exact"/>
              <w:jc w:val="center"/>
              <w:rPr>
                <w:rFonts w:ascii="仿宋" w:eastAsia="仿宋" w:hAnsi="仿宋"/>
                <w:b/>
                <w:sz w:val="28"/>
                <w:szCs w:val="28"/>
              </w:rPr>
            </w:pPr>
            <w:r w:rsidRPr="00A614C8">
              <w:rPr>
                <w:rFonts w:ascii="仿宋" w:eastAsia="仿宋" w:hAnsi="仿宋" w:hint="eastAsia"/>
                <w:b/>
                <w:sz w:val="28"/>
                <w:szCs w:val="28"/>
              </w:rPr>
              <w:t>及规模</w:t>
            </w:r>
          </w:p>
        </w:tc>
        <w:tc>
          <w:tcPr>
            <w:tcW w:w="2694" w:type="dxa"/>
            <w:vAlign w:val="center"/>
          </w:tcPr>
          <w:p w:rsidR="00C048C3" w:rsidRPr="00A614C8" w:rsidRDefault="00C048C3" w:rsidP="00CA2BDB">
            <w:pPr>
              <w:spacing w:line="360" w:lineRule="exact"/>
              <w:jc w:val="center"/>
              <w:rPr>
                <w:rFonts w:ascii="仿宋" w:eastAsia="仿宋" w:hAnsi="仿宋"/>
                <w:b/>
                <w:sz w:val="28"/>
                <w:szCs w:val="28"/>
              </w:rPr>
            </w:pPr>
            <w:r w:rsidRPr="00A614C8">
              <w:rPr>
                <w:rFonts w:ascii="仿宋" w:eastAsia="仿宋" w:hAnsi="仿宋" w:hint="eastAsia"/>
                <w:b/>
                <w:sz w:val="28"/>
                <w:szCs w:val="28"/>
              </w:rPr>
              <w:t>参与人员</w:t>
            </w:r>
          </w:p>
        </w:tc>
        <w:tc>
          <w:tcPr>
            <w:tcW w:w="2126" w:type="dxa"/>
            <w:vAlign w:val="center"/>
          </w:tcPr>
          <w:p w:rsidR="00C048C3" w:rsidRPr="00A614C8" w:rsidRDefault="00C048C3" w:rsidP="00CA2BDB">
            <w:pPr>
              <w:spacing w:line="360" w:lineRule="exact"/>
              <w:jc w:val="center"/>
              <w:rPr>
                <w:rFonts w:ascii="仿宋" w:eastAsia="仿宋" w:hAnsi="仿宋"/>
                <w:b/>
                <w:sz w:val="28"/>
                <w:szCs w:val="28"/>
              </w:rPr>
            </w:pPr>
            <w:r w:rsidRPr="00A614C8">
              <w:rPr>
                <w:rFonts w:ascii="仿宋" w:eastAsia="仿宋" w:hAnsi="仿宋" w:hint="eastAsia"/>
                <w:b/>
                <w:sz w:val="28"/>
                <w:szCs w:val="28"/>
              </w:rPr>
              <w:t>活动时间</w:t>
            </w:r>
          </w:p>
        </w:tc>
      </w:tr>
      <w:tr w:rsidR="00C048C3" w:rsidRPr="00A614C8" w:rsidTr="00CA2BDB">
        <w:trPr>
          <w:trHeight w:val="1116"/>
        </w:trPr>
        <w:tc>
          <w:tcPr>
            <w:tcW w:w="534" w:type="dxa"/>
            <w:vAlign w:val="center"/>
          </w:tcPr>
          <w:p w:rsidR="00C048C3" w:rsidRPr="00A614C8" w:rsidRDefault="00C048C3" w:rsidP="00CA2BDB">
            <w:pPr>
              <w:jc w:val="center"/>
              <w:rPr>
                <w:rFonts w:ascii="仿宋" w:eastAsia="仿宋" w:hAnsi="仿宋"/>
                <w:sz w:val="24"/>
              </w:rPr>
            </w:pPr>
            <w:r w:rsidRPr="00A614C8">
              <w:rPr>
                <w:rFonts w:ascii="仿宋" w:eastAsia="仿宋" w:hAnsi="仿宋" w:hint="eastAsia"/>
                <w:sz w:val="24"/>
              </w:rPr>
              <w:t>1</w:t>
            </w:r>
          </w:p>
        </w:tc>
        <w:tc>
          <w:tcPr>
            <w:tcW w:w="992"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讲座</w:t>
            </w:r>
          </w:p>
        </w:tc>
        <w:tc>
          <w:tcPr>
            <w:tcW w:w="2551"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海绵城市建设技术</w:t>
            </w:r>
          </w:p>
        </w:tc>
        <w:tc>
          <w:tcPr>
            <w:tcW w:w="3261"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候立安院士作“雨水资源化利用与海绵城市建设”的讲座</w:t>
            </w:r>
          </w:p>
        </w:tc>
        <w:tc>
          <w:tcPr>
            <w:tcW w:w="1842"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重庆大学、规模50人</w:t>
            </w:r>
          </w:p>
        </w:tc>
        <w:tc>
          <w:tcPr>
            <w:tcW w:w="2694"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重庆大学、环境工程专业委员会</w:t>
            </w:r>
          </w:p>
        </w:tc>
        <w:tc>
          <w:tcPr>
            <w:tcW w:w="2126"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2017年1月</w:t>
            </w:r>
          </w:p>
        </w:tc>
      </w:tr>
      <w:tr w:rsidR="00C048C3" w:rsidRPr="00A614C8" w:rsidTr="00CA2BDB">
        <w:trPr>
          <w:trHeight w:val="1116"/>
        </w:trPr>
        <w:tc>
          <w:tcPr>
            <w:tcW w:w="534" w:type="dxa"/>
            <w:vAlign w:val="center"/>
          </w:tcPr>
          <w:p w:rsidR="00C048C3" w:rsidRPr="00A614C8" w:rsidRDefault="00C048C3" w:rsidP="00CA2BDB">
            <w:pPr>
              <w:jc w:val="center"/>
              <w:rPr>
                <w:rFonts w:ascii="仿宋" w:eastAsia="仿宋" w:hAnsi="仿宋"/>
                <w:sz w:val="24"/>
              </w:rPr>
            </w:pPr>
            <w:r w:rsidRPr="00A614C8">
              <w:rPr>
                <w:rFonts w:ascii="仿宋" w:eastAsia="仿宋" w:hAnsi="仿宋" w:hint="eastAsia"/>
                <w:sz w:val="24"/>
              </w:rPr>
              <w:t>2</w:t>
            </w:r>
          </w:p>
        </w:tc>
        <w:tc>
          <w:tcPr>
            <w:tcW w:w="992"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科研及讲座</w:t>
            </w:r>
          </w:p>
        </w:tc>
        <w:tc>
          <w:tcPr>
            <w:tcW w:w="2551"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农村生活污水处理设施水污染物排放标准</w:t>
            </w:r>
          </w:p>
        </w:tc>
        <w:tc>
          <w:tcPr>
            <w:tcW w:w="3261"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编制发布标准举办讲座</w:t>
            </w:r>
          </w:p>
        </w:tc>
        <w:tc>
          <w:tcPr>
            <w:tcW w:w="1842"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重庆大学</w:t>
            </w:r>
          </w:p>
        </w:tc>
        <w:tc>
          <w:tcPr>
            <w:tcW w:w="2694"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重庆大学、重庆市环保局、环境工程专业委员会</w:t>
            </w:r>
          </w:p>
        </w:tc>
        <w:tc>
          <w:tcPr>
            <w:tcW w:w="2126"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2017年2-3月</w:t>
            </w:r>
          </w:p>
        </w:tc>
      </w:tr>
      <w:tr w:rsidR="00C048C3" w:rsidRPr="00A614C8" w:rsidTr="00CA2BDB">
        <w:trPr>
          <w:trHeight w:val="846"/>
        </w:trPr>
        <w:tc>
          <w:tcPr>
            <w:tcW w:w="534" w:type="dxa"/>
            <w:vAlign w:val="center"/>
          </w:tcPr>
          <w:p w:rsidR="00C048C3" w:rsidRPr="00A614C8" w:rsidRDefault="00C048C3" w:rsidP="00CA2BDB">
            <w:pPr>
              <w:jc w:val="center"/>
              <w:rPr>
                <w:rFonts w:ascii="仿宋" w:eastAsia="仿宋" w:hAnsi="仿宋"/>
                <w:sz w:val="24"/>
              </w:rPr>
            </w:pPr>
            <w:r w:rsidRPr="00A614C8">
              <w:rPr>
                <w:rFonts w:ascii="仿宋" w:eastAsia="仿宋" w:hAnsi="仿宋" w:hint="eastAsia"/>
                <w:sz w:val="24"/>
              </w:rPr>
              <w:t>3</w:t>
            </w:r>
          </w:p>
        </w:tc>
        <w:tc>
          <w:tcPr>
            <w:tcW w:w="992"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研讨会及讲座</w:t>
            </w:r>
          </w:p>
        </w:tc>
        <w:tc>
          <w:tcPr>
            <w:tcW w:w="2551"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海绵城市</w:t>
            </w:r>
          </w:p>
        </w:tc>
        <w:tc>
          <w:tcPr>
            <w:tcW w:w="3261"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组织重庆市海绵城市建设评估专家咨询会及任南琪院士讲座</w:t>
            </w:r>
          </w:p>
        </w:tc>
        <w:tc>
          <w:tcPr>
            <w:tcW w:w="1842"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重庆市悦来新城</w:t>
            </w:r>
          </w:p>
        </w:tc>
        <w:tc>
          <w:tcPr>
            <w:tcW w:w="2694"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重庆大学、环境工程专业委员会</w:t>
            </w:r>
          </w:p>
        </w:tc>
        <w:tc>
          <w:tcPr>
            <w:tcW w:w="2126"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2017年3月</w:t>
            </w:r>
          </w:p>
        </w:tc>
      </w:tr>
      <w:tr w:rsidR="00C048C3" w:rsidRPr="00A614C8" w:rsidTr="00CA2BDB">
        <w:trPr>
          <w:trHeight w:val="1127"/>
        </w:trPr>
        <w:tc>
          <w:tcPr>
            <w:tcW w:w="534" w:type="dxa"/>
            <w:vAlign w:val="center"/>
          </w:tcPr>
          <w:p w:rsidR="00C048C3" w:rsidRPr="00A614C8" w:rsidRDefault="00C048C3" w:rsidP="00CA2BDB">
            <w:pPr>
              <w:jc w:val="center"/>
              <w:rPr>
                <w:rFonts w:ascii="仿宋" w:eastAsia="仿宋" w:hAnsi="仿宋"/>
                <w:sz w:val="24"/>
              </w:rPr>
            </w:pPr>
            <w:r w:rsidRPr="00A614C8">
              <w:rPr>
                <w:rFonts w:ascii="仿宋" w:eastAsia="仿宋" w:hAnsi="仿宋" w:hint="eastAsia"/>
                <w:sz w:val="24"/>
              </w:rPr>
              <w:t>4</w:t>
            </w:r>
          </w:p>
        </w:tc>
        <w:tc>
          <w:tcPr>
            <w:tcW w:w="992"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科研及讲座</w:t>
            </w:r>
          </w:p>
        </w:tc>
        <w:tc>
          <w:tcPr>
            <w:tcW w:w="2551"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农村生活污水处理</w:t>
            </w:r>
          </w:p>
        </w:tc>
        <w:tc>
          <w:tcPr>
            <w:tcW w:w="3261"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调研考察三峡库区小城镇、农村生活污水处理情况，并参与小城镇和农村污水处理规划。</w:t>
            </w:r>
          </w:p>
        </w:tc>
        <w:tc>
          <w:tcPr>
            <w:tcW w:w="1842"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重庆大学</w:t>
            </w:r>
          </w:p>
        </w:tc>
        <w:tc>
          <w:tcPr>
            <w:tcW w:w="2694"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住建部、重庆大学、环境工程专业委员会</w:t>
            </w:r>
          </w:p>
        </w:tc>
        <w:tc>
          <w:tcPr>
            <w:tcW w:w="2126"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2017年4月</w:t>
            </w:r>
          </w:p>
        </w:tc>
      </w:tr>
      <w:tr w:rsidR="00C048C3" w:rsidRPr="00A614C8" w:rsidTr="00CA2BDB">
        <w:trPr>
          <w:trHeight w:val="1127"/>
        </w:trPr>
        <w:tc>
          <w:tcPr>
            <w:tcW w:w="534" w:type="dxa"/>
            <w:vAlign w:val="center"/>
          </w:tcPr>
          <w:p w:rsidR="00C048C3" w:rsidRPr="00A614C8" w:rsidRDefault="00C048C3" w:rsidP="00CA2BDB">
            <w:pPr>
              <w:jc w:val="center"/>
              <w:rPr>
                <w:rFonts w:ascii="仿宋" w:eastAsia="仿宋" w:hAnsi="仿宋"/>
                <w:sz w:val="24"/>
              </w:rPr>
            </w:pPr>
            <w:r w:rsidRPr="00A614C8">
              <w:rPr>
                <w:rFonts w:ascii="仿宋" w:eastAsia="仿宋" w:hAnsi="仿宋" w:hint="eastAsia"/>
                <w:sz w:val="24"/>
              </w:rPr>
              <w:t>5</w:t>
            </w:r>
          </w:p>
        </w:tc>
        <w:tc>
          <w:tcPr>
            <w:tcW w:w="992"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研讨会</w:t>
            </w:r>
          </w:p>
        </w:tc>
        <w:tc>
          <w:tcPr>
            <w:tcW w:w="2551"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小城镇污水处理产品与设备产业化</w:t>
            </w:r>
          </w:p>
        </w:tc>
        <w:tc>
          <w:tcPr>
            <w:tcW w:w="3261"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组织召开小城镇污水处理技术研讨会</w:t>
            </w:r>
          </w:p>
        </w:tc>
        <w:tc>
          <w:tcPr>
            <w:tcW w:w="1842"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重庆大学</w:t>
            </w:r>
          </w:p>
        </w:tc>
        <w:tc>
          <w:tcPr>
            <w:tcW w:w="2694"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重庆大学、桑德、首创嘉净等十多家大型公司</w:t>
            </w:r>
          </w:p>
        </w:tc>
        <w:tc>
          <w:tcPr>
            <w:tcW w:w="2126"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2017年4-5月</w:t>
            </w:r>
          </w:p>
        </w:tc>
      </w:tr>
      <w:tr w:rsidR="00C048C3" w:rsidRPr="00A614C8" w:rsidTr="00CA2BDB">
        <w:trPr>
          <w:trHeight w:val="1127"/>
        </w:trPr>
        <w:tc>
          <w:tcPr>
            <w:tcW w:w="534" w:type="dxa"/>
            <w:vAlign w:val="center"/>
          </w:tcPr>
          <w:p w:rsidR="00C048C3" w:rsidRPr="00A614C8" w:rsidRDefault="00C048C3" w:rsidP="00CA2BDB">
            <w:pPr>
              <w:jc w:val="center"/>
              <w:rPr>
                <w:rFonts w:ascii="仿宋" w:eastAsia="仿宋" w:hAnsi="仿宋"/>
                <w:sz w:val="24"/>
              </w:rPr>
            </w:pPr>
            <w:r w:rsidRPr="00A614C8">
              <w:rPr>
                <w:rFonts w:ascii="仿宋" w:eastAsia="仿宋" w:hAnsi="仿宋" w:hint="eastAsia"/>
                <w:sz w:val="24"/>
              </w:rPr>
              <w:lastRenderedPageBreak/>
              <w:t>6</w:t>
            </w:r>
          </w:p>
        </w:tc>
        <w:tc>
          <w:tcPr>
            <w:tcW w:w="992"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科研及讲座</w:t>
            </w:r>
          </w:p>
        </w:tc>
        <w:tc>
          <w:tcPr>
            <w:tcW w:w="2551"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重庆市水体综合整治技术指南</w:t>
            </w:r>
          </w:p>
        </w:tc>
        <w:tc>
          <w:tcPr>
            <w:tcW w:w="3261"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编制发布指南闭关举办讲座</w:t>
            </w:r>
          </w:p>
        </w:tc>
        <w:tc>
          <w:tcPr>
            <w:tcW w:w="1842"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重庆大学</w:t>
            </w:r>
          </w:p>
        </w:tc>
        <w:tc>
          <w:tcPr>
            <w:tcW w:w="2694"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重庆大学、重庆市环保局、环境工程专业委员会</w:t>
            </w:r>
          </w:p>
        </w:tc>
        <w:tc>
          <w:tcPr>
            <w:tcW w:w="2126"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2017年4月-6月</w:t>
            </w:r>
          </w:p>
        </w:tc>
      </w:tr>
      <w:tr w:rsidR="00C048C3" w:rsidRPr="00A614C8" w:rsidTr="00CA2BDB">
        <w:tc>
          <w:tcPr>
            <w:tcW w:w="534" w:type="dxa"/>
            <w:vAlign w:val="center"/>
          </w:tcPr>
          <w:p w:rsidR="00C048C3" w:rsidRPr="00A614C8" w:rsidRDefault="00C048C3" w:rsidP="00CA2BDB">
            <w:pPr>
              <w:jc w:val="center"/>
              <w:rPr>
                <w:rFonts w:ascii="仿宋" w:eastAsia="仿宋" w:hAnsi="仿宋"/>
                <w:sz w:val="24"/>
              </w:rPr>
            </w:pPr>
            <w:r w:rsidRPr="00A614C8">
              <w:rPr>
                <w:rFonts w:ascii="仿宋" w:eastAsia="仿宋" w:hAnsi="仿宋" w:hint="eastAsia"/>
                <w:sz w:val="24"/>
              </w:rPr>
              <w:t>7</w:t>
            </w:r>
          </w:p>
        </w:tc>
        <w:tc>
          <w:tcPr>
            <w:tcW w:w="992"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讲座</w:t>
            </w:r>
          </w:p>
        </w:tc>
        <w:tc>
          <w:tcPr>
            <w:tcW w:w="2551"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黑臭河道整治</w:t>
            </w:r>
          </w:p>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技术</w:t>
            </w:r>
          </w:p>
        </w:tc>
        <w:tc>
          <w:tcPr>
            <w:tcW w:w="3261"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举办黑臭河道整治技术咨询及讲座活动</w:t>
            </w:r>
          </w:p>
        </w:tc>
        <w:tc>
          <w:tcPr>
            <w:tcW w:w="1842"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重庆大学、规模50-100人</w:t>
            </w:r>
          </w:p>
        </w:tc>
        <w:tc>
          <w:tcPr>
            <w:tcW w:w="2694"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重庆大学、环境工程专业委员会</w:t>
            </w:r>
          </w:p>
        </w:tc>
        <w:tc>
          <w:tcPr>
            <w:tcW w:w="2126"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2017年</w:t>
            </w:r>
          </w:p>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9月</w:t>
            </w:r>
          </w:p>
        </w:tc>
      </w:tr>
      <w:tr w:rsidR="00C048C3" w:rsidRPr="00A614C8" w:rsidTr="00CA2BDB">
        <w:trPr>
          <w:trHeight w:val="849"/>
        </w:trPr>
        <w:tc>
          <w:tcPr>
            <w:tcW w:w="534" w:type="dxa"/>
            <w:vAlign w:val="center"/>
          </w:tcPr>
          <w:p w:rsidR="00C048C3" w:rsidRPr="00A614C8" w:rsidRDefault="00C048C3" w:rsidP="00CA2BDB">
            <w:pPr>
              <w:jc w:val="center"/>
              <w:rPr>
                <w:rFonts w:ascii="仿宋" w:eastAsia="仿宋" w:hAnsi="仿宋"/>
                <w:sz w:val="24"/>
              </w:rPr>
            </w:pPr>
            <w:r w:rsidRPr="00A614C8">
              <w:rPr>
                <w:rFonts w:ascii="仿宋" w:eastAsia="仿宋" w:hAnsi="仿宋" w:hint="eastAsia"/>
                <w:sz w:val="24"/>
              </w:rPr>
              <w:t>8</w:t>
            </w:r>
          </w:p>
        </w:tc>
        <w:tc>
          <w:tcPr>
            <w:tcW w:w="992"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国际会议</w:t>
            </w:r>
          </w:p>
        </w:tc>
        <w:tc>
          <w:tcPr>
            <w:tcW w:w="2551"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IWA世界水大会</w:t>
            </w:r>
          </w:p>
        </w:tc>
        <w:tc>
          <w:tcPr>
            <w:tcW w:w="3261"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主办召开IWA世界水大会。会议主题内容：大型污水处理厂、湖泊富营养化</w:t>
            </w:r>
          </w:p>
        </w:tc>
        <w:tc>
          <w:tcPr>
            <w:tcW w:w="1842"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重庆融汇温泉酒店。参会人员400-500人，其中100-200国外专家。</w:t>
            </w:r>
          </w:p>
        </w:tc>
        <w:tc>
          <w:tcPr>
            <w:tcW w:w="2694"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国内外专家、重庆大学、环境工程专业委员会</w:t>
            </w:r>
          </w:p>
        </w:tc>
        <w:tc>
          <w:tcPr>
            <w:tcW w:w="2126"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2017年11月</w:t>
            </w:r>
          </w:p>
        </w:tc>
      </w:tr>
    </w:tbl>
    <w:p w:rsidR="00C048C3" w:rsidRPr="00A614C8" w:rsidRDefault="00C048C3" w:rsidP="00C048C3">
      <w:pPr>
        <w:rPr>
          <w:rFonts w:ascii="仿宋" w:eastAsia="仿宋" w:hAnsi="仿宋"/>
          <w:sz w:val="28"/>
          <w:szCs w:val="28"/>
        </w:rPr>
      </w:pPr>
      <w:r w:rsidRPr="00A614C8">
        <w:rPr>
          <w:rFonts w:ascii="仿宋" w:eastAsia="仿宋" w:hAnsi="仿宋" w:hint="eastAsia"/>
          <w:sz w:val="28"/>
          <w:szCs w:val="28"/>
        </w:rPr>
        <w:t xml:space="preserve">联系人：李莉                      电  话：18623555006           专委会主任委员：何强   </w:t>
      </w:r>
    </w:p>
    <w:p w:rsidR="00C048C3" w:rsidRPr="00A614C8" w:rsidRDefault="00C048C3" w:rsidP="00C048C3">
      <w:pPr>
        <w:spacing w:line="360" w:lineRule="auto"/>
        <w:rPr>
          <w:rFonts w:ascii="仿宋" w:eastAsia="仿宋" w:hAnsi="仿宋" w:cs="方正仿宋_GBK"/>
          <w:sz w:val="32"/>
          <w:szCs w:val="32"/>
        </w:rPr>
      </w:pPr>
    </w:p>
    <w:p w:rsidR="00C048C3" w:rsidRPr="00A614C8" w:rsidRDefault="00C048C3" w:rsidP="00C048C3">
      <w:pPr>
        <w:spacing w:line="360" w:lineRule="auto"/>
        <w:rPr>
          <w:rFonts w:ascii="仿宋" w:eastAsia="仿宋" w:hAnsi="仿宋" w:cs="方正仿宋_GBK"/>
          <w:sz w:val="32"/>
          <w:szCs w:val="32"/>
        </w:rPr>
      </w:pPr>
    </w:p>
    <w:p w:rsidR="00C048C3" w:rsidRPr="00A614C8" w:rsidRDefault="00C048C3" w:rsidP="00C048C3">
      <w:pPr>
        <w:spacing w:line="360" w:lineRule="auto"/>
        <w:rPr>
          <w:rFonts w:ascii="仿宋" w:eastAsia="仿宋" w:hAnsi="仿宋" w:cs="方正仿宋_GBK"/>
          <w:sz w:val="32"/>
          <w:szCs w:val="32"/>
        </w:rPr>
      </w:pPr>
    </w:p>
    <w:p w:rsidR="00C048C3" w:rsidRPr="00A614C8" w:rsidRDefault="00C048C3" w:rsidP="00C048C3">
      <w:pPr>
        <w:rPr>
          <w:rFonts w:ascii="仿宋" w:eastAsia="仿宋" w:hAnsi="仿宋"/>
          <w:bCs/>
          <w:sz w:val="44"/>
          <w:szCs w:val="44"/>
        </w:rPr>
      </w:pPr>
    </w:p>
    <w:p w:rsidR="00C048C3" w:rsidRPr="00C048C3" w:rsidRDefault="00C048C3" w:rsidP="00C048C3">
      <w:pPr>
        <w:rPr>
          <w:rFonts w:ascii="仿宋" w:eastAsia="仿宋" w:hAnsi="仿宋"/>
          <w:b/>
          <w:bCs/>
          <w:sz w:val="32"/>
          <w:szCs w:val="32"/>
        </w:rPr>
      </w:pPr>
      <w:r w:rsidRPr="00C048C3">
        <w:rPr>
          <w:rFonts w:ascii="仿宋" w:eastAsia="仿宋" w:hAnsi="仿宋" w:hint="eastAsia"/>
          <w:b/>
          <w:bCs/>
          <w:sz w:val="32"/>
          <w:szCs w:val="32"/>
        </w:rPr>
        <w:lastRenderedPageBreak/>
        <w:t xml:space="preserve">专委会名称：辐射安全与防护专业委员会                       </w:t>
      </w:r>
    </w:p>
    <w:tbl>
      <w:tblPr>
        <w:tblW w:w="13116" w:type="dxa"/>
        <w:jc w:val="center"/>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4"/>
        <w:gridCol w:w="1276"/>
        <w:gridCol w:w="1559"/>
        <w:gridCol w:w="3686"/>
        <w:gridCol w:w="1252"/>
        <w:gridCol w:w="2664"/>
        <w:gridCol w:w="1805"/>
      </w:tblGrid>
      <w:tr w:rsidR="00C048C3" w:rsidRPr="00A614C8" w:rsidTr="00CA2BDB">
        <w:trPr>
          <w:jc w:val="center"/>
        </w:trPr>
        <w:tc>
          <w:tcPr>
            <w:tcW w:w="874" w:type="dxa"/>
            <w:vAlign w:val="center"/>
          </w:tcPr>
          <w:p w:rsidR="00C048C3" w:rsidRPr="00A614C8" w:rsidRDefault="00C048C3" w:rsidP="00CA2BDB">
            <w:pPr>
              <w:snapToGrid w:val="0"/>
              <w:spacing w:line="320" w:lineRule="exact"/>
              <w:jc w:val="center"/>
              <w:rPr>
                <w:rFonts w:ascii="仿宋" w:eastAsia="仿宋" w:hAnsi="仿宋"/>
                <w:b/>
                <w:sz w:val="28"/>
                <w:szCs w:val="28"/>
              </w:rPr>
            </w:pPr>
            <w:r w:rsidRPr="00A614C8">
              <w:rPr>
                <w:rFonts w:ascii="仿宋" w:eastAsia="仿宋" w:hAnsi="仿宋" w:hint="eastAsia"/>
                <w:b/>
                <w:sz w:val="28"/>
                <w:szCs w:val="28"/>
              </w:rPr>
              <w:t>序号</w:t>
            </w:r>
          </w:p>
        </w:tc>
        <w:tc>
          <w:tcPr>
            <w:tcW w:w="1276" w:type="dxa"/>
            <w:vAlign w:val="center"/>
          </w:tcPr>
          <w:p w:rsidR="00C048C3" w:rsidRPr="00A614C8" w:rsidRDefault="00C048C3" w:rsidP="00CA2BDB">
            <w:pPr>
              <w:snapToGrid w:val="0"/>
              <w:spacing w:line="320" w:lineRule="exact"/>
              <w:jc w:val="center"/>
              <w:rPr>
                <w:rFonts w:ascii="仿宋" w:eastAsia="仿宋" w:hAnsi="仿宋"/>
                <w:b/>
                <w:spacing w:val="-20"/>
                <w:sz w:val="28"/>
                <w:szCs w:val="28"/>
              </w:rPr>
            </w:pPr>
            <w:r w:rsidRPr="00A614C8">
              <w:rPr>
                <w:rFonts w:ascii="仿宋" w:eastAsia="仿宋" w:hAnsi="仿宋" w:hint="eastAsia"/>
                <w:b/>
                <w:spacing w:val="-20"/>
                <w:sz w:val="28"/>
                <w:szCs w:val="28"/>
              </w:rPr>
              <w:t>活动类型</w:t>
            </w:r>
          </w:p>
        </w:tc>
        <w:tc>
          <w:tcPr>
            <w:tcW w:w="1559" w:type="dxa"/>
            <w:vAlign w:val="center"/>
          </w:tcPr>
          <w:p w:rsidR="00C048C3" w:rsidRPr="00A614C8" w:rsidRDefault="00C048C3" w:rsidP="00CA2BDB">
            <w:pPr>
              <w:snapToGrid w:val="0"/>
              <w:spacing w:line="320" w:lineRule="exact"/>
              <w:jc w:val="center"/>
              <w:rPr>
                <w:rFonts w:ascii="仿宋" w:eastAsia="仿宋" w:hAnsi="仿宋"/>
                <w:b/>
                <w:sz w:val="28"/>
                <w:szCs w:val="28"/>
              </w:rPr>
            </w:pPr>
            <w:r w:rsidRPr="00A614C8">
              <w:rPr>
                <w:rFonts w:ascii="仿宋" w:eastAsia="仿宋" w:hAnsi="仿宋" w:hint="eastAsia"/>
                <w:b/>
                <w:spacing w:val="-20"/>
                <w:sz w:val="28"/>
                <w:szCs w:val="28"/>
              </w:rPr>
              <w:t>活动主题</w:t>
            </w:r>
          </w:p>
        </w:tc>
        <w:tc>
          <w:tcPr>
            <w:tcW w:w="3686" w:type="dxa"/>
            <w:vAlign w:val="center"/>
          </w:tcPr>
          <w:p w:rsidR="00C048C3" w:rsidRPr="00A614C8" w:rsidRDefault="00C048C3" w:rsidP="00CA2BDB">
            <w:pPr>
              <w:snapToGrid w:val="0"/>
              <w:spacing w:line="320" w:lineRule="exact"/>
              <w:jc w:val="center"/>
              <w:rPr>
                <w:rFonts w:ascii="仿宋" w:eastAsia="仿宋" w:hAnsi="仿宋"/>
                <w:b/>
                <w:sz w:val="28"/>
                <w:szCs w:val="28"/>
              </w:rPr>
            </w:pPr>
            <w:r w:rsidRPr="00A614C8">
              <w:rPr>
                <w:rFonts w:ascii="仿宋" w:eastAsia="仿宋" w:hAnsi="仿宋" w:hint="eastAsia"/>
                <w:b/>
                <w:sz w:val="28"/>
                <w:szCs w:val="28"/>
              </w:rPr>
              <w:t>活动内容</w:t>
            </w:r>
          </w:p>
        </w:tc>
        <w:tc>
          <w:tcPr>
            <w:tcW w:w="1252" w:type="dxa"/>
            <w:vAlign w:val="center"/>
          </w:tcPr>
          <w:p w:rsidR="00C048C3" w:rsidRPr="00A614C8" w:rsidRDefault="00C048C3" w:rsidP="00CA2BDB">
            <w:pPr>
              <w:snapToGrid w:val="0"/>
              <w:spacing w:line="320" w:lineRule="exact"/>
              <w:jc w:val="center"/>
              <w:rPr>
                <w:rFonts w:ascii="仿宋" w:eastAsia="仿宋" w:hAnsi="仿宋"/>
                <w:b/>
                <w:spacing w:val="-16"/>
                <w:sz w:val="28"/>
                <w:szCs w:val="28"/>
              </w:rPr>
            </w:pPr>
            <w:r w:rsidRPr="00A614C8">
              <w:rPr>
                <w:rFonts w:ascii="仿宋" w:eastAsia="仿宋" w:hAnsi="仿宋" w:hint="eastAsia"/>
                <w:b/>
                <w:spacing w:val="-16"/>
                <w:sz w:val="28"/>
                <w:szCs w:val="28"/>
              </w:rPr>
              <w:t>活动地点</w:t>
            </w:r>
          </w:p>
          <w:p w:rsidR="00C048C3" w:rsidRPr="00A614C8" w:rsidRDefault="00C048C3" w:rsidP="00CA2BDB">
            <w:pPr>
              <w:snapToGrid w:val="0"/>
              <w:spacing w:line="320" w:lineRule="exact"/>
              <w:jc w:val="center"/>
              <w:rPr>
                <w:rFonts w:ascii="仿宋" w:eastAsia="仿宋" w:hAnsi="仿宋"/>
                <w:b/>
                <w:sz w:val="28"/>
                <w:szCs w:val="28"/>
              </w:rPr>
            </w:pPr>
            <w:r w:rsidRPr="00A614C8">
              <w:rPr>
                <w:rFonts w:ascii="仿宋" w:eastAsia="仿宋" w:hAnsi="仿宋" w:hint="eastAsia"/>
                <w:b/>
                <w:spacing w:val="-16"/>
                <w:sz w:val="28"/>
                <w:szCs w:val="28"/>
              </w:rPr>
              <w:t>及规模</w:t>
            </w:r>
          </w:p>
        </w:tc>
        <w:tc>
          <w:tcPr>
            <w:tcW w:w="2664" w:type="dxa"/>
            <w:vAlign w:val="center"/>
          </w:tcPr>
          <w:p w:rsidR="00C048C3" w:rsidRPr="00A614C8" w:rsidRDefault="00C048C3" w:rsidP="00CA2BDB">
            <w:pPr>
              <w:snapToGrid w:val="0"/>
              <w:spacing w:line="320" w:lineRule="exact"/>
              <w:jc w:val="center"/>
              <w:rPr>
                <w:rFonts w:ascii="仿宋" w:eastAsia="仿宋" w:hAnsi="仿宋"/>
                <w:b/>
                <w:sz w:val="28"/>
                <w:szCs w:val="28"/>
              </w:rPr>
            </w:pPr>
            <w:r w:rsidRPr="00A614C8">
              <w:rPr>
                <w:rFonts w:ascii="仿宋" w:eastAsia="仿宋" w:hAnsi="仿宋" w:hint="eastAsia"/>
                <w:b/>
                <w:sz w:val="28"/>
                <w:szCs w:val="28"/>
              </w:rPr>
              <w:t>参与人员</w:t>
            </w:r>
          </w:p>
        </w:tc>
        <w:tc>
          <w:tcPr>
            <w:tcW w:w="1805" w:type="dxa"/>
            <w:vAlign w:val="center"/>
          </w:tcPr>
          <w:p w:rsidR="00C048C3" w:rsidRPr="00A614C8" w:rsidRDefault="00C048C3" w:rsidP="00CA2BDB">
            <w:pPr>
              <w:snapToGrid w:val="0"/>
              <w:spacing w:line="320" w:lineRule="exact"/>
              <w:jc w:val="center"/>
              <w:rPr>
                <w:rFonts w:ascii="仿宋" w:eastAsia="仿宋" w:hAnsi="仿宋"/>
                <w:b/>
                <w:sz w:val="28"/>
                <w:szCs w:val="28"/>
              </w:rPr>
            </w:pPr>
            <w:r w:rsidRPr="00A614C8">
              <w:rPr>
                <w:rFonts w:ascii="仿宋" w:eastAsia="仿宋" w:hAnsi="仿宋" w:hint="eastAsia"/>
                <w:b/>
                <w:sz w:val="28"/>
                <w:szCs w:val="28"/>
              </w:rPr>
              <w:t>活动时间</w:t>
            </w:r>
          </w:p>
        </w:tc>
      </w:tr>
      <w:tr w:rsidR="00C048C3" w:rsidRPr="00A614C8" w:rsidTr="00CA2BDB">
        <w:trPr>
          <w:jc w:val="center"/>
        </w:trPr>
        <w:tc>
          <w:tcPr>
            <w:tcW w:w="874" w:type="dxa"/>
            <w:vAlign w:val="center"/>
          </w:tcPr>
          <w:p w:rsidR="00C048C3" w:rsidRPr="00A614C8" w:rsidRDefault="00C048C3" w:rsidP="00C048C3">
            <w:pPr>
              <w:numPr>
                <w:ilvl w:val="0"/>
                <w:numId w:val="1"/>
              </w:numPr>
              <w:snapToGrid w:val="0"/>
              <w:spacing w:line="320" w:lineRule="exact"/>
              <w:jc w:val="center"/>
              <w:rPr>
                <w:rFonts w:ascii="仿宋" w:eastAsia="仿宋" w:hAnsi="仿宋"/>
                <w:sz w:val="24"/>
              </w:rPr>
            </w:pPr>
          </w:p>
        </w:tc>
        <w:tc>
          <w:tcPr>
            <w:tcW w:w="1276" w:type="dxa"/>
            <w:vAlign w:val="center"/>
          </w:tcPr>
          <w:p w:rsidR="00C048C3" w:rsidRPr="00A614C8" w:rsidRDefault="00C048C3" w:rsidP="00CA2BDB">
            <w:pPr>
              <w:snapToGrid w:val="0"/>
              <w:spacing w:line="320" w:lineRule="exact"/>
              <w:jc w:val="center"/>
              <w:rPr>
                <w:rFonts w:ascii="仿宋" w:eastAsia="仿宋" w:hAnsi="仿宋"/>
                <w:sz w:val="24"/>
              </w:rPr>
            </w:pPr>
            <w:r w:rsidRPr="00A614C8">
              <w:rPr>
                <w:rFonts w:ascii="仿宋" w:eastAsia="仿宋" w:hAnsi="仿宋" w:hint="eastAsia"/>
                <w:sz w:val="24"/>
              </w:rPr>
              <w:t>学术活动</w:t>
            </w:r>
          </w:p>
        </w:tc>
        <w:tc>
          <w:tcPr>
            <w:tcW w:w="1559" w:type="dxa"/>
            <w:vAlign w:val="center"/>
          </w:tcPr>
          <w:p w:rsidR="00C048C3" w:rsidRPr="00A614C8" w:rsidRDefault="00C048C3" w:rsidP="00CA2BDB">
            <w:pPr>
              <w:snapToGrid w:val="0"/>
              <w:spacing w:line="320" w:lineRule="exact"/>
              <w:jc w:val="left"/>
              <w:rPr>
                <w:rFonts w:ascii="仿宋" w:eastAsia="仿宋" w:hAnsi="仿宋"/>
                <w:sz w:val="24"/>
              </w:rPr>
            </w:pPr>
            <w:r w:rsidRPr="00A614C8">
              <w:rPr>
                <w:rFonts w:ascii="仿宋" w:eastAsia="仿宋" w:hAnsi="仿宋" w:hint="eastAsia"/>
                <w:sz w:val="24"/>
              </w:rPr>
              <w:t>城市基础设施建设“邻避效应”研讨会</w:t>
            </w:r>
          </w:p>
        </w:tc>
        <w:tc>
          <w:tcPr>
            <w:tcW w:w="3686" w:type="dxa"/>
            <w:vAlign w:val="center"/>
          </w:tcPr>
          <w:p w:rsidR="00C048C3" w:rsidRPr="00A614C8" w:rsidRDefault="00C048C3" w:rsidP="00CA2BDB">
            <w:pPr>
              <w:snapToGrid w:val="0"/>
              <w:spacing w:line="320" w:lineRule="exact"/>
              <w:jc w:val="left"/>
              <w:rPr>
                <w:rFonts w:ascii="仿宋" w:eastAsia="仿宋" w:hAnsi="仿宋"/>
                <w:sz w:val="24"/>
              </w:rPr>
            </w:pPr>
            <w:r w:rsidRPr="00A614C8">
              <w:rPr>
                <w:rFonts w:ascii="仿宋" w:eastAsia="仿宋" w:hAnsi="仿宋" w:hint="eastAsia"/>
                <w:sz w:val="24"/>
              </w:rPr>
              <w:t>围绕变电站、通信基站等城市基础设施建设过程中产生的“邻避效应”进行研究讨论，分析成因，结合重庆实际研究如何化解和应对“邻避矛盾”，为行政管理提供参考。</w:t>
            </w:r>
          </w:p>
        </w:tc>
        <w:tc>
          <w:tcPr>
            <w:tcW w:w="1252" w:type="dxa"/>
            <w:vAlign w:val="center"/>
          </w:tcPr>
          <w:p w:rsidR="00C048C3" w:rsidRPr="00A614C8" w:rsidRDefault="00C048C3" w:rsidP="00CA2BDB">
            <w:pPr>
              <w:snapToGrid w:val="0"/>
              <w:spacing w:line="320" w:lineRule="exact"/>
              <w:jc w:val="center"/>
              <w:rPr>
                <w:rFonts w:ascii="仿宋" w:eastAsia="仿宋" w:hAnsi="仿宋"/>
                <w:sz w:val="24"/>
              </w:rPr>
            </w:pPr>
            <w:r w:rsidRPr="00A614C8">
              <w:rPr>
                <w:rFonts w:ascii="仿宋" w:eastAsia="仿宋" w:hAnsi="仿宋" w:hint="eastAsia"/>
                <w:sz w:val="24"/>
              </w:rPr>
              <w:t>市内</w:t>
            </w:r>
          </w:p>
          <w:p w:rsidR="00C048C3" w:rsidRPr="00A614C8" w:rsidRDefault="00C048C3" w:rsidP="00CA2BDB">
            <w:pPr>
              <w:snapToGrid w:val="0"/>
              <w:spacing w:line="320" w:lineRule="exact"/>
              <w:jc w:val="center"/>
              <w:rPr>
                <w:rFonts w:ascii="仿宋" w:eastAsia="仿宋" w:hAnsi="仿宋"/>
                <w:sz w:val="24"/>
              </w:rPr>
            </w:pPr>
            <w:r w:rsidRPr="00A614C8">
              <w:rPr>
                <w:rFonts w:ascii="仿宋" w:eastAsia="仿宋" w:hAnsi="仿宋" w:hint="eastAsia"/>
                <w:sz w:val="24"/>
              </w:rPr>
              <w:t>30人</w:t>
            </w:r>
          </w:p>
        </w:tc>
        <w:tc>
          <w:tcPr>
            <w:tcW w:w="2664" w:type="dxa"/>
            <w:vAlign w:val="center"/>
          </w:tcPr>
          <w:p w:rsidR="00C048C3" w:rsidRPr="00A614C8" w:rsidRDefault="00C048C3" w:rsidP="00CA2BDB">
            <w:pPr>
              <w:snapToGrid w:val="0"/>
              <w:spacing w:line="320" w:lineRule="exact"/>
              <w:jc w:val="left"/>
              <w:rPr>
                <w:rFonts w:ascii="仿宋" w:eastAsia="仿宋" w:hAnsi="仿宋"/>
                <w:sz w:val="24"/>
              </w:rPr>
            </w:pPr>
            <w:r w:rsidRPr="00A614C8">
              <w:rPr>
                <w:rFonts w:ascii="仿宋" w:eastAsia="仿宋" w:hAnsi="仿宋" w:hint="eastAsia"/>
                <w:sz w:val="24"/>
              </w:rPr>
              <w:t>市电力公司、重庆电信、重庆移动、重庆联通、重庆铁塔公司有关领导、人员，邀请学会和专委会有关领导、人员，有关专家</w:t>
            </w:r>
          </w:p>
        </w:tc>
        <w:tc>
          <w:tcPr>
            <w:tcW w:w="1805" w:type="dxa"/>
            <w:vAlign w:val="center"/>
          </w:tcPr>
          <w:p w:rsidR="00C048C3" w:rsidRPr="00A614C8" w:rsidRDefault="00C048C3" w:rsidP="00CA2BDB">
            <w:pPr>
              <w:snapToGrid w:val="0"/>
              <w:spacing w:line="320" w:lineRule="exact"/>
              <w:jc w:val="center"/>
              <w:rPr>
                <w:rFonts w:ascii="仿宋" w:eastAsia="仿宋" w:hAnsi="仿宋"/>
                <w:sz w:val="24"/>
              </w:rPr>
            </w:pPr>
            <w:r w:rsidRPr="00A614C8">
              <w:rPr>
                <w:rFonts w:ascii="仿宋" w:eastAsia="仿宋" w:hAnsi="仿宋" w:hint="eastAsia"/>
                <w:sz w:val="24"/>
              </w:rPr>
              <w:t>2017年5月</w:t>
            </w:r>
          </w:p>
          <w:p w:rsidR="00C048C3" w:rsidRPr="00A614C8" w:rsidRDefault="00C048C3" w:rsidP="00CA2BDB">
            <w:pPr>
              <w:snapToGrid w:val="0"/>
              <w:spacing w:line="320" w:lineRule="exact"/>
              <w:jc w:val="center"/>
              <w:rPr>
                <w:rFonts w:ascii="仿宋" w:eastAsia="仿宋" w:hAnsi="仿宋"/>
                <w:sz w:val="24"/>
              </w:rPr>
            </w:pPr>
            <w:r w:rsidRPr="00A614C8">
              <w:rPr>
                <w:rFonts w:ascii="仿宋" w:eastAsia="仿宋" w:hAnsi="仿宋" w:hint="eastAsia"/>
                <w:sz w:val="24"/>
              </w:rPr>
              <w:t>时间半天</w:t>
            </w:r>
          </w:p>
        </w:tc>
      </w:tr>
      <w:tr w:rsidR="00C048C3" w:rsidRPr="00A614C8" w:rsidTr="00CA2BDB">
        <w:trPr>
          <w:jc w:val="center"/>
        </w:trPr>
        <w:tc>
          <w:tcPr>
            <w:tcW w:w="874" w:type="dxa"/>
            <w:vAlign w:val="center"/>
          </w:tcPr>
          <w:p w:rsidR="00C048C3" w:rsidRPr="00A614C8" w:rsidRDefault="00C048C3" w:rsidP="00C048C3">
            <w:pPr>
              <w:numPr>
                <w:ilvl w:val="0"/>
                <w:numId w:val="1"/>
              </w:numPr>
              <w:snapToGrid w:val="0"/>
              <w:spacing w:line="320" w:lineRule="exact"/>
              <w:jc w:val="center"/>
              <w:rPr>
                <w:rFonts w:ascii="仿宋" w:eastAsia="仿宋" w:hAnsi="仿宋"/>
                <w:sz w:val="24"/>
              </w:rPr>
            </w:pPr>
          </w:p>
        </w:tc>
        <w:tc>
          <w:tcPr>
            <w:tcW w:w="1276" w:type="dxa"/>
            <w:vAlign w:val="center"/>
          </w:tcPr>
          <w:p w:rsidR="00C048C3" w:rsidRPr="00A614C8" w:rsidRDefault="00C048C3" w:rsidP="00CA2BDB">
            <w:pPr>
              <w:snapToGrid w:val="0"/>
              <w:spacing w:line="320" w:lineRule="exact"/>
              <w:jc w:val="center"/>
              <w:rPr>
                <w:rFonts w:ascii="仿宋" w:eastAsia="仿宋" w:hAnsi="仿宋"/>
                <w:sz w:val="24"/>
              </w:rPr>
            </w:pPr>
            <w:r w:rsidRPr="00A614C8">
              <w:rPr>
                <w:rFonts w:ascii="仿宋" w:eastAsia="仿宋" w:hAnsi="仿宋" w:hint="eastAsia"/>
                <w:sz w:val="24"/>
              </w:rPr>
              <w:t>学术活动</w:t>
            </w:r>
          </w:p>
        </w:tc>
        <w:tc>
          <w:tcPr>
            <w:tcW w:w="1559" w:type="dxa"/>
            <w:vAlign w:val="center"/>
          </w:tcPr>
          <w:p w:rsidR="00C048C3" w:rsidRPr="00A614C8" w:rsidRDefault="00C048C3" w:rsidP="00CA2BDB">
            <w:pPr>
              <w:snapToGrid w:val="0"/>
              <w:spacing w:line="320" w:lineRule="exact"/>
              <w:jc w:val="left"/>
              <w:rPr>
                <w:rFonts w:ascii="仿宋" w:eastAsia="仿宋" w:hAnsi="仿宋"/>
                <w:sz w:val="24"/>
              </w:rPr>
            </w:pPr>
            <w:r w:rsidRPr="00A614C8">
              <w:rPr>
                <w:rFonts w:ascii="仿宋" w:eastAsia="仿宋" w:hAnsi="仿宋" w:hint="eastAsia"/>
                <w:sz w:val="24"/>
              </w:rPr>
              <w:t>核安全文化建设交流研讨会</w:t>
            </w:r>
          </w:p>
        </w:tc>
        <w:tc>
          <w:tcPr>
            <w:tcW w:w="3686" w:type="dxa"/>
            <w:vAlign w:val="center"/>
          </w:tcPr>
          <w:p w:rsidR="00C048C3" w:rsidRPr="00A614C8" w:rsidRDefault="00C048C3" w:rsidP="00CA2BDB">
            <w:pPr>
              <w:snapToGrid w:val="0"/>
              <w:spacing w:line="320" w:lineRule="exact"/>
              <w:jc w:val="left"/>
              <w:rPr>
                <w:rFonts w:ascii="仿宋" w:eastAsia="仿宋" w:hAnsi="仿宋"/>
                <w:sz w:val="24"/>
              </w:rPr>
            </w:pPr>
            <w:r w:rsidRPr="00A614C8">
              <w:rPr>
                <w:rFonts w:ascii="仿宋" w:eastAsia="仿宋" w:hAnsi="仿宋" w:hint="eastAsia"/>
                <w:sz w:val="24"/>
              </w:rPr>
              <w:t>通过座谈会和现场调研方式，开展辐射工作单位核安全文化建设经验交流，探讨分领域核安全文化建设要求或标准，鼓励建立核安全文化建设示范单位，推广核安全文化建设良好实践。</w:t>
            </w:r>
          </w:p>
        </w:tc>
        <w:tc>
          <w:tcPr>
            <w:tcW w:w="1252" w:type="dxa"/>
            <w:vAlign w:val="center"/>
          </w:tcPr>
          <w:p w:rsidR="00C048C3" w:rsidRPr="00A614C8" w:rsidRDefault="00C048C3" w:rsidP="00CA2BDB">
            <w:pPr>
              <w:snapToGrid w:val="0"/>
              <w:spacing w:line="320" w:lineRule="exact"/>
              <w:jc w:val="center"/>
              <w:rPr>
                <w:rFonts w:ascii="仿宋" w:eastAsia="仿宋" w:hAnsi="仿宋"/>
                <w:sz w:val="24"/>
              </w:rPr>
            </w:pPr>
            <w:r w:rsidRPr="00A614C8">
              <w:rPr>
                <w:rFonts w:ascii="仿宋" w:eastAsia="仿宋" w:hAnsi="仿宋" w:hint="eastAsia"/>
                <w:sz w:val="24"/>
              </w:rPr>
              <w:t>市内</w:t>
            </w:r>
          </w:p>
          <w:p w:rsidR="00C048C3" w:rsidRPr="00A614C8" w:rsidRDefault="00C048C3" w:rsidP="00CA2BDB">
            <w:pPr>
              <w:snapToGrid w:val="0"/>
              <w:spacing w:line="320" w:lineRule="exact"/>
              <w:jc w:val="center"/>
              <w:rPr>
                <w:rFonts w:ascii="仿宋" w:eastAsia="仿宋" w:hAnsi="仿宋"/>
                <w:sz w:val="24"/>
              </w:rPr>
            </w:pPr>
            <w:r w:rsidRPr="00A614C8">
              <w:rPr>
                <w:rFonts w:ascii="仿宋" w:eastAsia="仿宋" w:hAnsi="仿宋" w:hint="eastAsia"/>
                <w:sz w:val="24"/>
              </w:rPr>
              <w:t>30人</w:t>
            </w:r>
          </w:p>
        </w:tc>
        <w:tc>
          <w:tcPr>
            <w:tcW w:w="2664" w:type="dxa"/>
            <w:vAlign w:val="center"/>
          </w:tcPr>
          <w:p w:rsidR="00C048C3" w:rsidRPr="00A614C8" w:rsidRDefault="00C048C3" w:rsidP="00CA2BDB">
            <w:pPr>
              <w:snapToGrid w:val="0"/>
              <w:spacing w:line="320" w:lineRule="exact"/>
              <w:jc w:val="left"/>
              <w:rPr>
                <w:rFonts w:ascii="仿宋" w:eastAsia="仿宋" w:hAnsi="仿宋"/>
                <w:sz w:val="24"/>
              </w:rPr>
            </w:pPr>
            <w:r w:rsidRPr="00A614C8">
              <w:rPr>
                <w:rFonts w:ascii="仿宋" w:eastAsia="仿宋" w:hAnsi="仿宋" w:hint="eastAsia"/>
                <w:sz w:val="24"/>
              </w:rPr>
              <w:t>我市部分辐射工作单位有关领导、人员，邀请学会和专委会有关领导、人员，有关专家</w:t>
            </w:r>
          </w:p>
        </w:tc>
        <w:tc>
          <w:tcPr>
            <w:tcW w:w="1805" w:type="dxa"/>
            <w:vAlign w:val="center"/>
          </w:tcPr>
          <w:p w:rsidR="00C048C3" w:rsidRPr="00A614C8" w:rsidRDefault="00C048C3" w:rsidP="00CA2BDB">
            <w:pPr>
              <w:snapToGrid w:val="0"/>
              <w:spacing w:line="320" w:lineRule="exact"/>
              <w:jc w:val="center"/>
              <w:rPr>
                <w:rFonts w:ascii="仿宋" w:eastAsia="仿宋" w:hAnsi="仿宋"/>
                <w:sz w:val="24"/>
              </w:rPr>
            </w:pPr>
            <w:r w:rsidRPr="00A614C8">
              <w:rPr>
                <w:rFonts w:ascii="仿宋" w:eastAsia="仿宋" w:hAnsi="仿宋" w:hint="eastAsia"/>
                <w:sz w:val="24"/>
              </w:rPr>
              <w:t>2017年9月</w:t>
            </w:r>
          </w:p>
          <w:p w:rsidR="00C048C3" w:rsidRPr="00A614C8" w:rsidRDefault="00C048C3" w:rsidP="00CA2BDB">
            <w:pPr>
              <w:snapToGrid w:val="0"/>
              <w:spacing w:line="320" w:lineRule="exact"/>
              <w:jc w:val="center"/>
              <w:rPr>
                <w:rFonts w:ascii="仿宋" w:eastAsia="仿宋" w:hAnsi="仿宋"/>
                <w:sz w:val="24"/>
              </w:rPr>
            </w:pPr>
            <w:r w:rsidRPr="00A614C8">
              <w:rPr>
                <w:rFonts w:ascii="仿宋" w:eastAsia="仿宋" w:hAnsi="仿宋" w:hint="eastAsia"/>
                <w:sz w:val="24"/>
              </w:rPr>
              <w:t>时间1天</w:t>
            </w:r>
          </w:p>
        </w:tc>
      </w:tr>
      <w:tr w:rsidR="00C048C3" w:rsidRPr="00A614C8" w:rsidTr="00CA2BDB">
        <w:trPr>
          <w:jc w:val="center"/>
        </w:trPr>
        <w:tc>
          <w:tcPr>
            <w:tcW w:w="874" w:type="dxa"/>
            <w:vAlign w:val="center"/>
          </w:tcPr>
          <w:p w:rsidR="00C048C3" w:rsidRPr="00A614C8" w:rsidRDefault="00C048C3" w:rsidP="00C048C3">
            <w:pPr>
              <w:numPr>
                <w:ilvl w:val="0"/>
                <w:numId w:val="1"/>
              </w:numPr>
              <w:snapToGrid w:val="0"/>
              <w:spacing w:line="320" w:lineRule="exact"/>
              <w:jc w:val="center"/>
              <w:rPr>
                <w:rFonts w:ascii="仿宋" w:eastAsia="仿宋" w:hAnsi="仿宋"/>
                <w:sz w:val="24"/>
              </w:rPr>
            </w:pPr>
          </w:p>
        </w:tc>
        <w:tc>
          <w:tcPr>
            <w:tcW w:w="1276" w:type="dxa"/>
            <w:vAlign w:val="center"/>
          </w:tcPr>
          <w:p w:rsidR="00C048C3" w:rsidRPr="00A614C8" w:rsidRDefault="00C048C3" w:rsidP="00CA2BDB">
            <w:pPr>
              <w:snapToGrid w:val="0"/>
              <w:spacing w:line="320" w:lineRule="exact"/>
              <w:jc w:val="center"/>
              <w:rPr>
                <w:rFonts w:ascii="仿宋" w:eastAsia="仿宋" w:hAnsi="仿宋"/>
                <w:sz w:val="24"/>
              </w:rPr>
            </w:pPr>
            <w:r w:rsidRPr="00A614C8">
              <w:rPr>
                <w:rFonts w:ascii="仿宋" w:eastAsia="仿宋" w:hAnsi="仿宋" w:hint="eastAsia"/>
                <w:sz w:val="24"/>
              </w:rPr>
              <w:t>培训教育</w:t>
            </w:r>
          </w:p>
        </w:tc>
        <w:tc>
          <w:tcPr>
            <w:tcW w:w="1559" w:type="dxa"/>
            <w:vAlign w:val="center"/>
          </w:tcPr>
          <w:p w:rsidR="00C048C3" w:rsidRPr="00A614C8" w:rsidRDefault="00C048C3" w:rsidP="00CA2BDB">
            <w:pPr>
              <w:snapToGrid w:val="0"/>
              <w:spacing w:line="320" w:lineRule="exact"/>
              <w:jc w:val="left"/>
              <w:rPr>
                <w:rFonts w:ascii="仿宋" w:eastAsia="仿宋" w:hAnsi="仿宋"/>
                <w:sz w:val="24"/>
              </w:rPr>
            </w:pPr>
            <w:r w:rsidRPr="00A614C8">
              <w:rPr>
                <w:rFonts w:ascii="仿宋" w:eastAsia="仿宋" w:hAnsi="仿宋" w:hint="eastAsia"/>
                <w:sz w:val="24"/>
              </w:rPr>
              <w:t>辐射环境监测技术培训</w:t>
            </w:r>
          </w:p>
        </w:tc>
        <w:tc>
          <w:tcPr>
            <w:tcW w:w="3686" w:type="dxa"/>
            <w:vAlign w:val="center"/>
          </w:tcPr>
          <w:p w:rsidR="00C048C3" w:rsidRPr="00A614C8" w:rsidRDefault="00C048C3" w:rsidP="00CA2BDB">
            <w:pPr>
              <w:snapToGrid w:val="0"/>
              <w:spacing w:line="320" w:lineRule="exact"/>
              <w:jc w:val="left"/>
              <w:rPr>
                <w:rFonts w:ascii="仿宋" w:eastAsia="仿宋" w:hAnsi="仿宋"/>
                <w:sz w:val="24"/>
              </w:rPr>
            </w:pPr>
            <w:r w:rsidRPr="00A614C8">
              <w:rPr>
                <w:rFonts w:ascii="仿宋" w:eastAsia="仿宋" w:hAnsi="仿宋" w:hint="eastAsia"/>
                <w:sz w:val="24"/>
              </w:rPr>
              <w:t>培训辐射环境监测主要技术方法、交流辐射监测中存在主要问题、开展辐射监测现场演练。</w:t>
            </w:r>
          </w:p>
        </w:tc>
        <w:tc>
          <w:tcPr>
            <w:tcW w:w="1252" w:type="dxa"/>
            <w:vAlign w:val="center"/>
          </w:tcPr>
          <w:p w:rsidR="00C048C3" w:rsidRPr="00A614C8" w:rsidRDefault="00C048C3" w:rsidP="00CA2BDB">
            <w:pPr>
              <w:snapToGrid w:val="0"/>
              <w:spacing w:line="320" w:lineRule="exact"/>
              <w:jc w:val="center"/>
              <w:rPr>
                <w:rFonts w:ascii="仿宋" w:eastAsia="仿宋" w:hAnsi="仿宋"/>
                <w:sz w:val="24"/>
              </w:rPr>
            </w:pPr>
            <w:r w:rsidRPr="00A614C8">
              <w:rPr>
                <w:rFonts w:ascii="仿宋" w:eastAsia="仿宋" w:hAnsi="仿宋" w:hint="eastAsia"/>
                <w:sz w:val="24"/>
              </w:rPr>
              <w:t>市内</w:t>
            </w:r>
          </w:p>
          <w:p w:rsidR="00C048C3" w:rsidRPr="00A614C8" w:rsidRDefault="00C048C3" w:rsidP="00CA2BDB">
            <w:pPr>
              <w:snapToGrid w:val="0"/>
              <w:spacing w:line="320" w:lineRule="exact"/>
              <w:jc w:val="center"/>
              <w:rPr>
                <w:rFonts w:ascii="仿宋" w:eastAsia="仿宋" w:hAnsi="仿宋"/>
                <w:sz w:val="24"/>
              </w:rPr>
            </w:pPr>
            <w:r w:rsidRPr="00A614C8">
              <w:rPr>
                <w:rFonts w:ascii="仿宋" w:eastAsia="仿宋" w:hAnsi="仿宋" w:hint="eastAsia"/>
                <w:sz w:val="24"/>
              </w:rPr>
              <w:t>80人</w:t>
            </w:r>
          </w:p>
        </w:tc>
        <w:tc>
          <w:tcPr>
            <w:tcW w:w="2664" w:type="dxa"/>
            <w:vAlign w:val="center"/>
          </w:tcPr>
          <w:p w:rsidR="00C048C3" w:rsidRPr="00A614C8" w:rsidRDefault="00C048C3" w:rsidP="00CA2BDB">
            <w:pPr>
              <w:snapToGrid w:val="0"/>
              <w:spacing w:line="320" w:lineRule="exact"/>
              <w:jc w:val="center"/>
              <w:rPr>
                <w:rFonts w:ascii="仿宋" w:eastAsia="仿宋" w:hAnsi="仿宋"/>
                <w:sz w:val="24"/>
              </w:rPr>
            </w:pPr>
            <w:r w:rsidRPr="00A614C8">
              <w:rPr>
                <w:rFonts w:ascii="仿宋" w:eastAsia="仿宋" w:hAnsi="仿宋" w:hint="eastAsia"/>
                <w:sz w:val="24"/>
              </w:rPr>
              <w:t>环境监测机构</w:t>
            </w:r>
          </w:p>
          <w:p w:rsidR="00C048C3" w:rsidRPr="00A614C8" w:rsidRDefault="00C048C3" w:rsidP="00CA2BDB">
            <w:pPr>
              <w:snapToGrid w:val="0"/>
              <w:spacing w:line="320" w:lineRule="exact"/>
              <w:jc w:val="center"/>
              <w:rPr>
                <w:rFonts w:ascii="仿宋" w:eastAsia="仿宋" w:hAnsi="仿宋"/>
                <w:sz w:val="24"/>
              </w:rPr>
            </w:pPr>
            <w:r w:rsidRPr="00A614C8">
              <w:rPr>
                <w:rFonts w:ascii="仿宋" w:eastAsia="仿宋" w:hAnsi="仿宋" w:hint="eastAsia"/>
                <w:sz w:val="24"/>
              </w:rPr>
              <w:t>监测技术人员</w:t>
            </w:r>
          </w:p>
        </w:tc>
        <w:tc>
          <w:tcPr>
            <w:tcW w:w="1805" w:type="dxa"/>
            <w:vAlign w:val="center"/>
          </w:tcPr>
          <w:p w:rsidR="00C048C3" w:rsidRPr="00A614C8" w:rsidRDefault="00C048C3" w:rsidP="00CA2BDB">
            <w:pPr>
              <w:snapToGrid w:val="0"/>
              <w:spacing w:line="320" w:lineRule="exact"/>
              <w:jc w:val="center"/>
              <w:rPr>
                <w:rFonts w:ascii="仿宋" w:eastAsia="仿宋" w:hAnsi="仿宋"/>
                <w:sz w:val="24"/>
              </w:rPr>
            </w:pPr>
            <w:r w:rsidRPr="00A614C8">
              <w:rPr>
                <w:rFonts w:ascii="仿宋" w:eastAsia="仿宋" w:hAnsi="仿宋" w:hint="eastAsia"/>
                <w:sz w:val="24"/>
              </w:rPr>
              <w:t>2017年9月</w:t>
            </w:r>
          </w:p>
          <w:p w:rsidR="00C048C3" w:rsidRPr="00A614C8" w:rsidRDefault="00C048C3" w:rsidP="00CA2BDB">
            <w:pPr>
              <w:snapToGrid w:val="0"/>
              <w:spacing w:line="320" w:lineRule="exact"/>
              <w:jc w:val="center"/>
              <w:rPr>
                <w:rFonts w:ascii="仿宋" w:eastAsia="仿宋" w:hAnsi="仿宋"/>
                <w:sz w:val="24"/>
              </w:rPr>
            </w:pPr>
            <w:r w:rsidRPr="00A614C8">
              <w:rPr>
                <w:rFonts w:ascii="仿宋" w:eastAsia="仿宋" w:hAnsi="仿宋" w:hint="eastAsia"/>
                <w:sz w:val="24"/>
              </w:rPr>
              <w:t>时间2天</w:t>
            </w:r>
          </w:p>
        </w:tc>
      </w:tr>
    </w:tbl>
    <w:p w:rsidR="00C048C3" w:rsidRPr="00A614C8" w:rsidRDefault="00C048C3" w:rsidP="00C048C3">
      <w:pPr>
        <w:rPr>
          <w:rFonts w:ascii="仿宋" w:eastAsia="仿宋" w:hAnsi="仿宋"/>
          <w:b/>
          <w:bCs/>
          <w:sz w:val="44"/>
          <w:szCs w:val="44"/>
        </w:rPr>
      </w:pPr>
      <w:r w:rsidRPr="00A614C8">
        <w:rPr>
          <w:rFonts w:ascii="仿宋" w:eastAsia="仿宋" w:hAnsi="仿宋" w:hint="eastAsia"/>
          <w:sz w:val="32"/>
          <w:szCs w:val="32"/>
        </w:rPr>
        <w:t>联系人：徐  亮          电  话：89031799               专委会主任委员：曹永进</w:t>
      </w:r>
    </w:p>
    <w:p w:rsidR="00C048C3" w:rsidRPr="00A614C8" w:rsidRDefault="00C048C3" w:rsidP="00C048C3">
      <w:pPr>
        <w:rPr>
          <w:rFonts w:ascii="仿宋" w:eastAsia="仿宋" w:hAnsi="仿宋"/>
          <w:bCs/>
          <w:sz w:val="44"/>
          <w:szCs w:val="44"/>
        </w:rPr>
      </w:pPr>
    </w:p>
    <w:p w:rsidR="00C048C3" w:rsidRPr="00A614C8" w:rsidRDefault="00C048C3" w:rsidP="00C048C3">
      <w:pPr>
        <w:rPr>
          <w:rFonts w:ascii="仿宋" w:eastAsia="仿宋" w:hAnsi="仿宋"/>
          <w:bCs/>
          <w:sz w:val="32"/>
          <w:szCs w:val="32"/>
        </w:rPr>
      </w:pPr>
    </w:p>
    <w:p w:rsidR="00C048C3" w:rsidRPr="00C048C3" w:rsidRDefault="00C048C3" w:rsidP="00C048C3">
      <w:pPr>
        <w:rPr>
          <w:rFonts w:ascii="仿宋" w:eastAsia="仿宋" w:hAnsi="仿宋"/>
          <w:b/>
          <w:bCs/>
          <w:sz w:val="32"/>
          <w:szCs w:val="32"/>
        </w:rPr>
      </w:pPr>
      <w:r w:rsidRPr="00C048C3">
        <w:rPr>
          <w:rFonts w:ascii="仿宋" w:eastAsia="仿宋" w:hAnsi="仿宋" w:hint="eastAsia"/>
          <w:b/>
          <w:bCs/>
          <w:sz w:val="32"/>
          <w:szCs w:val="32"/>
        </w:rPr>
        <w:lastRenderedPageBreak/>
        <w:t xml:space="preserve">专委会名称：环境信用评价专业委员会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7"/>
        <w:gridCol w:w="735"/>
        <w:gridCol w:w="1689"/>
        <w:gridCol w:w="5520"/>
        <w:gridCol w:w="1701"/>
        <w:gridCol w:w="2126"/>
        <w:gridCol w:w="1843"/>
      </w:tblGrid>
      <w:tr w:rsidR="00C048C3" w:rsidRPr="00A614C8" w:rsidTr="00CA2BDB">
        <w:tc>
          <w:tcPr>
            <w:tcW w:w="477" w:type="dxa"/>
            <w:tcMar>
              <w:left w:w="57" w:type="dxa"/>
              <w:right w:w="57" w:type="dxa"/>
            </w:tcMar>
            <w:vAlign w:val="center"/>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z w:val="28"/>
                <w:szCs w:val="28"/>
              </w:rPr>
              <w:t>序号</w:t>
            </w:r>
          </w:p>
        </w:tc>
        <w:tc>
          <w:tcPr>
            <w:tcW w:w="735" w:type="dxa"/>
            <w:tcMar>
              <w:left w:w="57" w:type="dxa"/>
              <w:right w:w="57" w:type="dxa"/>
            </w:tcMar>
            <w:vAlign w:val="center"/>
          </w:tcPr>
          <w:p w:rsidR="00C048C3" w:rsidRPr="00A614C8" w:rsidRDefault="00C048C3" w:rsidP="00CA2BDB">
            <w:pPr>
              <w:spacing w:line="320" w:lineRule="exact"/>
              <w:jc w:val="center"/>
              <w:rPr>
                <w:rFonts w:ascii="仿宋" w:eastAsia="仿宋" w:hAnsi="仿宋"/>
                <w:b/>
                <w:spacing w:val="-20"/>
                <w:sz w:val="28"/>
                <w:szCs w:val="28"/>
              </w:rPr>
            </w:pPr>
            <w:r w:rsidRPr="00A614C8">
              <w:rPr>
                <w:rFonts w:ascii="仿宋" w:eastAsia="仿宋" w:hAnsi="仿宋" w:hint="eastAsia"/>
                <w:b/>
                <w:spacing w:val="-20"/>
                <w:sz w:val="28"/>
                <w:szCs w:val="28"/>
              </w:rPr>
              <w:t>活动</w:t>
            </w:r>
          </w:p>
          <w:p w:rsidR="00C048C3" w:rsidRPr="00A614C8" w:rsidRDefault="00C048C3" w:rsidP="00CA2BDB">
            <w:pPr>
              <w:spacing w:line="320" w:lineRule="exact"/>
              <w:jc w:val="center"/>
              <w:rPr>
                <w:rFonts w:ascii="仿宋" w:eastAsia="仿宋" w:hAnsi="仿宋"/>
                <w:b/>
                <w:spacing w:val="-20"/>
                <w:sz w:val="28"/>
                <w:szCs w:val="28"/>
              </w:rPr>
            </w:pPr>
            <w:r w:rsidRPr="00A614C8">
              <w:rPr>
                <w:rFonts w:ascii="仿宋" w:eastAsia="仿宋" w:hAnsi="仿宋" w:hint="eastAsia"/>
                <w:b/>
                <w:spacing w:val="-20"/>
                <w:sz w:val="28"/>
                <w:szCs w:val="28"/>
              </w:rPr>
              <w:t>类型</w:t>
            </w:r>
          </w:p>
        </w:tc>
        <w:tc>
          <w:tcPr>
            <w:tcW w:w="1689" w:type="dxa"/>
            <w:tcMar>
              <w:left w:w="57" w:type="dxa"/>
              <w:right w:w="57" w:type="dxa"/>
            </w:tcMar>
            <w:vAlign w:val="center"/>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pacing w:val="-20"/>
                <w:sz w:val="28"/>
                <w:szCs w:val="28"/>
              </w:rPr>
              <w:t>活动主题</w:t>
            </w:r>
          </w:p>
        </w:tc>
        <w:tc>
          <w:tcPr>
            <w:tcW w:w="5520" w:type="dxa"/>
            <w:tcMar>
              <w:left w:w="57" w:type="dxa"/>
              <w:right w:w="57" w:type="dxa"/>
            </w:tcMar>
            <w:vAlign w:val="center"/>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z w:val="28"/>
                <w:szCs w:val="28"/>
              </w:rPr>
              <w:t>活动内容</w:t>
            </w:r>
          </w:p>
        </w:tc>
        <w:tc>
          <w:tcPr>
            <w:tcW w:w="1701" w:type="dxa"/>
            <w:tcMar>
              <w:left w:w="57" w:type="dxa"/>
              <w:right w:w="57" w:type="dxa"/>
            </w:tcMar>
            <w:vAlign w:val="center"/>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z w:val="28"/>
                <w:szCs w:val="28"/>
              </w:rPr>
              <w:t>活动地点及规模</w:t>
            </w:r>
          </w:p>
        </w:tc>
        <w:tc>
          <w:tcPr>
            <w:tcW w:w="2126" w:type="dxa"/>
            <w:tcMar>
              <w:left w:w="57" w:type="dxa"/>
              <w:right w:w="57" w:type="dxa"/>
            </w:tcMar>
            <w:vAlign w:val="center"/>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z w:val="28"/>
                <w:szCs w:val="28"/>
              </w:rPr>
              <w:t>参与人员</w:t>
            </w:r>
          </w:p>
        </w:tc>
        <w:tc>
          <w:tcPr>
            <w:tcW w:w="1843" w:type="dxa"/>
            <w:tcMar>
              <w:left w:w="57" w:type="dxa"/>
              <w:right w:w="57" w:type="dxa"/>
            </w:tcMar>
            <w:vAlign w:val="center"/>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z w:val="28"/>
                <w:szCs w:val="28"/>
              </w:rPr>
              <w:t>活动时间</w:t>
            </w:r>
          </w:p>
        </w:tc>
      </w:tr>
      <w:tr w:rsidR="00C048C3" w:rsidRPr="00A614C8" w:rsidTr="00CA2BDB">
        <w:tc>
          <w:tcPr>
            <w:tcW w:w="477" w:type="dxa"/>
            <w:tcMar>
              <w:left w:w="57" w:type="dxa"/>
              <w:right w:w="57" w:type="dxa"/>
            </w:tcMar>
            <w:vAlign w:val="center"/>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1</w:t>
            </w:r>
          </w:p>
        </w:tc>
        <w:tc>
          <w:tcPr>
            <w:tcW w:w="735" w:type="dxa"/>
            <w:tcMar>
              <w:left w:w="57" w:type="dxa"/>
              <w:right w:w="57" w:type="dxa"/>
            </w:tcMar>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培训教育</w:t>
            </w:r>
          </w:p>
        </w:tc>
        <w:tc>
          <w:tcPr>
            <w:tcW w:w="1689"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主城区环境信用评价专题培训（环保部门）</w:t>
            </w:r>
          </w:p>
        </w:tc>
        <w:tc>
          <w:tcPr>
            <w:tcW w:w="5520"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重点培训企业环境信用评价工作的目的、要求与程序。</w:t>
            </w:r>
          </w:p>
        </w:tc>
        <w:tc>
          <w:tcPr>
            <w:tcW w:w="1701"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地点待定，约40人</w:t>
            </w:r>
          </w:p>
        </w:tc>
        <w:tc>
          <w:tcPr>
            <w:tcW w:w="2126"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市环保局相关处室及下属单位、主城区各区县环保局</w:t>
            </w:r>
          </w:p>
        </w:tc>
        <w:tc>
          <w:tcPr>
            <w:tcW w:w="1843"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3月</w:t>
            </w:r>
          </w:p>
        </w:tc>
      </w:tr>
      <w:tr w:rsidR="00C048C3" w:rsidRPr="00A614C8" w:rsidTr="00CA2BDB">
        <w:tc>
          <w:tcPr>
            <w:tcW w:w="477" w:type="dxa"/>
            <w:tcMar>
              <w:left w:w="57" w:type="dxa"/>
              <w:right w:w="57" w:type="dxa"/>
            </w:tcMar>
            <w:vAlign w:val="center"/>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2</w:t>
            </w:r>
          </w:p>
        </w:tc>
        <w:tc>
          <w:tcPr>
            <w:tcW w:w="735" w:type="dxa"/>
            <w:tcMar>
              <w:left w:w="57" w:type="dxa"/>
              <w:right w:w="57" w:type="dxa"/>
            </w:tcMar>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培训教育</w:t>
            </w:r>
          </w:p>
        </w:tc>
        <w:tc>
          <w:tcPr>
            <w:tcW w:w="1689"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主城区环境信用评价专题培训（企业）</w:t>
            </w:r>
          </w:p>
        </w:tc>
        <w:tc>
          <w:tcPr>
            <w:tcW w:w="5520"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公益培训部分重点培训企业环境信用评价工作的目的、要求与程序；收费培训部分重点培训环保法律法规政策、环境信用评价指标解读及资料填报、失信企业的认定、环境信用修复、企业遵守环保法律法规应注意的重点事项、环境信用管理对企业经营发展的作用和影响及预警等内容。</w:t>
            </w:r>
          </w:p>
        </w:tc>
        <w:tc>
          <w:tcPr>
            <w:tcW w:w="1701"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地点待定，约88人</w:t>
            </w:r>
          </w:p>
        </w:tc>
        <w:tc>
          <w:tcPr>
            <w:tcW w:w="2126"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主城区各试评价参评企业按自愿原则参加</w:t>
            </w:r>
          </w:p>
        </w:tc>
        <w:tc>
          <w:tcPr>
            <w:tcW w:w="1843"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3月</w:t>
            </w:r>
          </w:p>
        </w:tc>
      </w:tr>
      <w:tr w:rsidR="00C048C3" w:rsidRPr="00A614C8" w:rsidTr="00CA2BDB">
        <w:tc>
          <w:tcPr>
            <w:tcW w:w="477" w:type="dxa"/>
            <w:tcMar>
              <w:left w:w="57" w:type="dxa"/>
              <w:right w:w="57" w:type="dxa"/>
            </w:tcMar>
            <w:vAlign w:val="center"/>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3</w:t>
            </w:r>
          </w:p>
        </w:tc>
        <w:tc>
          <w:tcPr>
            <w:tcW w:w="735" w:type="dxa"/>
            <w:tcMar>
              <w:left w:w="57" w:type="dxa"/>
              <w:right w:w="57" w:type="dxa"/>
            </w:tcMar>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培训教育</w:t>
            </w:r>
          </w:p>
        </w:tc>
        <w:tc>
          <w:tcPr>
            <w:tcW w:w="1689"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其余区县环境信用评价专题培训（环保部门）</w:t>
            </w:r>
          </w:p>
          <w:p w:rsidR="00C048C3" w:rsidRPr="00A614C8" w:rsidRDefault="00C048C3" w:rsidP="00CA2BDB">
            <w:pPr>
              <w:spacing w:line="360" w:lineRule="exact"/>
              <w:rPr>
                <w:rFonts w:ascii="仿宋" w:eastAsia="仿宋" w:hAnsi="仿宋"/>
                <w:sz w:val="28"/>
                <w:szCs w:val="28"/>
              </w:rPr>
            </w:pPr>
          </w:p>
        </w:tc>
        <w:tc>
          <w:tcPr>
            <w:tcW w:w="5520"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重点培训企业环境信用评价工作的目的、要求与程序。</w:t>
            </w:r>
          </w:p>
        </w:tc>
        <w:tc>
          <w:tcPr>
            <w:tcW w:w="1701"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地点待定，约62人</w:t>
            </w:r>
          </w:p>
        </w:tc>
        <w:tc>
          <w:tcPr>
            <w:tcW w:w="2126"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其余区县环保局</w:t>
            </w:r>
          </w:p>
        </w:tc>
        <w:tc>
          <w:tcPr>
            <w:tcW w:w="1843"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6月</w:t>
            </w:r>
          </w:p>
        </w:tc>
      </w:tr>
      <w:tr w:rsidR="00C048C3" w:rsidRPr="00A614C8" w:rsidTr="00CA2BDB">
        <w:tc>
          <w:tcPr>
            <w:tcW w:w="477" w:type="dxa"/>
            <w:tcMar>
              <w:left w:w="57" w:type="dxa"/>
              <w:right w:w="57" w:type="dxa"/>
            </w:tcMar>
            <w:vAlign w:val="center"/>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4</w:t>
            </w:r>
          </w:p>
        </w:tc>
        <w:tc>
          <w:tcPr>
            <w:tcW w:w="735" w:type="dxa"/>
            <w:tcMar>
              <w:left w:w="57" w:type="dxa"/>
              <w:right w:w="57" w:type="dxa"/>
            </w:tcMar>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培训教育</w:t>
            </w:r>
          </w:p>
        </w:tc>
        <w:tc>
          <w:tcPr>
            <w:tcW w:w="1689"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其余区县环境信用评价专题培训（企</w:t>
            </w:r>
            <w:r w:rsidRPr="00A614C8">
              <w:rPr>
                <w:rFonts w:ascii="仿宋" w:eastAsia="仿宋" w:hAnsi="仿宋" w:hint="eastAsia"/>
                <w:sz w:val="28"/>
                <w:szCs w:val="28"/>
              </w:rPr>
              <w:lastRenderedPageBreak/>
              <w:t>业）</w:t>
            </w:r>
          </w:p>
        </w:tc>
        <w:tc>
          <w:tcPr>
            <w:tcW w:w="5520"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lastRenderedPageBreak/>
              <w:t>公益培训部分重点培训企业环境信用评价工作的目的、要求与程序；收费培训部分重点培训环保法律法规政策、环境信用评价指标</w:t>
            </w:r>
            <w:r w:rsidRPr="00A614C8">
              <w:rPr>
                <w:rFonts w:ascii="仿宋" w:eastAsia="仿宋" w:hAnsi="仿宋" w:hint="eastAsia"/>
                <w:sz w:val="28"/>
                <w:szCs w:val="28"/>
              </w:rPr>
              <w:lastRenderedPageBreak/>
              <w:t>解读及资料填报、失信企业的认定、环境信用修复、企业遵守环保法律法规应注意的重点事项、环境信用管理对企业经营发展的作用和影响及预警等内容。</w:t>
            </w:r>
          </w:p>
        </w:tc>
        <w:tc>
          <w:tcPr>
            <w:tcW w:w="1701"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lastRenderedPageBreak/>
              <w:t>地点待定，约171人</w:t>
            </w:r>
          </w:p>
        </w:tc>
        <w:tc>
          <w:tcPr>
            <w:tcW w:w="2126"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其余区县各试评价参评企业按自愿原则参加</w:t>
            </w:r>
          </w:p>
        </w:tc>
        <w:tc>
          <w:tcPr>
            <w:tcW w:w="1843"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6月</w:t>
            </w:r>
          </w:p>
        </w:tc>
      </w:tr>
      <w:tr w:rsidR="00C048C3" w:rsidRPr="00A614C8" w:rsidTr="00CA2BDB">
        <w:tc>
          <w:tcPr>
            <w:tcW w:w="477" w:type="dxa"/>
            <w:tcMar>
              <w:left w:w="57" w:type="dxa"/>
              <w:right w:w="57" w:type="dxa"/>
            </w:tcMar>
            <w:vAlign w:val="center"/>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lastRenderedPageBreak/>
              <w:t>5</w:t>
            </w:r>
          </w:p>
        </w:tc>
        <w:tc>
          <w:tcPr>
            <w:tcW w:w="735" w:type="dxa"/>
            <w:tcMar>
              <w:left w:w="57" w:type="dxa"/>
              <w:right w:w="57" w:type="dxa"/>
            </w:tcMar>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公益宣传活动</w:t>
            </w:r>
          </w:p>
        </w:tc>
        <w:tc>
          <w:tcPr>
            <w:tcW w:w="1689"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环境信用建设重庆万里行</w:t>
            </w:r>
          </w:p>
        </w:tc>
        <w:tc>
          <w:tcPr>
            <w:tcW w:w="5520"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走遍全市38个区县，宣讲环保法律法规、开展环境信用公益宣传培训活动、举办企业环境信用建设论坛等。</w:t>
            </w:r>
          </w:p>
        </w:tc>
        <w:tc>
          <w:tcPr>
            <w:tcW w:w="1701"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地点待定，人数不确定</w:t>
            </w:r>
          </w:p>
        </w:tc>
        <w:tc>
          <w:tcPr>
            <w:tcW w:w="2126"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环保部门、企业、社会公众</w:t>
            </w:r>
          </w:p>
        </w:tc>
        <w:tc>
          <w:tcPr>
            <w:tcW w:w="1843" w:type="dxa"/>
            <w:tcMar>
              <w:left w:w="57" w:type="dxa"/>
              <w:right w:w="57" w:type="dxa"/>
            </w:tcMar>
            <w:vAlign w:val="center"/>
          </w:tcPr>
          <w:p w:rsidR="00C048C3" w:rsidRPr="00A614C8" w:rsidRDefault="00C048C3" w:rsidP="00CA2BDB">
            <w:pPr>
              <w:spacing w:line="360" w:lineRule="exact"/>
              <w:jc w:val="left"/>
              <w:rPr>
                <w:rFonts w:ascii="仿宋" w:eastAsia="仿宋" w:hAnsi="仿宋"/>
                <w:sz w:val="28"/>
                <w:szCs w:val="28"/>
              </w:rPr>
            </w:pPr>
            <w:r w:rsidRPr="00A614C8">
              <w:rPr>
                <w:rFonts w:ascii="仿宋" w:eastAsia="仿宋" w:hAnsi="仿宋" w:hint="eastAsia"/>
                <w:sz w:val="28"/>
                <w:szCs w:val="28"/>
              </w:rPr>
              <w:t>2017.7至2018.7</w:t>
            </w:r>
          </w:p>
        </w:tc>
      </w:tr>
    </w:tbl>
    <w:p w:rsidR="00C048C3" w:rsidRPr="00A614C8" w:rsidRDefault="00C048C3" w:rsidP="00C048C3">
      <w:pPr>
        <w:rPr>
          <w:rFonts w:ascii="仿宋" w:eastAsia="仿宋" w:hAnsi="仿宋"/>
          <w:b/>
          <w:bCs/>
          <w:sz w:val="44"/>
          <w:szCs w:val="44"/>
        </w:rPr>
      </w:pPr>
      <w:r w:rsidRPr="00A614C8">
        <w:rPr>
          <w:rFonts w:ascii="仿宋" w:eastAsia="仿宋" w:hAnsi="仿宋" w:hint="eastAsia"/>
          <w:sz w:val="28"/>
          <w:szCs w:val="28"/>
        </w:rPr>
        <w:t>联系人： 蔡锋                     电  话：                 专委会主任委员：高晓渝</w:t>
      </w:r>
    </w:p>
    <w:p w:rsidR="00C048C3" w:rsidRPr="00A614C8" w:rsidRDefault="00C048C3" w:rsidP="00C048C3">
      <w:pPr>
        <w:ind w:firstLineChars="550" w:firstLine="2447"/>
        <w:rPr>
          <w:rFonts w:ascii="仿宋" w:eastAsia="仿宋" w:hAnsi="仿宋"/>
          <w:b/>
          <w:bCs/>
          <w:sz w:val="44"/>
          <w:szCs w:val="44"/>
        </w:rPr>
      </w:pPr>
    </w:p>
    <w:p w:rsidR="00C048C3" w:rsidRPr="00A614C8" w:rsidRDefault="00C048C3" w:rsidP="00C048C3">
      <w:pPr>
        <w:rPr>
          <w:rFonts w:ascii="仿宋" w:eastAsia="仿宋" w:hAnsi="仿宋"/>
          <w:b/>
          <w:bCs/>
          <w:sz w:val="44"/>
          <w:szCs w:val="44"/>
        </w:rPr>
      </w:pPr>
    </w:p>
    <w:p w:rsidR="00C048C3" w:rsidRPr="00A614C8" w:rsidRDefault="00C048C3" w:rsidP="00C048C3">
      <w:pPr>
        <w:rPr>
          <w:rFonts w:ascii="仿宋" w:eastAsia="仿宋" w:hAnsi="仿宋"/>
          <w:b/>
          <w:bCs/>
          <w:sz w:val="44"/>
          <w:szCs w:val="44"/>
        </w:rPr>
      </w:pPr>
    </w:p>
    <w:p w:rsidR="00C048C3" w:rsidRPr="00A614C8" w:rsidRDefault="00C048C3" w:rsidP="00C048C3">
      <w:pPr>
        <w:rPr>
          <w:rFonts w:ascii="仿宋" w:eastAsia="仿宋" w:hAnsi="仿宋"/>
          <w:b/>
          <w:bCs/>
          <w:sz w:val="44"/>
          <w:szCs w:val="44"/>
        </w:rPr>
      </w:pPr>
    </w:p>
    <w:p w:rsidR="00C048C3" w:rsidRPr="00A614C8" w:rsidRDefault="00C048C3" w:rsidP="00C048C3">
      <w:pPr>
        <w:rPr>
          <w:rFonts w:ascii="仿宋" w:eastAsia="仿宋" w:hAnsi="仿宋"/>
          <w:bCs/>
          <w:sz w:val="32"/>
          <w:szCs w:val="32"/>
        </w:rPr>
      </w:pPr>
    </w:p>
    <w:p w:rsidR="00C048C3" w:rsidRDefault="00C048C3" w:rsidP="00C048C3">
      <w:pPr>
        <w:rPr>
          <w:rFonts w:ascii="仿宋" w:eastAsia="仿宋" w:hAnsi="仿宋"/>
          <w:bCs/>
          <w:sz w:val="32"/>
          <w:szCs w:val="32"/>
        </w:rPr>
      </w:pPr>
    </w:p>
    <w:p w:rsidR="00C048C3" w:rsidRDefault="00C048C3" w:rsidP="00C048C3">
      <w:pPr>
        <w:rPr>
          <w:rFonts w:ascii="仿宋" w:eastAsia="仿宋" w:hAnsi="仿宋"/>
          <w:bCs/>
          <w:sz w:val="32"/>
          <w:szCs w:val="32"/>
        </w:rPr>
      </w:pPr>
    </w:p>
    <w:p w:rsidR="00C048C3" w:rsidRDefault="00C048C3" w:rsidP="00C048C3">
      <w:pPr>
        <w:rPr>
          <w:rFonts w:ascii="仿宋" w:eastAsia="仿宋" w:hAnsi="仿宋"/>
          <w:bCs/>
          <w:sz w:val="32"/>
          <w:szCs w:val="32"/>
        </w:rPr>
      </w:pPr>
    </w:p>
    <w:p w:rsidR="00C048C3" w:rsidRPr="00C048C3" w:rsidRDefault="00C048C3" w:rsidP="00C048C3">
      <w:pPr>
        <w:rPr>
          <w:rFonts w:ascii="仿宋" w:eastAsia="仿宋" w:hAnsi="仿宋"/>
          <w:b/>
          <w:bCs/>
          <w:sz w:val="32"/>
          <w:szCs w:val="32"/>
        </w:rPr>
      </w:pPr>
      <w:r w:rsidRPr="00C048C3">
        <w:rPr>
          <w:rFonts w:ascii="仿宋" w:eastAsia="仿宋" w:hAnsi="仿宋" w:hint="eastAsia"/>
          <w:b/>
          <w:bCs/>
          <w:sz w:val="32"/>
          <w:szCs w:val="32"/>
        </w:rPr>
        <w:lastRenderedPageBreak/>
        <w:t xml:space="preserve">专委会名称： 环境宣传教育国际合作工作委员会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418"/>
        <w:gridCol w:w="1134"/>
        <w:gridCol w:w="4819"/>
        <w:gridCol w:w="2126"/>
        <w:gridCol w:w="2835"/>
        <w:gridCol w:w="993"/>
      </w:tblGrid>
      <w:tr w:rsidR="00C048C3" w:rsidRPr="00A614C8" w:rsidTr="00CA2BDB">
        <w:tc>
          <w:tcPr>
            <w:tcW w:w="817" w:type="dxa"/>
          </w:tcPr>
          <w:p w:rsidR="00C048C3" w:rsidRPr="00A614C8" w:rsidRDefault="00C048C3" w:rsidP="00CA2BDB">
            <w:pPr>
              <w:spacing w:line="360" w:lineRule="exact"/>
              <w:rPr>
                <w:rFonts w:ascii="仿宋" w:eastAsia="仿宋" w:hAnsi="仿宋"/>
                <w:b/>
                <w:sz w:val="28"/>
                <w:szCs w:val="28"/>
              </w:rPr>
            </w:pPr>
            <w:r w:rsidRPr="00A614C8">
              <w:rPr>
                <w:rFonts w:ascii="仿宋" w:eastAsia="仿宋" w:hAnsi="仿宋" w:hint="eastAsia"/>
                <w:b/>
                <w:sz w:val="28"/>
                <w:szCs w:val="28"/>
              </w:rPr>
              <w:t>序号</w:t>
            </w:r>
          </w:p>
        </w:tc>
        <w:tc>
          <w:tcPr>
            <w:tcW w:w="1418" w:type="dxa"/>
          </w:tcPr>
          <w:p w:rsidR="00C048C3" w:rsidRPr="00A614C8" w:rsidRDefault="00C048C3" w:rsidP="00CA2BDB">
            <w:pPr>
              <w:spacing w:line="360" w:lineRule="exact"/>
              <w:rPr>
                <w:rFonts w:ascii="仿宋" w:eastAsia="仿宋" w:hAnsi="仿宋"/>
                <w:b/>
                <w:spacing w:val="-20"/>
                <w:sz w:val="28"/>
                <w:szCs w:val="28"/>
              </w:rPr>
            </w:pPr>
            <w:r w:rsidRPr="00A614C8">
              <w:rPr>
                <w:rFonts w:ascii="仿宋" w:eastAsia="仿宋" w:hAnsi="仿宋" w:hint="eastAsia"/>
                <w:b/>
                <w:spacing w:val="-20"/>
                <w:sz w:val="28"/>
                <w:szCs w:val="28"/>
              </w:rPr>
              <w:t>活动类型</w:t>
            </w:r>
          </w:p>
        </w:tc>
        <w:tc>
          <w:tcPr>
            <w:tcW w:w="1134" w:type="dxa"/>
          </w:tcPr>
          <w:p w:rsidR="00C048C3" w:rsidRPr="00A614C8" w:rsidRDefault="00C048C3" w:rsidP="00CA2BDB">
            <w:pPr>
              <w:spacing w:line="360" w:lineRule="exact"/>
              <w:ind w:firstLineChars="50" w:firstLine="122"/>
              <w:rPr>
                <w:rFonts w:ascii="仿宋" w:eastAsia="仿宋" w:hAnsi="仿宋"/>
                <w:b/>
                <w:spacing w:val="-20"/>
                <w:sz w:val="28"/>
                <w:szCs w:val="28"/>
              </w:rPr>
            </w:pPr>
            <w:r w:rsidRPr="00A614C8">
              <w:rPr>
                <w:rFonts w:ascii="仿宋" w:eastAsia="仿宋" w:hAnsi="仿宋" w:hint="eastAsia"/>
                <w:b/>
                <w:spacing w:val="-20"/>
                <w:sz w:val="28"/>
                <w:szCs w:val="28"/>
              </w:rPr>
              <w:t>活动</w:t>
            </w:r>
          </w:p>
          <w:p w:rsidR="00C048C3" w:rsidRPr="00A614C8" w:rsidRDefault="00C048C3" w:rsidP="00CA2BDB">
            <w:pPr>
              <w:spacing w:line="360" w:lineRule="exact"/>
              <w:ind w:firstLineChars="50" w:firstLine="122"/>
              <w:rPr>
                <w:rFonts w:ascii="仿宋" w:eastAsia="仿宋" w:hAnsi="仿宋"/>
                <w:b/>
                <w:sz w:val="28"/>
                <w:szCs w:val="28"/>
              </w:rPr>
            </w:pPr>
            <w:r w:rsidRPr="00A614C8">
              <w:rPr>
                <w:rFonts w:ascii="仿宋" w:eastAsia="仿宋" w:hAnsi="仿宋" w:hint="eastAsia"/>
                <w:b/>
                <w:spacing w:val="-20"/>
                <w:sz w:val="28"/>
                <w:szCs w:val="28"/>
              </w:rPr>
              <w:t>主题</w:t>
            </w:r>
          </w:p>
        </w:tc>
        <w:tc>
          <w:tcPr>
            <w:tcW w:w="4819" w:type="dxa"/>
          </w:tcPr>
          <w:p w:rsidR="00C048C3" w:rsidRPr="00A614C8" w:rsidRDefault="00C048C3" w:rsidP="00CA2BDB">
            <w:pPr>
              <w:spacing w:line="360" w:lineRule="exact"/>
              <w:ind w:firstLineChars="100" w:firstLine="284"/>
              <w:rPr>
                <w:rFonts w:ascii="仿宋" w:eastAsia="仿宋" w:hAnsi="仿宋"/>
                <w:b/>
                <w:sz w:val="28"/>
                <w:szCs w:val="28"/>
              </w:rPr>
            </w:pPr>
            <w:r w:rsidRPr="00A614C8">
              <w:rPr>
                <w:rFonts w:ascii="仿宋" w:eastAsia="仿宋" w:hAnsi="仿宋" w:hint="eastAsia"/>
                <w:b/>
                <w:sz w:val="28"/>
                <w:szCs w:val="28"/>
              </w:rPr>
              <w:t>活动内容</w:t>
            </w:r>
          </w:p>
        </w:tc>
        <w:tc>
          <w:tcPr>
            <w:tcW w:w="2126" w:type="dxa"/>
          </w:tcPr>
          <w:p w:rsidR="00C048C3" w:rsidRPr="00A614C8" w:rsidRDefault="00C048C3" w:rsidP="00CA2BDB">
            <w:pPr>
              <w:spacing w:line="360" w:lineRule="exact"/>
              <w:ind w:firstLineChars="50" w:firstLine="142"/>
              <w:rPr>
                <w:rFonts w:ascii="仿宋" w:eastAsia="仿宋" w:hAnsi="仿宋"/>
                <w:b/>
                <w:sz w:val="28"/>
                <w:szCs w:val="28"/>
              </w:rPr>
            </w:pPr>
            <w:r w:rsidRPr="00A614C8">
              <w:rPr>
                <w:rFonts w:ascii="仿宋" w:eastAsia="仿宋" w:hAnsi="仿宋" w:hint="eastAsia"/>
                <w:b/>
                <w:sz w:val="28"/>
                <w:szCs w:val="28"/>
              </w:rPr>
              <w:t>活动地点</w:t>
            </w:r>
          </w:p>
          <w:p w:rsidR="00C048C3" w:rsidRPr="00A614C8" w:rsidRDefault="00C048C3" w:rsidP="00CA2BDB">
            <w:pPr>
              <w:spacing w:line="360" w:lineRule="exact"/>
              <w:ind w:firstLineChars="100" w:firstLine="284"/>
              <w:rPr>
                <w:rFonts w:ascii="仿宋" w:eastAsia="仿宋" w:hAnsi="仿宋"/>
                <w:b/>
                <w:sz w:val="28"/>
                <w:szCs w:val="28"/>
              </w:rPr>
            </w:pPr>
            <w:r w:rsidRPr="00A614C8">
              <w:rPr>
                <w:rFonts w:ascii="仿宋" w:eastAsia="仿宋" w:hAnsi="仿宋" w:hint="eastAsia"/>
                <w:b/>
                <w:sz w:val="28"/>
                <w:szCs w:val="28"/>
              </w:rPr>
              <w:t>及规模</w:t>
            </w:r>
          </w:p>
        </w:tc>
        <w:tc>
          <w:tcPr>
            <w:tcW w:w="2835" w:type="dxa"/>
          </w:tcPr>
          <w:p w:rsidR="00C048C3" w:rsidRPr="00A614C8" w:rsidRDefault="00C048C3" w:rsidP="00CA2BDB">
            <w:pPr>
              <w:spacing w:line="360" w:lineRule="exact"/>
              <w:ind w:firstLineChars="150" w:firstLine="426"/>
              <w:rPr>
                <w:rFonts w:ascii="仿宋" w:eastAsia="仿宋" w:hAnsi="仿宋"/>
                <w:b/>
                <w:sz w:val="28"/>
                <w:szCs w:val="28"/>
              </w:rPr>
            </w:pPr>
            <w:r w:rsidRPr="00A614C8">
              <w:rPr>
                <w:rFonts w:ascii="仿宋" w:eastAsia="仿宋" w:hAnsi="仿宋" w:hint="eastAsia"/>
                <w:b/>
                <w:sz w:val="28"/>
                <w:szCs w:val="28"/>
              </w:rPr>
              <w:t>参与人员</w:t>
            </w:r>
          </w:p>
        </w:tc>
        <w:tc>
          <w:tcPr>
            <w:tcW w:w="993" w:type="dxa"/>
          </w:tcPr>
          <w:p w:rsidR="00C048C3" w:rsidRPr="00A614C8" w:rsidRDefault="00C048C3" w:rsidP="00CA2BDB">
            <w:pPr>
              <w:spacing w:line="360" w:lineRule="exact"/>
              <w:rPr>
                <w:rFonts w:ascii="仿宋" w:eastAsia="仿宋" w:hAnsi="仿宋"/>
                <w:b/>
                <w:sz w:val="28"/>
                <w:szCs w:val="28"/>
              </w:rPr>
            </w:pPr>
            <w:r w:rsidRPr="00A614C8">
              <w:rPr>
                <w:rFonts w:ascii="仿宋" w:eastAsia="仿宋" w:hAnsi="仿宋" w:hint="eastAsia"/>
                <w:b/>
                <w:sz w:val="28"/>
                <w:szCs w:val="28"/>
              </w:rPr>
              <w:t>活动</w:t>
            </w:r>
          </w:p>
          <w:p w:rsidR="00C048C3" w:rsidRPr="00A614C8" w:rsidRDefault="00C048C3" w:rsidP="00CA2BDB">
            <w:pPr>
              <w:spacing w:line="360" w:lineRule="exact"/>
              <w:rPr>
                <w:rFonts w:ascii="仿宋" w:eastAsia="仿宋" w:hAnsi="仿宋"/>
                <w:b/>
                <w:sz w:val="28"/>
                <w:szCs w:val="28"/>
              </w:rPr>
            </w:pPr>
            <w:r w:rsidRPr="00A614C8">
              <w:rPr>
                <w:rFonts w:ascii="仿宋" w:eastAsia="仿宋" w:hAnsi="仿宋" w:hint="eastAsia"/>
                <w:b/>
                <w:sz w:val="28"/>
                <w:szCs w:val="28"/>
              </w:rPr>
              <w:t>时间</w:t>
            </w:r>
          </w:p>
        </w:tc>
      </w:tr>
      <w:tr w:rsidR="00C048C3" w:rsidRPr="00A614C8" w:rsidTr="00CA2BDB">
        <w:tc>
          <w:tcPr>
            <w:tcW w:w="817" w:type="dxa"/>
          </w:tcPr>
          <w:p w:rsidR="00C048C3" w:rsidRPr="00A614C8" w:rsidRDefault="00C048C3" w:rsidP="00CA2BDB">
            <w:pPr>
              <w:rPr>
                <w:rFonts w:ascii="仿宋" w:eastAsia="仿宋" w:hAnsi="仿宋"/>
                <w:szCs w:val="21"/>
              </w:rPr>
            </w:pPr>
            <w:r w:rsidRPr="00A614C8">
              <w:rPr>
                <w:rFonts w:ascii="仿宋" w:eastAsia="仿宋" w:hAnsi="仿宋" w:hint="eastAsia"/>
                <w:szCs w:val="21"/>
              </w:rPr>
              <w:t>1</w:t>
            </w:r>
          </w:p>
        </w:tc>
        <w:tc>
          <w:tcPr>
            <w:tcW w:w="1418"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外事活动</w:t>
            </w:r>
          </w:p>
        </w:tc>
        <w:tc>
          <w:tcPr>
            <w:tcW w:w="1134"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外宾来访</w:t>
            </w:r>
          </w:p>
        </w:tc>
        <w:tc>
          <w:tcPr>
            <w:tcW w:w="4819"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接待澳大利亚布里斯班友好城市指导委员会重庆代表，AXCEN澳大利亚-中国发展集团首席执行官汪艳云女士。</w:t>
            </w:r>
          </w:p>
        </w:tc>
        <w:tc>
          <w:tcPr>
            <w:tcW w:w="2126"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市环保局会议室</w:t>
            </w:r>
          </w:p>
        </w:tc>
        <w:tc>
          <w:tcPr>
            <w:tcW w:w="2835"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宣教国合专委会相关人员</w:t>
            </w:r>
          </w:p>
        </w:tc>
        <w:tc>
          <w:tcPr>
            <w:tcW w:w="993"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3月</w:t>
            </w:r>
          </w:p>
        </w:tc>
      </w:tr>
      <w:tr w:rsidR="00C048C3" w:rsidRPr="00A614C8" w:rsidTr="00CA2BDB">
        <w:tc>
          <w:tcPr>
            <w:tcW w:w="817" w:type="dxa"/>
          </w:tcPr>
          <w:p w:rsidR="00C048C3" w:rsidRPr="00A614C8" w:rsidRDefault="00C048C3" w:rsidP="00CA2BDB">
            <w:pPr>
              <w:rPr>
                <w:rFonts w:ascii="仿宋" w:eastAsia="仿宋" w:hAnsi="仿宋"/>
                <w:szCs w:val="21"/>
              </w:rPr>
            </w:pPr>
            <w:r w:rsidRPr="00A614C8">
              <w:rPr>
                <w:rFonts w:ascii="仿宋" w:eastAsia="仿宋" w:hAnsi="仿宋" w:hint="eastAsia"/>
                <w:szCs w:val="21"/>
              </w:rPr>
              <w:t>2</w:t>
            </w:r>
          </w:p>
        </w:tc>
        <w:tc>
          <w:tcPr>
            <w:tcW w:w="1418"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外事活动</w:t>
            </w:r>
          </w:p>
        </w:tc>
        <w:tc>
          <w:tcPr>
            <w:tcW w:w="1134"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拜访领事馆</w:t>
            </w:r>
          </w:p>
        </w:tc>
        <w:tc>
          <w:tcPr>
            <w:tcW w:w="4819"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拜访意大利驻渝领馆探讨我市与意大利翁布里亚大区环保合作项目开展事宜，并与意大利环保学会建立联系。</w:t>
            </w:r>
          </w:p>
        </w:tc>
        <w:tc>
          <w:tcPr>
            <w:tcW w:w="2126"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意大利驻重庆领事馆</w:t>
            </w:r>
          </w:p>
        </w:tc>
        <w:tc>
          <w:tcPr>
            <w:tcW w:w="2835"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宣教国合专委会相关人员</w:t>
            </w:r>
          </w:p>
        </w:tc>
        <w:tc>
          <w:tcPr>
            <w:tcW w:w="993"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4月</w:t>
            </w:r>
          </w:p>
        </w:tc>
      </w:tr>
      <w:tr w:rsidR="00C048C3" w:rsidRPr="00A614C8" w:rsidTr="00CA2BDB">
        <w:tc>
          <w:tcPr>
            <w:tcW w:w="817" w:type="dxa"/>
          </w:tcPr>
          <w:p w:rsidR="00C048C3" w:rsidRPr="00A614C8" w:rsidRDefault="00C048C3" w:rsidP="00CA2BDB">
            <w:pPr>
              <w:rPr>
                <w:rFonts w:ascii="仿宋" w:eastAsia="仿宋" w:hAnsi="仿宋"/>
                <w:szCs w:val="21"/>
              </w:rPr>
            </w:pPr>
            <w:r w:rsidRPr="00A614C8">
              <w:rPr>
                <w:rFonts w:ascii="仿宋" w:eastAsia="仿宋" w:hAnsi="仿宋" w:hint="eastAsia"/>
                <w:szCs w:val="21"/>
              </w:rPr>
              <w:t>3</w:t>
            </w:r>
          </w:p>
        </w:tc>
        <w:tc>
          <w:tcPr>
            <w:tcW w:w="1418"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外事活动</w:t>
            </w:r>
          </w:p>
        </w:tc>
        <w:tc>
          <w:tcPr>
            <w:tcW w:w="1134"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拜访领事馆</w:t>
            </w:r>
          </w:p>
        </w:tc>
        <w:tc>
          <w:tcPr>
            <w:tcW w:w="4819"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拜访英国驻渝领馆探讨我市与英国环保合作契机，并与英国环保学会建立联系。</w:t>
            </w:r>
          </w:p>
        </w:tc>
        <w:tc>
          <w:tcPr>
            <w:tcW w:w="2126"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英国驻重庆领事馆</w:t>
            </w:r>
          </w:p>
        </w:tc>
        <w:tc>
          <w:tcPr>
            <w:tcW w:w="2835"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宣教国合专委会相关人员</w:t>
            </w:r>
          </w:p>
        </w:tc>
        <w:tc>
          <w:tcPr>
            <w:tcW w:w="993"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10月</w:t>
            </w:r>
          </w:p>
        </w:tc>
      </w:tr>
      <w:tr w:rsidR="00C048C3" w:rsidRPr="00A614C8" w:rsidTr="00CA2BDB">
        <w:tc>
          <w:tcPr>
            <w:tcW w:w="817" w:type="dxa"/>
          </w:tcPr>
          <w:p w:rsidR="00C048C3" w:rsidRPr="00A614C8" w:rsidRDefault="00C048C3" w:rsidP="00CA2BDB">
            <w:pPr>
              <w:rPr>
                <w:rFonts w:ascii="仿宋" w:eastAsia="仿宋" w:hAnsi="仿宋"/>
                <w:szCs w:val="21"/>
              </w:rPr>
            </w:pPr>
            <w:r w:rsidRPr="00A614C8">
              <w:rPr>
                <w:rFonts w:ascii="仿宋" w:eastAsia="仿宋" w:hAnsi="仿宋" w:hint="eastAsia"/>
                <w:szCs w:val="21"/>
              </w:rPr>
              <w:t>4</w:t>
            </w:r>
          </w:p>
        </w:tc>
        <w:tc>
          <w:tcPr>
            <w:tcW w:w="1418"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宣传活动</w:t>
            </w:r>
          </w:p>
        </w:tc>
        <w:tc>
          <w:tcPr>
            <w:tcW w:w="1134"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科普周宣传及日常宣传</w:t>
            </w:r>
          </w:p>
        </w:tc>
        <w:tc>
          <w:tcPr>
            <w:tcW w:w="4819"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通过环保局网站、微信、微博报道科普周相关活动。协助联系电视台、网站、报纸等媒体对活动进行报道。</w:t>
            </w:r>
          </w:p>
        </w:tc>
        <w:tc>
          <w:tcPr>
            <w:tcW w:w="2126"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重庆</w:t>
            </w:r>
          </w:p>
        </w:tc>
        <w:tc>
          <w:tcPr>
            <w:tcW w:w="2835"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宣教国合专委会相关人员</w:t>
            </w:r>
          </w:p>
        </w:tc>
        <w:tc>
          <w:tcPr>
            <w:tcW w:w="993"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5月</w:t>
            </w:r>
          </w:p>
        </w:tc>
      </w:tr>
      <w:tr w:rsidR="00C048C3" w:rsidRPr="00A614C8" w:rsidTr="00CA2BDB">
        <w:tc>
          <w:tcPr>
            <w:tcW w:w="817" w:type="dxa"/>
          </w:tcPr>
          <w:p w:rsidR="00C048C3" w:rsidRPr="00A614C8" w:rsidRDefault="00C048C3" w:rsidP="00CA2BDB">
            <w:pPr>
              <w:rPr>
                <w:rFonts w:ascii="仿宋" w:eastAsia="仿宋" w:hAnsi="仿宋"/>
                <w:szCs w:val="21"/>
              </w:rPr>
            </w:pPr>
            <w:r w:rsidRPr="00A614C8">
              <w:rPr>
                <w:rFonts w:ascii="仿宋" w:eastAsia="仿宋" w:hAnsi="仿宋" w:hint="eastAsia"/>
                <w:szCs w:val="21"/>
              </w:rPr>
              <w:t>5</w:t>
            </w:r>
          </w:p>
        </w:tc>
        <w:tc>
          <w:tcPr>
            <w:tcW w:w="1418"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宣传活动</w:t>
            </w:r>
          </w:p>
        </w:tc>
        <w:tc>
          <w:tcPr>
            <w:tcW w:w="1134"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学会学术年会宣传</w:t>
            </w:r>
          </w:p>
        </w:tc>
        <w:tc>
          <w:tcPr>
            <w:tcW w:w="4819"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通过环保局网站、微信、微博报道环境科学学术年会相关活动。协助联系电视台、网站、报纸等媒体对活动进行报道。</w:t>
            </w:r>
          </w:p>
        </w:tc>
        <w:tc>
          <w:tcPr>
            <w:tcW w:w="2126"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重庆</w:t>
            </w:r>
          </w:p>
        </w:tc>
        <w:tc>
          <w:tcPr>
            <w:tcW w:w="2835"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宣教国合专委会相关人员</w:t>
            </w:r>
          </w:p>
        </w:tc>
        <w:tc>
          <w:tcPr>
            <w:tcW w:w="993"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9月</w:t>
            </w:r>
          </w:p>
        </w:tc>
      </w:tr>
      <w:tr w:rsidR="00C048C3" w:rsidRPr="00A614C8" w:rsidTr="00CA2BDB">
        <w:tc>
          <w:tcPr>
            <w:tcW w:w="817" w:type="dxa"/>
          </w:tcPr>
          <w:p w:rsidR="00C048C3" w:rsidRPr="00A614C8" w:rsidRDefault="00C048C3" w:rsidP="00CA2BDB">
            <w:pPr>
              <w:rPr>
                <w:rFonts w:ascii="仿宋" w:eastAsia="仿宋" w:hAnsi="仿宋"/>
                <w:szCs w:val="21"/>
              </w:rPr>
            </w:pPr>
            <w:r w:rsidRPr="00A614C8">
              <w:rPr>
                <w:rFonts w:ascii="仿宋" w:eastAsia="仿宋" w:hAnsi="仿宋" w:hint="eastAsia"/>
                <w:szCs w:val="21"/>
              </w:rPr>
              <w:t>6</w:t>
            </w:r>
          </w:p>
        </w:tc>
        <w:tc>
          <w:tcPr>
            <w:tcW w:w="1418"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平台搭建</w:t>
            </w:r>
          </w:p>
        </w:tc>
        <w:tc>
          <w:tcPr>
            <w:tcW w:w="1134"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环保智汇平台基地建设</w:t>
            </w:r>
          </w:p>
        </w:tc>
        <w:tc>
          <w:tcPr>
            <w:tcW w:w="4819"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对接环保部对外合作中心， 将环境科学学会纳入环保智汇平台基地，建立环保技术交流合作机制，争取落实合作项目。</w:t>
            </w:r>
          </w:p>
        </w:tc>
        <w:tc>
          <w:tcPr>
            <w:tcW w:w="2126"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重庆、北京</w:t>
            </w:r>
          </w:p>
        </w:tc>
        <w:tc>
          <w:tcPr>
            <w:tcW w:w="2835"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学会办公室、宣教国合专委会、环境工程专委会、环境生态与化学、环境固废等专委会相关人员</w:t>
            </w:r>
          </w:p>
        </w:tc>
        <w:tc>
          <w:tcPr>
            <w:tcW w:w="993"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6月</w:t>
            </w:r>
          </w:p>
        </w:tc>
      </w:tr>
      <w:tr w:rsidR="00C048C3" w:rsidRPr="00A614C8" w:rsidTr="00CA2BDB">
        <w:tc>
          <w:tcPr>
            <w:tcW w:w="817" w:type="dxa"/>
          </w:tcPr>
          <w:p w:rsidR="00C048C3" w:rsidRPr="00A614C8" w:rsidRDefault="00C048C3" w:rsidP="00CA2BDB">
            <w:pPr>
              <w:rPr>
                <w:rFonts w:ascii="仿宋" w:eastAsia="仿宋" w:hAnsi="仿宋"/>
                <w:szCs w:val="21"/>
              </w:rPr>
            </w:pPr>
            <w:r w:rsidRPr="00A614C8">
              <w:rPr>
                <w:rFonts w:ascii="仿宋" w:eastAsia="仿宋" w:hAnsi="仿宋" w:hint="eastAsia"/>
                <w:szCs w:val="21"/>
              </w:rPr>
              <w:lastRenderedPageBreak/>
              <w:t>7</w:t>
            </w:r>
          </w:p>
        </w:tc>
        <w:tc>
          <w:tcPr>
            <w:tcW w:w="1418"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外事出访</w:t>
            </w:r>
          </w:p>
        </w:tc>
        <w:tc>
          <w:tcPr>
            <w:tcW w:w="1134"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科研人员出访</w:t>
            </w:r>
          </w:p>
        </w:tc>
        <w:tc>
          <w:tcPr>
            <w:tcW w:w="4819"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派1-2名科研人员赴斯洛文尼亚国家实验室进行为期3-6个月的工作学习，并进一步与斯方沟通投建垃圾处理项目事宜。</w:t>
            </w:r>
          </w:p>
        </w:tc>
        <w:tc>
          <w:tcPr>
            <w:tcW w:w="2126"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斯洛文尼亚马里博尔市</w:t>
            </w:r>
          </w:p>
        </w:tc>
        <w:tc>
          <w:tcPr>
            <w:tcW w:w="2835"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宣教国合专委会相关人员负责联络并协助环科院安排相关科研技术人员出访</w:t>
            </w:r>
          </w:p>
        </w:tc>
        <w:tc>
          <w:tcPr>
            <w:tcW w:w="993"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7月</w:t>
            </w:r>
          </w:p>
        </w:tc>
      </w:tr>
      <w:tr w:rsidR="00C048C3" w:rsidRPr="00A614C8" w:rsidTr="00CA2BDB">
        <w:tc>
          <w:tcPr>
            <w:tcW w:w="817" w:type="dxa"/>
          </w:tcPr>
          <w:p w:rsidR="00C048C3" w:rsidRPr="00A614C8" w:rsidRDefault="00C048C3" w:rsidP="00CA2BDB">
            <w:pPr>
              <w:rPr>
                <w:rFonts w:ascii="仿宋" w:eastAsia="仿宋" w:hAnsi="仿宋"/>
                <w:szCs w:val="21"/>
              </w:rPr>
            </w:pPr>
            <w:r w:rsidRPr="00A614C8">
              <w:rPr>
                <w:rFonts w:ascii="仿宋" w:eastAsia="仿宋" w:hAnsi="仿宋" w:hint="eastAsia"/>
                <w:szCs w:val="21"/>
              </w:rPr>
              <w:t>8</w:t>
            </w:r>
          </w:p>
        </w:tc>
        <w:tc>
          <w:tcPr>
            <w:tcW w:w="1418"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外事出访</w:t>
            </w:r>
          </w:p>
        </w:tc>
        <w:tc>
          <w:tcPr>
            <w:tcW w:w="1134"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科研人员出访</w:t>
            </w:r>
          </w:p>
        </w:tc>
        <w:tc>
          <w:tcPr>
            <w:tcW w:w="4819"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派4-8名科研技术人员赴日本参加中日大气环境保护城市间协作项目VOCs技术培训。</w:t>
            </w:r>
          </w:p>
        </w:tc>
        <w:tc>
          <w:tcPr>
            <w:tcW w:w="2126"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日本</w:t>
            </w:r>
          </w:p>
        </w:tc>
        <w:tc>
          <w:tcPr>
            <w:tcW w:w="2835"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宣教国合专委会相关人员负责联络并安排相关科研技术人员出访</w:t>
            </w:r>
          </w:p>
        </w:tc>
        <w:tc>
          <w:tcPr>
            <w:tcW w:w="993" w:type="dxa"/>
          </w:tcPr>
          <w:p w:rsidR="00C048C3" w:rsidRPr="00A614C8" w:rsidRDefault="00C048C3" w:rsidP="00CA2BDB">
            <w:pPr>
              <w:spacing w:line="360" w:lineRule="exact"/>
              <w:rPr>
                <w:rFonts w:ascii="仿宋" w:eastAsia="仿宋" w:hAnsi="仿宋"/>
                <w:sz w:val="24"/>
              </w:rPr>
            </w:pPr>
            <w:r w:rsidRPr="00A614C8">
              <w:rPr>
                <w:rFonts w:ascii="仿宋" w:eastAsia="仿宋" w:hAnsi="仿宋" w:hint="eastAsia"/>
                <w:sz w:val="24"/>
              </w:rPr>
              <w:t>11月</w:t>
            </w:r>
          </w:p>
        </w:tc>
      </w:tr>
    </w:tbl>
    <w:p w:rsidR="00C048C3" w:rsidRPr="00A614C8" w:rsidRDefault="00C048C3" w:rsidP="00C048C3">
      <w:pPr>
        <w:rPr>
          <w:rFonts w:ascii="仿宋" w:eastAsia="仿宋" w:hAnsi="仿宋"/>
          <w:sz w:val="32"/>
          <w:szCs w:val="32"/>
        </w:rPr>
      </w:pPr>
      <w:r w:rsidRPr="00A614C8">
        <w:rPr>
          <w:rFonts w:ascii="仿宋" w:eastAsia="仿宋" w:hAnsi="仿宋" w:hint="eastAsia"/>
          <w:sz w:val="32"/>
          <w:szCs w:val="32"/>
        </w:rPr>
        <w:t>联系人：   陈泳霖          电  话：                 专委会主任委员：刘明</w:t>
      </w:r>
    </w:p>
    <w:p w:rsidR="00C048C3" w:rsidRPr="00A614C8" w:rsidRDefault="00C048C3" w:rsidP="00C048C3">
      <w:pPr>
        <w:spacing w:line="360" w:lineRule="auto"/>
        <w:rPr>
          <w:rFonts w:ascii="仿宋" w:eastAsia="仿宋" w:hAnsi="仿宋" w:cs="方正仿宋_GBK"/>
          <w:b/>
          <w:sz w:val="32"/>
          <w:szCs w:val="32"/>
        </w:rPr>
      </w:pPr>
    </w:p>
    <w:p w:rsidR="00C048C3" w:rsidRPr="00A614C8" w:rsidRDefault="00C048C3" w:rsidP="00C048C3">
      <w:pPr>
        <w:spacing w:line="360" w:lineRule="auto"/>
        <w:rPr>
          <w:rFonts w:ascii="仿宋" w:eastAsia="仿宋" w:hAnsi="仿宋" w:cs="方正仿宋_GBK"/>
          <w:b/>
          <w:sz w:val="32"/>
          <w:szCs w:val="32"/>
        </w:rPr>
      </w:pPr>
    </w:p>
    <w:p w:rsidR="00C048C3" w:rsidRPr="00A614C8" w:rsidRDefault="00C048C3" w:rsidP="00C048C3">
      <w:pPr>
        <w:spacing w:line="360" w:lineRule="auto"/>
        <w:rPr>
          <w:rFonts w:ascii="仿宋" w:eastAsia="仿宋" w:hAnsi="仿宋" w:cs="方正仿宋_GBK"/>
          <w:b/>
          <w:sz w:val="32"/>
          <w:szCs w:val="32"/>
        </w:rPr>
      </w:pPr>
    </w:p>
    <w:p w:rsidR="00C048C3" w:rsidRPr="00A614C8" w:rsidRDefault="00C048C3" w:rsidP="00C048C3">
      <w:pPr>
        <w:rPr>
          <w:rFonts w:ascii="仿宋" w:eastAsia="仿宋" w:hAnsi="仿宋"/>
          <w:b/>
          <w:bCs/>
          <w:sz w:val="44"/>
          <w:szCs w:val="44"/>
        </w:rPr>
      </w:pPr>
    </w:p>
    <w:p w:rsidR="00C048C3" w:rsidRPr="00A614C8" w:rsidRDefault="00C048C3" w:rsidP="00C048C3">
      <w:pPr>
        <w:rPr>
          <w:rFonts w:ascii="仿宋" w:eastAsia="仿宋" w:hAnsi="仿宋"/>
          <w:b/>
          <w:bCs/>
          <w:sz w:val="44"/>
          <w:szCs w:val="44"/>
        </w:rPr>
      </w:pPr>
    </w:p>
    <w:p w:rsidR="00C048C3" w:rsidRPr="00A614C8" w:rsidRDefault="00C048C3" w:rsidP="00C048C3">
      <w:pPr>
        <w:rPr>
          <w:rFonts w:ascii="仿宋" w:eastAsia="仿宋" w:hAnsi="仿宋"/>
          <w:b/>
          <w:bCs/>
          <w:sz w:val="44"/>
          <w:szCs w:val="44"/>
        </w:rPr>
      </w:pPr>
    </w:p>
    <w:p w:rsidR="00C048C3" w:rsidRDefault="00C048C3" w:rsidP="00C048C3">
      <w:pPr>
        <w:rPr>
          <w:rFonts w:ascii="仿宋" w:eastAsia="仿宋" w:hAnsi="仿宋"/>
          <w:bCs/>
          <w:sz w:val="32"/>
          <w:szCs w:val="32"/>
        </w:rPr>
      </w:pPr>
    </w:p>
    <w:p w:rsidR="00C048C3" w:rsidRDefault="00C048C3" w:rsidP="00C048C3">
      <w:pPr>
        <w:rPr>
          <w:rFonts w:ascii="仿宋" w:eastAsia="仿宋" w:hAnsi="仿宋"/>
          <w:bCs/>
          <w:sz w:val="32"/>
          <w:szCs w:val="32"/>
        </w:rPr>
      </w:pPr>
    </w:p>
    <w:p w:rsidR="00C048C3" w:rsidRPr="00C048C3" w:rsidRDefault="00C048C3" w:rsidP="00C048C3">
      <w:pPr>
        <w:rPr>
          <w:rFonts w:ascii="仿宋" w:eastAsia="仿宋" w:hAnsi="仿宋"/>
          <w:b/>
          <w:bCs/>
          <w:sz w:val="32"/>
          <w:szCs w:val="32"/>
        </w:rPr>
      </w:pPr>
      <w:r w:rsidRPr="00C048C3">
        <w:rPr>
          <w:rFonts w:ascii="仿宋" w:eastAsia="仿宋" w:hAnsi="仿宋" w:hint="eastAsia"/>
          <w:b/>
          <w:bCs/>
          <w:sz w:val="32"/>
          <w:szCs w:val="32"/>
        </w:rPr>
        <w:lastRenderedPageBreak/>
        <w:t xml:space="preserve">专委会名称：学术工作委员会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825"/>
        <w:gridCol w:w="1701"/>
        <w:gridCol w:w="4252"/>
        <w:gridCol w:w="1843"/>
        <w:gridCol w:w="2410"/>
        <w:gridCol w:w="2126"/>
      </w:tblGrid>
      <w:tr w:rsidR="00C048C3" w:rsidRPr="00A614C8" w:rsidTr="00CA2BDB">
        <w:tc>
          <w:tcPr>
            <w:tcW w:w="843" w:type="dxa"/>
            <w:vAlign w:val="center"/>
          </w:tcPr>
          <w:p w:rsidR="00C048C3" w:rsidRPr="00A614C8" w:rsidRDefault="00C048C3" w:rsidP="00CA2BDB">
            <w:pPr>
              <w:spacing w:line="400" w:lineRule="exact"/>
              <w:jc w:val="center"/>
              <w:rPr>
                <w:rFonts w:ascii="仿宋" w:eastAsia="仿宋" w:hAnsi="仿宋"/>
                <w:b/>
                <w:sz w:val="28"/>
                <w:szCs w:val="28"/>
              </w:rPr>
            </w:pPr>
            <w:r w:rsidRPr="00A614C8">
              <w:rPr>
                <w:rFonts w:ascii="仿宋" w:eastAsia="仿宋" w:hAnsi="仿宋" w:hint="eastAsia"/>
                <w:b/>
                <w:sz w:val="28"/>
                <w:szCs w:val="28"/>
              </w:rPr>
              <w:t>序号</w:t>
            </w:r>
          </w:p>
        </w:tc>
        <w:tc>
          <w:tcPr>
            <w:tcW w:w="825" w:type="dxa"/>
            <w:vAlign w:val="center"/>
          </w:tcPr>
          <w:p w:rsidR="00C048C3" w:rsidRPr="00A614C8" w:rsidRDefault="00C048C3" w:rsidP="00CA2BDB">
            <w:pPr>
              <w:spacing w:line="400" w:lineRule="exact"/>
              <w:jc w:val="center"/>
              <w:rPr>
                <w:rFonts w:ascii="仿宋" w:eastAsia="仿宋" w:hAnsi="仿宋"/>
                <w:b/>
                <w:spacing w:val="-20"/>
                <w:sz w:val="28"/>
                <w:szCs w:val="28"/>
              </w:rPr>
            </w:pPr>
            <w:r w:rsidRPr="00A614C8">
              <w:rPr>
                <w:rFonts w:ascii="仿宋" w:eastAsia="仿宋" w:hAnsi="仿宋" w:hint="eastAsia"/>
                <w:b/>
                <w:spacing w:val="-20"/>
                <w:sz w:val="28"/>
                <w:szCs w:val="28"/>
              </w:rPr>
              <w:t>活动</w:t>
            </w:r>
          </w:p>
          <w:p w:rsidR="00C048C3" w:rsidRPr="00A614C8" w:rsidRDefault="00C048C3" w:rsidP="00CA2BDB">
            <w:pPr>
              <w:spacing w:line="400" w:lineRule="exact"/>
              <w:jc w:val="center"/>
              <w:rPr>
                <w:rFonts w:ascii="仿宋" w:eastAsia="仿宋" w:hAnsi="仿宋"/>
                <w:b/>
                <w:spacing w:val="-20"/>
                <w:sz w:val="28"/>
                <w:szCs w:val="28"/>
              </w:rPr>
            </w:pPr>
            <w:r w:rsidRPr="00A614C8">
              <w:rPr>
                <w:rFonts w:ascii="仿宋" w:eastAsia="仿宋" w:hAnsi="仿宋" w:hint="eastAsia"/>
                <w:b/>
                <w:spacing w:val="-20"/>
                <w:sz w:val="28"/>
                <w:szCs w:val="28"/>
              </w:rPr>
              <w:t>类型</w:t>
            </w:r>
          </w:p>
        </w:tc>
        <w:tc>
          <w:tcPr>
            <w:tcW w:w="1701" w:type="dxa"/>
            <w:vAlign w:val="center"/>
          </w:tcPr>
          <w:p w:rsidR="00C048C3" w:rsidRPr="00A614C8" w:rsidRDefault="00C048C3" w:rsidP="00CA2BDB">
            <w:pPr>
              <w:spacing w:line="400" w:lineRule="exact"/>
              <w:ind w:firstLineChars="50" w:firstLine="122"/>
              <w:jc w:val="center"/>
              <w:rPr>
                <w:rFonts w:ascii="仿宋" w:eastAsia="仿宋" w:hAnsi="仿宋"/>
                <w:b/>
                <w:sz w:val="28"/>
                <w:szCs w:val="28"/>
              </w:rPr>
            </w:pPr>
            <w:r w:rsidRPr="00A614C8">
              <w:rPr>
                <w:rFonts w:ascii="仿宋" w:eastAsia="仿宋" w:hAnsi="仿宋" w:hint="eastAsia"/>
                <w:b/>
                <w:spacing w:val="-20"/>
                <w:sz w:val="28"/>
                <w:szCs w:val="28"/>
              </w:rPr>
              <w:t>活动主题</w:t>
            </w:r>
          </w:p>
        </w:tc>
        <w:tc>
          <w:tcPr>
            <w:tcW w:w="4252" w:type="dxa"/>
            <w:vAlign w:val="center"/>
          </w:tcPr>
          <w:p w:rsidR="00C048C3" w:rsidRPr="00A614C8" w:rsidRDefault="00C048C3" w:rsidP="00CA2BDB">
            <w:pPr>
              <w:spacing w:line="400" w:lineRule="exact"/>
              <w:ind w:firstLineChars="100" w:firstLine="284"/>
              <w:jc w:val="center"/>
              <w:rPr>
                <w:rFonts w:ascii="仿宋" w:eastAsia="仿宋" w:hAnsi="仿宋"/>
                <w:b/>
                <w:sz w:val="28"/>
                <w:szCs w:val="28"/>
              </w:rPr>
            </w:pPr>
            <w:r w:rsidRPr="00A614C8">
              <w:rPr>
                <w:rFonts w:ascii="仿宋" w:eastAsia="仿宋" w:hAnsi="仿宋" w:hint="eastAsia"/>
                <w:b/>
                <w:sz w:val="28"/>
                <w:szCs w:val="28"/>
              </w:rPr>
              <w:t>活动内容</w:t>
            </w:r>
          </w:p>
        </w:tc>
        <w:tc>
          <w:tcPr>
            <w:tcW w:w="1843" w:type="dxa"/>
            <w:vAlign w:val="center"/>
          </w:tcPr>
          <w:p w:rsidR="00C048C3" w:rsidRPr="00A614C8" w:rsidRDefault="00C048C3" w:rsidP="00CA2BDB">
            <w:pPr>
              <w:spacing w:line="400" w:lineRule="exact"/>
              <w:jc w:val="center"/>
              <w:rPr>
                <w:rFonts w:ascii="仿宋" w:eastAsia="仿宋" w:hAnsi="仿宋"/>
                <w:b/>
                <w:sz w:val="28"/>
                <w:szCs w:val="28"/>
              </w:rPr>
            </w:pPr>
            <w:r w:rsidRPr="00A614C8">
              <w:rPr>
                <w:rFonts w:ascii="仿宋" w:eastAsia="仿宋" w:hAnsi="仿宋" w:hint="eastAsia"/>
                <w:b/>
                <w:sz w:val="28"/>
                <w:szCs w:val="28"/>
              </w:rPr>
              <w:t>活动地点</w:t>
            </w:r>
          </w:p>
          <w:p w:rsidR="00C048C3" w:rsidRPr="00A614C8" w:rsidRDefault="00C048C3" w:rsidP="00CA2BDB">
            <w:pPr>
              <w:spacing w:line="400" w:lineRule="exact"/>
              <w:jc w:val="center"/>
              <w:rPr>
                <w:rFonts w:ascii="仿宋" w:eastAsia="仿宋" w:hAnsi="仿宋"/>
                <w:b/>
                <w:sz w:val="28"/>
                <w:szCs w:val="28"/>
              </w:rPr>
            </w:pPr>
            <w:r w:rsidRPr="00A614C8">
              <w:rPr>
                <w:rFonts w:ascii="仿宋" w:eastAsia="仿宋" w:hAnsi="仿宋" w:hint="eastAsia"/>
                <w:b/>
                <w:sz w:val="28"/>
                <w:szCs w:val="28"/>
              </w:rPr>
              <w:t>及规模</w:t>
            </w:r>
          </w:p>
        </w:tc>
        <w:tc>
          <w:tcPr>
            <w:tcW w:w="2410" w:type="dxa"/>
            <w:vAlign w:val="center"/>
          </w:tcPr>
          <w:p w:rsidR="00C048C3" w:rsidRPr="00A614C8" w:rsidRDefault="00C048C3" w:rsidP="00CA2BDB">
            <w:pPr>
              <w:spacing w:line="400" w:lineRule="exact"/>
              <w:jc w:val="center"/>
              <w:rPr>
                <w:rFonts w:ascii="仿宋" w:eastAsia="仿宋" w:hAnsi="仿宋"/>
                <w:b/>
                <w:sz w:val="28"/>
                <w:szCs w:val="28"/>
              </w:rPr>
            </w:pPr>
            <w:r w:rsidRPr="00A614C8">
              <w:rPr>
                <w:rFonts w:ascii="仿宋" w:eastAsia="仿宋" w:hAnsi="仿宋" w:hint="eastAsia"/>
                <w:b/>
                <w:sz w:val="28"/>
                <w:szCs w:val="28"/>
              </w:rPr>
              <w:t>参与人员</w:t>
            </w:r>
          </w:p>
        </w:tc>
        <w:tc>
          <w:tcPr>
            <w:tcW w:w="2126" w:type="dxa"/>
            <w:vAlign w:val="center"/>
          </w:tcPr>
          <w:p w:rsidR="00C048C3" w:rsidRPr="00A614C8" w:rsidRDefault="00C048C3" w:rsidP="00CA2BDB">
            <w:pPr>
              <w:spacing w:line="400" w:lineRule="exact"/>
              <w:jc w:val="center"/>
              <w:rPr>
                <w:rFonts w:ascii="仿宋" w:eastAsia="仿宋" w:hAnsi="仿宋"/>
                <w:b/>
                <w:spacing w:val="-20"/>
                <w:sz w:val="28"/>
                <w:szCs w:val="28"/>
              </w:rPr>
            </w:pPr>
            <w:r w:rsidRPr="00A614C8">
              <w:rPr>
                <w:rFonts w:ascii="仿宋" w:eastAsia="仿宋" w:hAnsi="仿宋" w:hint="eastAsia"/>
                <w:b/>
                <w:spacing w:val="-20"/>
                <w:sz w:val="28"/>
                <w:szCs w:val="28"/>
              </w:rPr>
              <w:t>活动时间</w:t>
            </w:r>
          </w:p>
        </w:tc>
      </w:tr>
      <w:tr w:rsidR="00C048C3" w:rsidRPr="00A614C8" w:rsidTr="00CA2BDB">
        <w:trPr>
          <w:trHeight w:val="1575"/>
        </w:trPr>
        <w:tc>
          <w:tcPr>
            <w:tcW w:w="843" w:type="dxa"/>
            <w:vAlign w:val="center"/>
          </w:tcPr>
          <w:p w:rsidR="00C048C3" w:rsidRPr="00A614C8" w:rsidRDefault="00C048C3" w:rsidP="00CA2BDB">
            <w:pPr>
              <w:jc w:val="center"/>
              <w:rPr>
                <w:rFonts w:ascii="仿宋" w:eastAsia="仿宋" w:hAnsi="仿宋"/>
                <w:szCs w:val="21"/>
              </w:rPr>
            </w:pPr>
            <w:r w:rsidRPr="00A614C8">
              <w:rPr>
                <w:rFonts w:ascii="仿宋" w:eastAsia="仿宋" w:hAnsi="仿宋"/>
                <w:szCs w:val="21"/>
              </w:rPr>
              <w:t>1</w:t>
            </w:r>
          </w:p>
        </w:tc>
        <w:tc>
          <w:tcPr>
            <w:tcW w:w="825"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学术活动</w:t>
            </w:r>
          </w:p>
        </w:tc>
        <w:tc>
          <w:tcPr>
            <w:tcW w:w="1701" w:type="dxa"/>
            <w:vAlign w:val="center"/>
          </w:tcPr>
          <w:p w:rsidR="00C048C3" w:rsidRPr="00A614C8" w:rsidRDefault="00C048C3" w:rsidP="00CA2BDB">
            <w:pPr>
              <w:spacing w:line="360" w:lineRule="exact"/>
              <w:rPr>
                <w:rFonts w:ascii="仿宋" w:eastAsia="仿宋" w:hAnsi="仿宋"/>
                <w:sz w:val="28"/>
                <w:szCs w:val="28"/>
              </w:rPr>
            </w:pPr>
          </w:p>
        </w:tc>
        <w:tc>
          <w:tcPr>
            <w:tcW w:w="4252" w:type="dxa"/>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组织会员参与中国环境科学学会、市科协等组织召开的各类学术研讨活动。</w:t>
            </w:r>
          </w:p>
        </w:tc>
        <w:tc>
          <w:tcPr>
            <w:tcW w:w="1843" w:type="dxa"/>
            <w:vAlign w:val="center"/>
          </w:tcPr>
          <w:p w:rsidR="00C048C3" w:rsidRPr="00A614C8" w:rsidRDefault="00C048C3" w:rsidP="00CA2BDB">
            <w:pPr>
              <w:spacing w:line="360" w:lineRule="exact"/>
              <w:jc w:val="center"/>
              <w:rPr>
                <w:rFonts w:ascii="仿宋" w:eastAsia="仿宋" w:hAnsi="仿宋"/>
                <w:sz w:val="28"/>
                <w:szCs w:val="28"/>
              </w:rPr>
            </w:pPr>
          </w:p>
        </w:tc>
        <w:tc>
          <w:tcPr>
            <w:tcW w:w="2410" w:type="dxa"/>
            <w:vAlign w:val="center"/>
          </w:tcPr>
          <w:p w:rsidR="00C048C3" w:rsidRPr="00A614C8" w:rsidRDefault="00C048C3" w:rsidP="00CA2BDB">
            <w:pPr>
              <w:spacing w:line="360" w:lineRule="exact"/>
              <w:ind w:firstLineChars="50" w:firstLine="142"/>
              <w:rPr>
                <w:rFonts w:ascii="仿宋" w:eastAsia="仿宋" w:hAnsi="仿宋"/>
                <w:sz w:val="28"/>
                <w:szCs w:val="28"/>
              </w:rPr>
            </w:pPr>
            <w:r w:rsidRPr="00A614C8">
              <w:rPr>
                <w:rFonts w:ascii="仿宋" w:eastAsia="仿宋" w:hAnsi="仿宋" w:hint="eastAsia"/>
                <w:sz w:val="28"/>
                <w:szCs w:val="28"/>
              </w:rPr>
              <w:t>学会会员</w:t>
            </w:r>
          </w:p>
        </w:tc>
        <w:tc>
          <w:tcPr>
            <w:tcW w:w="2126"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全年</w:t>
            </w:r>
          </w:p>
        </w:tc>
      </w:tr>
      <w:tr w:rsidR="00C048C3" w:rsidRPr="00A614C8" w:rsidTr="00CA2BDB">
        <w:trPr>
          <w:trHeight w:val="1198"/>
        </w:trPr>
        <w:tc>
          <w:tcPr>
            <w:tcW w:w="843" w:type="dxa"/>
            <w:vAlign w:val="center"/>
          </w:tcPr>
          <w:p w:rsidR="00C048C3" w:rsidRPr="00A614C8" w:rsidRDefault="00C048C3" w:rsidP="00CA2BDB">
            <w:pPr>
              <w:jc w:val="center"/>
              <w:rPr>
                <w:rFonts w:ascii="仿宋" w:eastAsia="仿宋" w:hAnsi="仿宋"/>
                <w:szCs w:val="21"/>
              </w:rPr>
            </w:pPr>
            <w:r w:rsidRPr="00A614C8">
              <w:rPr>
                <w:rFonts w:ascii="仿宋" w:eastAsia="仿宋" w:hAnsi="仿宋"/>
                <w:szCs w:val="21"/>
              </w:rPr>
              <w:t>2</w:t>
            </w:r>
          </w:p>
        </w:tc>
        <w:tc>
          <w:tcPr>
            <w:tcW w:w="825"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活动信息</w:t>
            </w:r>
          </w:p>
        </w:tc>
        <w:tc>
          <w:tcPr>
            <w:tcW w:w="1701" w:type="dxa"/>
            <w:vAlign w:val="center"/>
          </w:tcPr>
          <w:p w:rsidR="00C048C3" w:rsidRPr="00A614C8" w:rsidRDefault="00C048C3" w:rsidP="00CA2BDB">
            <w:pPr>
              <w:spacing w:line="340" w:lineRule="exact"/>
              <w:rPr>
                <w:rFonts w:ascii="仿宋" w:eastAsia="仿宋" w:hAnsi="仿宋"/>
                <w:spacing w:val="-20"/>
                <w:sz w:val="28"/>
                <w:szCs w:val="28"/>
              </w:rPr>
            </w:pPr>
          </w:p>
        </w:tc>
        <w:tc>
          <w:tcPr>
            <w:tcW w:w="4252" w:type="dxa"/>
            <w:vAlign w:val="center"/>
          </w:tcPr>
          <w:p w:rsidR="00C048C3" w:rsidRPr="00A614C8" w:rsidRDefault="00C048C3" w:rsidP="00CA2BDB">
            <w:pPr>
              <w:spacing w:line="340" w:lineRule="exact"/>
              <w:rPr>
                <w:rFonts w:ascii="仿宋" w:eastAsia="仿宋" w:hAnsi="仿宋"/>
                <w:sz w:val="28"/>
                <w:szCs w:val="28"/>
              </w:rPr>
            </w:pPr>
            <w:r w:rsidRPr="00A614C8">
              <w:rPr>
                <w:rFonts w:ascii="仿宋" w:eastAsia="仿宋" w:hAnsi="仿宋" w:hint="eastAsia"/>
                <w:sz w:val="28"/>
                <w:szCs w:val="28"/>
              </w:rPr>
              <w:t>收集各类学术信息，向会员以及会讯、网站提供。</w:t>
            </w:r>
          </w:p>
        </w:tc>
        <w:tc>
          <w:tcPr>
            <w:tcW w:w="1843" w:type="dxa"/>
            <w:vAlign w:val="center"/>
          </w:tcPr>
          <w:p w:rsidR="00C048C3" w:rsidRPr="00A614C8" w:rsidRDefault="00C048C3" w:rsidP="00CA2BDB">
            <w:pPr>
              <w:spacing w:line="340" w:lineRule="exact"/>
              <w:jc w:val="center"/>
              <w:rPr>
                <w:rFonts w:ascii="仿宋" w:eastAsia="仿宋" w:hAnsi="仿宋"/>
                <w:sz w:val="28"/>
                <w:szCs w:val="28"/>
              </w:rPr>
            </w:pPr>
          </w:p>
        </w:tc>
        <w:tc>
          <w:tcPr>
            <w:tcW w:w="2410" w:type="dxa"/>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学术工作委员会委员</w:t>
            </w:r>
          </w:p>
        </w:tc>
        <w:tc>
          <w:tcPr>
            <w:tcW w:w="2126"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全年</w:t>
            </w:r>
          </w:p>
        </w:tc>
      </w:tr>
      <w:tr w:rsidR="00C048C3" w:rsidRPr="00A614C8" w:rsidTr="00CA2BDB">
        <w:trPr>
          <w:trHeight w:val="1275"/>
        </w:trPr>
        <w:tc>
          <w:tcPr>
            <w:tcW w:w="843" w:type="dxa"/>
            <w:vAlign w:val="center"/>
          </w:tcPr>
          <w:p w:rsidR="00C048C3" w:rsidRPr="00A614C8" w:rsidRDefault="00C048C3" w:rsidP="00CA2BDB">
            <w:pPr>
              <w:jc w:val="center"/>
              <w:rPr>
                <w:rFonts w:ascii="仿宋" w:eastAsia="仿宋" w:hAnsi="仿宋"/>
                <w:szCs w:val="21"/>
              </w:rPr>
            </w:pPr>
            <w:r w:rsidRPr="00A614C8">
              <w:rPr>
                <w:rFonts w:ascii="仿宋" w:eastAsia="仿宋" w:hAnsi="仿宋"/>
                <w:szCs w:val="21"/>
              </w:rPr>
              <w:t>3</w:t>
            </w:r>
          </w:p>
        </w:tc>
        <w:tc>
          <w:tcPr>
            <w:tcW w:w="825"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论文评选</w:t>
            </w:r>
          </w:p>
        </w:tc>
        <w:tc>
          <w:tcPr>
            <w:tcW w:w="1701" w:type="dxa"/>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优秀学术论文评选</w:t>
            </w:r>
          </w:p>
        </w:tc>
        <w:tc>
          <w:tcPr>
            <w:tcW w:w="4252" w:type="dxa"/>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在举办学术年会、学术交流会期间，收集和审查专业性学术论文，组织发表和评优工作，并推荐上报。</w:t>
            </w:r>
          </w:p>
        </w:tc>
        <w:tc>
          <w:tcPr>
            <w:tcW w:w="1843" w:type="dxa"/>
            <w:vAlign w:val="center"/>
          </w:tcPr>
          <w:p w:rsidR="00C048C3" w:rsidRPr="00A614C8" w:rsidRDefault="00C048C3" w:rsidP="00CA2BDB">
            <w:pPr>
              <w:spacing w:line="360" w:lineRule="exact"/>
              <w:jc w:val="center"/>
              <w:rPr>
                <w:rFonts w:ascii="仿宋" w:eastAsia="仿宋" w:hAnsi="仿宋"/>
                <w:sz w:val="28"/>
                <w:szCs w:val="28"/>
              </w:rPr>
            </w:pPr>
          </w:p>
        </w:tc>
        <w:tc>
          <w:tcPr>
            <w:tcW w:w="2410" w:type="dxa"/>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学会会员，学术工作委员会委员</w:t>
            </w:r>
          </w:p>
        </w:tc>
        <w:tc>
          <w:tcPr>
            <w:tcW w:w="2126" w:type="dxa"/>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8-9月月</w:t>
            </w:r>
          </w:p>
        </w:tc>
      </w:tr>
    </w:tbl>
    <w:p w:rsidR="00C048C3" w:rsidRPr="00A614C8" w:rsidRDefault="00C048C3" w:rsidP="00C048C3">
      <w:pPr>
        <w:spacing w:line="360" w:lineRule="auto"/>
        <w:rPr>
          <w:rFonts w:ascii="仿宋" w:eastAsia="仿宋" w:hAnsi="仿宋"/>
          <w:sz w:val="32"/>
          <w:szCs w:val="32"/>
        </w:rPr>
      </w:pPr>
      <w:r w:rsidRPr="00A614C8">
        <w:rPr>
          <w:rFonts w:ascii="仿宋" w:eastAsia="仿宋" w:hAnsi="仿宋" w:hint="eastAsia"/>
          <w:sz w:val="32"/>
          <w:szCs w:val="32"/>
        </w:rPr>
        <w:t>联系人：</w:t>
      </w:r>
      <w:r w:rsidRPr="00A614C8">
        <w:rPr>
          <w:rFonts w:ascii="仿宋" w:eastAsia="仿宋" w:hAnsi="仿宋" w:hint="eastAsia"/>
          <w:bCs/>
          <w:sz w:val="32"/>
          <w:szCs w:val="32"/>
        </w:rPr>
        <w:t xml:space="preserve">戚红    </w:t>
      </w:r>
      <w:r w:rsidRPr="00A614C8">
        <w:rPr>
          <w:rFonts w:ascii="仿宋" w:eastAsia="仿宋" w:hAnsi="仿宋" w:hint="eastAsia"/>
          <w:sz w:val="32"/>
          <w:szCs w:val="32"/>
        </w:rPr>
        <w:t xml:space="preserve">                 电  话：89181951        专委会主任委员：张卫东</w:t>
      </w:r>
    </w:p>
    <w:p w:rsidR="00C048C3" w:rsidRPr="00A614C8" w:rsidRDefault="00C048C3" w:rsidP="00C048C3">
      <w:pPr>
        <w:spacing w:line="360" w:lineRule="auto"/>
        <w:rPr>
          <w:rFonts w:ascii="仿宋" w:eastAsia="仿宋" w:hAnsi="仿宋"/>
          <w:sz w:val="32"/>
          <w:szCs w:val="32"/>
        </w:rPr>
      </w:pPr>
    </w:p>
    <w:p w:rsidR="00C048C3" w:rsidRPr="00A614C8" w:rsidRDefault="00C048C3" w:rsidP="00C048C3">
      <w:pPr>
        <w:ind w:firstLineChars="550" w:firstLine="2447"/>
        <w:rPr>
          <w:rFonts w:ascii="仿宋" w:eastAsia="仿宋" w:hAnsi="仿宋"/>
          <w:b/>
          <w:bCs/>
          <w:sz w:val="44"/>
          <w:szCs w:val="44"/>
        </w:rPr>
      </w:pPr>
    </w:p>
    <w:p w:rsidR="00C048C3" w:rsidRDefault="00C048C3" w:rsidP="00C048C3">
      <w:pPr>
        <w:rPr>
          <w:rFonts w:ascii="仿宋" w:eastAsia="仿宋" w:hAnsi="仿宋"/>
          <w:bCs/>
          <w:sz w:val="32"/>
          <w:szCs w:val="32"/>
        </w:rPr>
      </w:pPr>
    </w:p>
    <w:p w:rsidR="00C048C3" w:rsidRPr="00126265" w:rsidRDefault="00C048C3" w:rsidP="00C048C3">
      <w:pPr>
        <w:rPr>
          <w:rFonts w:ascii="仿宋" w:eastAsia="仿宋" w:hAnsi="仿宋"/>
          <w:b/>
          <w:bCs/>
          <w:sz w:val="32"/>
          <w:szCs w:val="32"/>
        </w:rPr>
      </w:pPr>
      <w:r w:rsidRPr="00126265">
        <w:rPr>
          <w:rFonts w:ascii="仿宋" w:eastAsia="仿宋" w:hAnsi="仿宋" w:hint="eastAsia"/>
          <w:b/>
          <w:bCs/>
          <w:sz w:val="32"/>
          <w:szCs w:val="32"/>
        </w:rPr>
        <w:lastRenderedPageBreak/>
        <w:t xml:space="preserve">专委会名称：环境标准专业委员会                      </w:t>
      </w:r>
    </w:p>
    <w:tbl>
      <w:tblPr>
        <w:tblW w:w="14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
        <w:gridCol w:w="854"/>
        <w:gridCol w:w="1693"/>
        <w:gridCol w:w="5828"/>
        <w:gridCol w:w="1626"/>
        <w:gridCol w:w="2339"/>
        <w:gridCol w:w="1276"/>
      </w:tblGrid>
      <w:tr w:rsidR="00C048C3" w:rsidRPr="00A614C8" w:rsidTr="00CA2BDB">
        <w:tc>
          <w:tcPr>
            <w:tcW w:w="475" w:type="dxa"/>
            <w:tcMar>
              <w:left w:w="57" w:type="dxa"/>
              <w:right w:w="57" w:type="dxa"/>
            </w:tcMar>
            <w:vAlign w:val="center"/>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z w:val="28"/>
                <w:szCs w:val="28"/>
              </w:rPr>
              <w:t>序号</w:t>
            </w:r>
          </w:p>
        </w:tc>
        <w:tc>
          <w:tcPr>
            <w:tcW w:w="854" w:type="dxa"/>
            <w:tcMar>
              <w:left w:w="57" w:type="dxa"/>
              <w:right w:w="57" w:type="dxa"/>
            </w:tcMar>
            <w:vAlign w:val="center"/>
          </w:tcPr>
          <w:p w:rsidR="00C048C3" w:rsidRPr="00A614C8" w:rsidRDefault="00C048C3" w:rsidP="00CA2BDB">
            <w:pPr>
              <w:spacing w:line="320" w:lineRule="exact"/>
              <w:jc w:val="center"/>
              <w:rPr>
                <w:rFonts w:ascii="仿宋" w:eastAsia="仿宋" w:hAnsi="仿宋"/>
                <w:b/>
                <w:spacing w:val="-20"/>
                <w:sz w:val="28"/>
                <w:szCs w:val="28"/>
              </w:rPr>
            </w:pPr>
            <w:r w:rsidRPr="00A614C8">
              <w:rPr>
                <w:rFonts w:ascii="仿宋" w:eastAsia="仿宋" w:hAnsi="仿宋" w:hint="eastAsia"/>
                <w:b/>
                <w:spacing w:val="-20"/>
                <w:sz w:val="28"/>
                <w:szCs w:val="28"/>
              </w:rPr>
              <w:t>活动</w:t>
            </w:r>
          </w:p>
          <w:p w:rsidR="00C048C3" w:rsidRPr="00A614C8" w:rsidRDefault="00C048C3" w:rsidP="00CA2BDB">
            <w:pPr>
              <w:spacing w:line="320" w:lineRule="exact"/>
              <w:jc w:val="center"/>
              <w:rPr>
                <w:rFonts w:ascii="仿宋" w:eastAsia="仿宋" w:hAnsi="仿宋"/>
                <w:b/>
                <w:spacing w:val="-20"/>
                <w:sz w:val="28"/>
                <w:szCs w:val="28"/>
              </w:rPr>
            </w:pPr>
            <w:r w:rsidRPr="00A614C8">
              <w:rPr>
                <w:rFonts w:ascii="仿宋" w:eastAsia="仿宋" w:hAnsi="仿宋" w:hint="eastAsia"/>
                <w:b/>
                <w:spacing w:val="-20"/>
                <w:sz w:val="28"/>
                <w:szCs w:val="28"/>
              </w:rPr>
              <w:t>类型</w:t>
            </w:r>
          </w:p>
        </w:tc>
        <w:tc>
          <w:tcPr>
            <w:tcW w:w="1693" w:type="dxa"/>
            <w:tcMar>
              <w:left w:w="57" w:type="dxa"/>
              <w:right w:w="57" w:type="dxa"/>
            </w:tcMar>
            <w:vAlign w:val="center"/>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pacing w:val="-20"/>
                <w:sz w:val="28"/>
                <w:szCs w:val="28"/>
              </w:rPr>
              <w:t>活动主题</w:t>
            </w:r>
          </w:p>
        </w:tc>
        <w:tc>
          <w:tcPr>
            <w:tcW w:w="5828" w:type="dxa"/>
            <w:tcMar>
              <w:left w:w="57" w:type="dxa"/>
              <w:right w:w="57" w:type="dxa"/>
            </w:tcMar>
            <w:vAlign w:val="center"/>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z w:val="28"/>
                <w:szCs w:val="28"/>
              </w:rPr>
              <w:t>活动内容</w:t>
            </w:r>
          </w:p>
        </w:tc>
        <w:tc>
          <w:tcPr>
            <w:tcW w:w="1626" w:type="dxa"/>
            <w:tcMar>
              <w:left w:w="57" w:type="dxa"/>
              <w:right w:w="57" w:type="dxa"/>
            </w:tcMar>
            <w:vAlign w:val="center"/>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z w:val="28"/>
                <w:szCs w:val="28"/>
              </w:rPr>
              <w:t>活动地点及规模</w:t>
            </w:r>
          </w:p>
        </w:tc>
        <w:tc>
          <w:tcPr>
            <w:tcW w:w="2339" w:type="dxa"/>
            <w:tcMar>
              <w:left w:w="57" w:type="dxa"/>
              <w:right w:w="57" w:type="dxa"/>
            </w:tcMar>
            <w:vAlign w:val="center"/>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z w:val="28"/>
                <w:szCs w:val="28"/>
              </w:rPr>
              <w:t>参与人员</w:t>
            </w:r>
          </w:p>
        </w:tc>
        <w:tc>
          <w:tcPr>
            <w:tcW w:w="1276" w:type="dxa"/>
            <w:tcMar>
              <w:left w:w="57" w:type="dxa"/>
              <w:right w:w="57" w:type="dxa"/>
            </w:tcMar>
            <w:vAlign w:val="center"/>
          </w:tcPr>
          <w:p w:rsidR="00C048C3" w:rsidRPr="00A614C8" w:rsidRDefault="00C048C3" w:rsidP="00CA2BDB">
            <w:pPr>
              <w:spacing w:line="320" w:lineRule="exact"/>
              <w:jc w:val="center"/>
              <w:rPr>
                <w:rFonts w:ascii="仿宋" w:eastAsia="仿宋" w:hAnsi="仿宋"/>
                <w:b/>
                <w:sz w:val="28"/>
                <w:szCs w:val="28"/>
              </w:rPr>
            </w:pPr>
            <w:r w:rsidRPr="00A614C8">
              <w:rPr>
                <w:rFonts w:ascii="仿宋" w:eastAsia="仿宋" w:hAnsi="仿宋" w:hint="eastAsia"/>
                <w:b/>
                <w:sz w:val="28"/>
                <w:szCs w:val="28"/>
              </w:rPr>
              <w:t>活动时间</w:t>
            </w:r>
          </w:p>
        </w:tc>
      </w:tr>
      <w:tr w:rsidR="00C048C3" w:rsidRPr="00A614C8" w:rsidTr="00CA2BDB">
        <w:tc>
          <w:tcPr>
            <w:tcW w:w="475" w:type="dxa"/>
            <w:tcMar>
              <w:left w:w="57" w:type="dxa"/>
              <w:right w:w="57" w:type="dxa"/>
            </w:tcMar>
            <w:vAlign w:val="center"/>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1</w:t>
            </w:r>
          </w:p>
        </w:tc>
        <w:tc>
          <w:tcPr>
            <w:tcW w:w="854" w:type="dxa"/>
            <w:tcMar>
              <w:left w:w="57" w:type="dxa"/>
              <w:right w:w="57" w:type="dxa"/>
            </w:tcMar>
            <w:vAlign w:val="center"/>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培训教育</w:t>
            </w:r>
          </w:p>
        </w:tc>
        <w:tc>
          <w:tcPr>
            <w:tcW w:w="1693"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标准培训、宣贯</w:t>
            </w:r>
          </w:p>
        </w:tc>
        <w:tc>
          <w:tcPr>
            <w:tcW w:w="5828"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组织开展全市包装印刷业、家具制造业环保标准培训会，对相关区县环保局、企业人员针对性的组织实施标准的培训、宣贯和交流；</w:t>
            </w:r>
          </w:p>
        </w:tc>
        <w:tc>
          <w:tcPr>
            <w:tcW w:w="1626" w:type="dxa"/>
            <w:tcMar>
              <w:left w:w="57" w:type="dxa"/>
              <w:right w:w="57" w:type="dxa"/>
            </w:tcMar>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陶然巾帼酒店、150人</w:t>
            </w:r>
          </w:p>
        </w:tc>
        <w:tc>
          <w:tcPr>
            <w:tcW w:w="2339" w:type="dxa"/>
            <w:tcMar>
              <w:left w:w="57" w:type="dxa"/>
              <w:right w:w="57" w:type="dxa"/>
            </w:tcMar>
            <w:vAlign w:val="center"/>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区县环保局、包装、家具企业</w:t>
            </w:r>
          </w:p>
        </w:tc>
        <w:tc>
          <w:tcPr>
            <w:tcW w:w="1276" w:type="dxa"/>
            <w:tcMar>
              <w:left w:w="57" w:type="dxa"/>
              <w:right w:w="57" w:type="dxa"/>
            </w:tcMar>
            <w:vAlign w:val="center"/>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6-8月</w:t>
            </w:r>
          </w:p>
        </w:tc>
      </w:tr>
      <w:tr w:rsidR="00C048C3" w:rsidRPr="00A614C8" w:rsidTr="00CA2BDB">
        <w:tc>
          <w:tcPr>
            <w:tcW w:w="475" w:type="dxa"/>
            <w:tcMar>
              <w:left w:w="57" w:type="dxa"/>
              <w:right w:w="57" w:type="dxa"/>
            </w:tcMar>
            <w:vAlign w:val="center"/>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2</w:t>
            </w:r>
          </w:p>
        </w:tc>
        <w:tc>
          <w:tcPr>
            <w:tcW w:w="854" w:type="dxa"/>
            <w:tcMar>
              <w:left w:w="57" w:type="dxa"/>
              <w:right w:w="57" w:type="dxa"/>
            </w:tcMar>
            <w:vAlign w:val="center"/>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调研学习</w:t>
            </w:r>
          </w:p>
        </w:tc>
        <w:tc>
          <w:tcPr>
            <w:tcW w:w="1693"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标准管理创新调研与学习</w:t>
            </w:r>
          </w:p>
        </w:tc>
        <w:tc>
          <w:tcPr>
            <w:tcW w:w="5828"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组织调研学习国家环保标准工作新动态，组织座谈、交流。</w:t>
            </w:r>
          </w:p>
        </w:tc>
        <w:tc>
          <w:tcPr>
            <w:tcW w:w="1626" w:type="dxa"/>
            <w:tcMar>
              <w:left w:w="57" w:type="dxa"/>
              <w:right w:w="57" w:type="dxa"/>
            </w:tcMar>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上海、江苏等地；10人</w:t>
            </w:r>
          </w:p>
        </w:tc>
        <w:tc>
          <w:tcPr>
            <w:tcW w:w="2339" w:type="dxa"/>
            <w:tcMar>
              <w:left w:w="57" w:type="dxa"/>
              <w:right w:w="57" w:type="dxa"/>
            </w:tcMar>
            <w:vAlign w:val="center"/>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标准委员会成员单位及相关单位</w:t>
            </w:r>
          </w:p>
        </w:tc>
        <w:tc>
          <w:tcPr>
            <w:tcW w:w="1276" w:type="dxa"/>
            <w:tcMar>
              <w:left w:w="57" w:type="dxa"/>
              <w:right w:w="57" w:type="dxa"/>
            </w:tcMar>
            <w:vAlign w:val="center"/>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4-5月</w:t>
            </w:r>
          </w:p>
        </w:tc>
      </w:tr>
      <w:tr w:rsidR="00C048C3" w:rsidRPr="00A614C8" w:rsidTr="00CA2BDB">
        <w:tc>
          <w:tcPr>
            <w:tcW w:w="475" w:type="dxa"/>
            <w:tcMar>
              <w:left w:w="57" w:type="dxa"/>
              <w:right w:w="57" w:type="dxa"/>
            </w:tcMar>
            <w:vAlign w:val="center"/>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3</w:t>
            </w:r>
          </w:p>
        </w:tc>
        <w:tc>
          <w:tcPr>
            <w:tcW w:w="854" w:type="dxa"/>
            <w:tcMar>
              <w:left w:w="57" w:type="dxa"/>
              <w:right w:w="57" w:type="dxa"/>
            </w:tcMar>
            <w:vAlign w:val="center"/>
          </w:tcPr>
          <w:p w:rsidR="00C048C3" w:rsidRPr="00A614C8" w:rsidRDefault="00C048C3" w:rsidP="00CA2BDB">
            <w:pPr>
              <w:spacing w:line="320" w:lineRule="exact"/>
              <w:jc w:val="center"/>
              <w:rPr>
                <w:rFonts w:ascii="仿宋" w:eastAsia="仿宋" w:hAnsi="仿宋"/>
                <w:sz w:val="28"/>
                <w:szCs w:val="28"/>
              </w:rPr>
            </w:pPr>
            <w:r w:rsidRPr="00A614C8">
              <w:rPr>
                <w:rFonts w:ascii="仿宋" w:eastAsia="仿宋" w:hAnsi="仿宋" w:hint="eastAsia"/>
                <w:sz w:val="28"/>
                <w:szCs w:val="28"/>
              </w:rPr>
              <w:t>技术咨询</w:t>
            </w:r>
          </w:p>
        </w:tc>
        <w:tc>
          <w:tcPr>
            <w:tcW w:w="1693"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地方标准、环保团体标准制订的技术咨询</w:t>
            </w:r>
          </w:p>
        </w:tc>
        <w:tc>
          <w:tcPr>
            <w:tcW w:w="5828" w:type="dxa"/>
            <w:tcMar>
              <w:left w:w="57" w:type="dxa"/>
              <w:right w:w="57" w:type="dxa"/>
            </w:tcMar>
            <w:vAlign w:val="center"/>
          </w:tcPr>
          <w:p w:rsidR="00C048C3" w:rsidRPr="00A614C8" w:rsidRDefault="00C048C3" w:rsidP="00CA2BDB">
            <w:pPr>
              <w:spacing w:line="360" w:lineRule="exact"/>
              <w:rPr>
                <w:rFonts w:ascii="仿宋" w:eastAsia="仿宋" w:hAnsi="仿宋"/>
                <w:sz w:val="28"/>
                <w:szCs w:val="28"/>
              </w:rPr>
            </w:pPr>
            <w:r w:rsidRPr="00A614C8">
              <w:rPr>
                <w:rFonts w:ascii="仿宋" w:eastAsia="仿宋" w:hAnsi="仿宋" w:hint="eastAsia"/>
                <w:sz w:val="28"/>
                <w:szCs w:val="28"/>
              </w:rPr>
              <w:t>开展餐饮大气污染物排放标准、制药行业挥发性有机物排放标准前期研究等地方标准制订的技术咨询工作；</w:t>
            </w:r>
          </w:p>
        </w:tc>
        <w:tc>
          <w:tcPr>
            <w:tcW w:w="1626" w:type="dxa"/>
            <w:tcMar>
              <w:left w:w="57" w:type="dxa"/>
              <w:right w:w="57" w:type="dxa"/>
            </w:tcMar>
            <w:vAlign w:val="center"/>
          </w:tcPr>
          <w:p w:rsidR="00C048C3" w:rsidRPr="00A614C8" w:rsidRDefault="00C048C3" w:rsidP="00CA2BDB">
            <w:pPr>
              <w:spacing w:line="360" w:lineRule="exact"/>
              <w:jc w:val="center"/>
              <w:rPr>
                <w:rFonts w:ascii="仿宋" w:eastAsia="仿宋" w:hAnsi="仿宋"/>
                <w:sz w:val="28"/>
                <w:szCs w:val="28"/>
              </w:rPr>
            </w:pPr>
            <w:r w:rsidRPr="00A614C8">
              <w:rPr>
                <w:rFonts w:ascii="仿宋" w:eastAsia="仿宋" w:hAnsi="仿宋" w:hint="eastAsia"/>
                <w:sz w:val="28"/>
                <w:szCs w:val="28"/>
              </w:rPr>
              <w:t>重庆市环保局，10人</w:t>
            </w:r>
          </w:p>
        </w:tc>
        <w:tc>
          <w:tcPr>
            <w:tcW w:w="2339" w:type="dxa"/>
            <w:tcMar>
              <w:left w:w="57" w:type="dxa"/>
              <w:right w:w="57" w:type="dxa"/>
            </w:tcMar>
            <w:vAlign w:val="center"/>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标准委员会成员单位及相关单位</w:t>
            </w:r>
          </w:p>
        </w:tc>
        <w:tc>
          <w:tcPr>
            <w:tcW w:w="1276" w:type="dxa"/>
            <w:tcMar>
              <w:left w:w="57" w:type="dxa"/>
              <w:right w:w="57" w:type="dxa"/>
            </w:tcMar>
            <w:vAlign w:val="center"/>
          </w:tcPr>
          <w:p w:rsidR="00C048C3" w:rsidRPr="00A614C8" w:rsidRDefault="00C048C3" w:rsidP="00CA2BDB">
            <w:pPr>
              <w:spacing w:line="320" w:lineRule="exact"/>
              <w:rPr>
                <w:rFonts w:ascii="仿宋" w:eastAsia="仿宋" w:hAnsi="仿宋"/>
                <w:sz w:val="28"/>
                <w:szCs w:val="28"/>
              </w:rPr>
            </w:pPr>
            <w:r w:rsidRPr="00A614C8">
              <w:rPr>
                <w:rFonts w:ascii="仿宋" w:eastAsia="仿宋" w:hAnsi="仿宋" w:hint="eastAsia"/>
                <w:sz w:val="28"/>
                <w:szCs w:val="28"/>
              </w:rPr>
              <w:t>3-10月</w:t>
            </w:r>
          </w:p>
        </w:tc>
      </w:tr>
    </w:tbl>
    <w:p w:rsidR="00C048C3" w:rsidRPr="00A614C8" w:rsidRDefault="00C048C3" w:rsidP="00C048C3">
      <w:pPr>
        <w:rPr>
          <w:rFonts w:ascii="仿宋" w:eastAsia="仿宋" w:hAnsi="仿宋"/>
          <w:sz w:val="32"/>
          <w:szCs w:val="32"/>
        </w:rPr>
      </w:pPr>
      <w:r w:rsidRPr="00A614C8">
        <w:rPr>
          <w:rFonts w:ascii="仿宋" w:eastAsia="仿宋" w:hAnsi="仿宋" w:hint="eastAsia"/>
          <w:sz w:val="32"/>
          <w:szCs w:val="32"/>
        </w:rPr>
        <w:t>联系人：宋丹                   电  话：                 专委会主任委员：张懿</w:t>
      </w:r>
    </w:p>
    <w:p w:rsidR="00C80E8B" w:rsidRPr="00C048C3" w:rsidRDefault="00C80E8B"/>
    <w:sectPr w:rsidR="00C80E8B" w:rsidRPr="00C048C3" w:rsidSect="00FD7E7C">
      <w:pgSz w:w="16838" w:h="11906" w:orient="landscape" w:code="9"/>
      <w:pgMar w:top="1797" w:right="1089" w:bottom="1797" w:left="1440" w:header="851" w:footer="992" w:gutter="0"/>
      <w:cols w:space="425"/>
      <w:docGrid w:type="linesAndChars" w:linePitch="317" w:charSpace="6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111" w:rsidRDefault="00285111" w:rsidP="00C048C3">
      <w:r>
        <w:separator/>
      </w:r>
    </w:p>
  </w:endnote>
  <w:endnote w:type="continuationSeparator" w:id="1">
    <w:p w:rsidR="00285111" w:rsidRDefault="00285111" w:rsidP="00C048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111" w:rsidRDefault="00285111" w:rsidP="00C048C3">
      <w:r>
        <w:separator/>
      </w:r>
    </w:p>
  </w:footnote>
  <w:footnote w:type="continuationSeparator" w:id="1">
    <w:p w:rsidR="00285111" w:rsidRDefault="00285111" w:rsidP="00C048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E08A0"/>
    <w:multiLevelType w:val="hybridMultilevel"/>
    <w:tmpl w:val="364A2D5C"/>
    <w:lvl w:ilvl="0" w:tplc="7A080A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48C3"/>
    <w:rsid w:val="00126265"/>
    <w:rsid w:val="00285111"/>
    <w:rsid w:val="00C048C3"/>
    <w:rsid w:val="00C80E8B"/>
    <w:rsid w:val="00EE72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8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48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48C3"/>
    <w:rPr>
      <w:sz w:val="18"/>
      <w:szCs w:val="18"/>
    </w:rPr>
  </w:style>
  <w:style w:type="paragraph" w:styleId="a4">
    <w:name w:val="footer"/>
    <w:basedOn w:val="a"/>
    <w:link w:val="Char0"/>
    <w:uiPriority w:val="99"/>
    <w:semiHidden/>
    <w:unhideWhenUsed/>
    <w:rsid w:val="00C048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48C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1049</Words>
  <Characters>5981</Characters>
  <Application>Microsoft Office Word</Application>
  <DocSecurity>0</DocSecurity>
  <Lines>49</Lines>
  <Paragraphs>14</Paragraphs>
  <ScaleCrop>false</ScaleCrop>
  <Company>Microsoft</Company>
  <LinksUpToDate>false</LinksUpToDate>
  <CharactersWithSpaces>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2017-05-09T02:15:00Z</dcterms:created>
  <dcterms:modified xsi:type="dcterms:W3CDTF">2017-05-09T02:18:00Z</dcterms:modified>
</cp:coreProperties>
</file>