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05FFF">
      <w:pPr>
        <w:spacing w:line="360" w:lineRule="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14:paraId="7150CF10">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重庆市</w:t>
      </w:r>
      <w:r>
        <w:rPr>
          <w:rFonts w:hint="eastAsia" w:ascii="黑体" w:hAnsi="黑体" w:eastAsia="黑体" w:cs="黑体"/>
          <w:b w:val="0"/>
          <w:bCs/>
          <w:sz w:val="32"/>
          <w:szCs w:val="32"/>
          <w:lang w:val="en-US" w:eastAsia="zh-CN"/>
        </w:rPr>
        <w:t>环境科学学会</w:t>
      </w:r>
      <w:r>
        <w:rPr>
          <w:rFonts w:hint="eastAsia" w:ascii="黑体" w:hAnsi="黑体" w:eastAsia="黑体" w:cs="黑体"/>
          <w:b w:val="0"/>
          <w:bCs/>
          <w:sz w:val="32"/>
          <w:szCs w:val="32"/>
          <w:lang w:eastAsia="zh-CN"/>
        </w:rPr>
        <w:t>生态环境</w:t>
      </w:r>
      <w:r>
        <w:rPr>
          <w:rFonts w:hint="eastAsia" w:ascii="黑体" w:hAnsi="黑体" w:eastAsia="黑体" w:cs="黑体"/>
          <w:b w:val="0"/>
          <w:bCs/>
          <w:sz w:val="32"/>
          <w:szCs w:val="32"/>
        </w:rPr>
        <w:t>科学技术奖推荐书</w:t>
      </w:r>
    </w:p>
    <w:p w14:paraId="190BD316">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（科技类含软科学）</w:t>
      </w:r>
    </w:p>
    <w:p w14:paraId="458B646C">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黑体" w:hAnsi="黑体" w:eastAsia="黑体" w:cs="黑体"/>
          <w:b w:val="0"/>
          <w:bCs/>
          <w:sz w:val="32"/>
          <w:szCs w:val="32"/>
          <w:lang w:eastAsia="zh-CN"/>
        </w:rPr>
      </w:pPr>
      <w:r>
        <w:rPr>
          <w:rFonts w:hint="default" w:ascii="Times New Roman" w:hAnsi="Times New Roman" w:eastAsia="仿宋_GB2312" w:cs="Times New Roman"/>
          <w:b w:val="0"/>
          <w:bCs w:val="0"/>
          <w:color w:val="000000" w:themeColor="text1"/>
          <w:sz w:val="24"/>
          <w:szCs w:val="24"/>
          <w:vertAlign w:val="baseline"/>
          <w:lang w:val="en-US" w:eastAsia="zh-CN"/>
          <w14:textFill>
            <w14:solidFill>
              <w14:schemeClr w14:val="tx1"/>
            </w14:solidFill>
          </w14:textFill>
        </w:rPr>
        <w:t>*填写前请仔细阅读填写要求（附后）</w:t>
      </w:r>
    </w:p>
    <w:p w14:paraId="7B7DA425">
      <w:pPr>
        <w:jc w:val="left"/>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rPr>
        <w:tab/>
      </w:r>
      <w:r>
        <w:rPr>
          <w:rFonts w:hint="eastAsia" w:ascii="黑体" w:hAnsi="黑体" w:eastAsia="黑体" w:cs="黑体"/>
          <w:b w:val="0"/>
          <w:bCs/>
          <w:sz w:val="32"/>
          <w:szCs w:val="32"/>
        </w:rPr>
        <w:t>项目基本情况</w:t>
      </w:r>
    </w:p>
    <w:p w14:paraId="5E2156E6">
      <w:pPr>
        <w:rPr>
          <w:rFonts w:ascii="仿宋_GB2312" w:eastAsia="仿宋_GB2312" w:cs="Times New Roman"/>
          <w:sz w:val="28"/>
          <w:szCs w:val="28"/>
        </w:rPr>
      </w:pPr>
      <w:r>
        <w:rPr>
          <w:rFonts w:hAnsi="楷体_GB2312" w:eastAsia="楷体_GB2312"/>
          <w:b/>
          <w:sz w:val="28"/>
          <w:szCs w:val="28"/>
        </w:rPr>
        <w:t>项目编号：</w:t>
      </w:r>
      <w:r>
        <w:rPr>
          <w:rFonts w:eastAsia="楷体_GB2312"/>
          <w:b/>
          <w:sz w:val="28"/>
          <w:szCs w:val="28"/>
        </w:rPr>
        <w:t xml:space="preserve">                       </w:t>
      </w:r>
      <w:r>
        <w:rPr>
          <w:rFonts w:hAnsi="楷体_GB2312" w:eastAsia="楷体_GB2312"/>
          <w:b/>
          <w:sz w:val="28"/>
          <w:szCs w:val="28"/>
        </w:rPr>
        <w:t>成果登记号：</w:t>
      </w:r>
      <w:r>
        <w:rPr>
          <w:rFonts w:ascii="仿宋_GB2312" w:eastAsia="仿宋_GB2312" w:cs="仿宋_GB2312"/>
          <w:b/>
          <w:bCs/>
          <w:sz w:val="28"/>
          <w:szCs w:val="28"/>
        </w:rPr>
        <w:t xml:space="preserve">                   </w:t>
      </w:r>
    </w:p>
    <w:tbl>
      <w:tblPr>
        <w:tblStyle w:val="6"/>
        <w:tblW w:w="8795" w:type="dxa"/>
        <w:jc w:val="center"/>
        <w:tblLayout w:type="fixed"/>
        <w:tblCellMar>
          <w:top w:w="0" w:type="dxa"/>
          <w:left w:w="28" w:type="dxa"/>
          <w:bottom w:w="0" w:type="dxa"/>
          <w:right w:w="28" w:type="dxa"/>
        </w:tblCellMar>
      </w:tblPr>
      <w:tblGrid>
        <w:gridCol w:w="803"/>
        <w:gridCol w:w="1000"/>
        <w:gridCol w:w="608"/>
        <w:gridCol w:w="2472"/>
        <w:gridCol w:w="2463"/>
        <w:gridCol w:w="1449"/>
      </w:tblGrid>
      <w:tr w14:paraId="50453AAD">
        <w:tblPrEx>
          <w:tblCellMar>
            <w:top w:w="0" w:type="dxa"/>
            <w:left w:w="28" w:type="dxa"/>
            <w:bottom w:w="0" w:type="dxa"/>
            <w:right w:w="28" w:type="dxa"/>
          </w:tblCellMar>
        </w:tblPrEx>
        <w:trPr>
          <w:cantSplit/>
          <w:trHeight w:val="579" w:hRule="atLeast"/>
          <w:jc w:val="center"/>
        </w:trPr>
        <w:tc>
          <w:tcPr>
            <w:tcW w:w="803" w:type="dxa"/>
            <w:vMerge w:val="restart"/>
            <w:tcBorders>
              <w:top w:val="single" w:color="auto" w:sz="6" w:space="0"/>
              <w:left w:val="single" w:color="auto" w:sz="6" w:space="0"/>
              <w:bottom w:val="nil"/>
              <w:right w:val="single" w:color="auto" w:sz="6" w:space="0"/>
            </w:tcBorders>
            <w:vAlign w:val="center"/>
          </w:tcPr>
          <w:p w14:paraId="0479CA47">
            <w:pPr>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rPr>
              <w:t>项</w:t>
            </w:r>
            <w:r>
              <w:rPr>
                <w:rFonts w:hint="eastAsia" w:ascii="仿宋_GB2312" w:eastAsia="仿宋_GB2312" w:cs="仿宋_GB2312"/>
                <w:sz w:val="24"/>
                <w:szCs w:val="24"/>
                <w:lang w:val="en-US" w:eastAsia="zh-CN"/>
              </w:rPr>
              <w:t>目</w:t>
            </w:r>
          </w:p>
          <w:p w14:paraId="5868C5CF">
            <w:pPr>
              <w:jc w:val="center"/>
              <w:rPr>
                <w:rFonts w:ascii="仿宋_GB2312" w:eastAsia="仿宋_GB2312" w:cs="Times New Roman"/>
                <w:sz w:val="24"/>
                <w:szCs w:val="24"/>
              </w:rPr>
            </w:pPr>
            <w:r>
              <w:rPr>
                <w:rFonts w:hint="eastAsia" w:ascii="仿宋_GB2312" w:eastAsia="仿宋_GB2312" w:cs="仿宋_GB2312"/>
                <w:sz w:val="24"/>
                <w:szCs w:val="24"/>
                <w:lang w:val="en-US" w:eastAsia="zh-CN"/>
              </w:rPr>
              <w:t>名称</w:t>
            </w:r>
          </w:p>
        </w:tc>
        <w:tc>
          <w:tcPr>
            <w:tcW w:w="1000" w:type="dxa"/>
            <w:tcBorders>
              <w:top w:val="single" w:color="auto" w:sz="6" w:space="0"/>
              <w:left w:val="single" w:color="auto" w:sz="6" w:space="0"/>
              <w:bottom w:val="nil"/>
              <w:right w:val="single" w:color="auto" w:sz="6" w:space="0"/>
            </w:tcBorders>
            <w:vAlign w:val="center"/>
          </w:tcPr>
          <w:p w14:paraId="01BC39B3">
            <w:pPr>
              <w:jc w:val="center"/>
              <w:rPr>
                <w:rFonts w:ascii="仿宋_GB2312" w:eastAsia="仿宋_GB2312" w:cs="Times New Roman"/>
                <w:sz w:val="24"/>
                <w:szCs w:val="24"/>
              </w:rPr>
            </w:pPr>
            <w:r>
              <w:rPr>
                <w:rFonts w:hint="eastAsia" w:ascii="仿宋_GB2312" w:eastAsia="仿宋_GB2312" w:cs="仿宋_GB2312"/>
                <w:sz w:val="24"/>
                <w:szCs w:val="24"/>
              </w:rPr>
              <w:t>中</w:t>
            </w:r>
            <w:r>
              <w:rPr>
                <w:rFonts w:ascii="仿宋_GB2312" w:eastAsia="仿宋_GB2312" w:cs="仿宋_GB2312"/>
                <w:sz w:val="24"/>
                <w:szCs w:val="24"/>
              </w:rPr>
              <w:t xml:space="preserve">  </w:t>
            </w:r>
            <w:r>
              <w:rPr>
                <w:rFonts w:hint="eastAsia" w:ascii="仿宋_GB2312" w:eastAsia="仿宋_GB2312" w:cs="仿宋_GB2312"/>
                <w:sz w:val="24"/>
                <w:szCs w:val="24"/>
              </w:rPr>
              <w:t>文</w:t>
            </w:r>
          </w:p>
        </w:tc>
        <w:tc>
          <w:tcPr>
            <w:tcW w:w="6992" w:type="dxa"/>
            <w:gridSpan w:val="4"/>
            <w:tcBorders>
              <w:top w:val="single" w:color="auto" w:sz="6" w:space="0"/>
              <w:left w:val="single" w:color="auto" w:sz="6" w:space="0"/>
              <w:bottom w:val="nil"/>
              <w:right w:val="single" w:color="auto" w:sz="6" w:space="0"/>
            </w:tcBorders>
          </w:tcPr>
          <w:p w14:paraId="7E12593E">
            <w:pPr>
              <w:rPr>
                <w:rFonts w:ascii="仿宋_GB2312" w:eastAsia="仿宋_GB2312" w:cs="Times New Roman"/>
                <w:sz w:val="28"/>
                <w:szCs w:val="28"/>
              </w:rPr>
            </w:pPr>
          </w:p>
        </w:tc>
      </w:tr>
      <w:tr w14:paraId="3C2887DC">
        <w:tblPrEx>
          <w:tblCellMar>
            <w:top w:w="0" w:type="dxa"/>
            <w:left w:w="28" w:type="dxa"/>
            <w:bottom w:w="0" w:type="dxa"/>
            <w:right w:w="28" w:type="dxa"/>
          </w:tblCellMar>
        </w:tblPrEx>
        <w:trPr>
          <w:cantSplit/>
          <w:trHeight w:val="542" w:hRule="atLeast"/>
          <w:jc w:val="center"/>
        </w:trPr>
        <w:tc>
          <w:tcPr>
            <w:tcW w:w="803" w:type="dxa"/>
            <w:vMerge w:val="continue"/>
            <w:tcBorders>
              <w:top w:val="nil"/>
              <w:left w:val="single" w:color="auto" w:sz="6" w:space="0"/>
              <w:bottom w:val="single" w:color="auto" w:sz="4" w:space="0"/>
              <w:right w:val="single" w:color="auto" w:sz="6" w:space="0"/>
            </w:tcBorders>
            <w:vAlign w:val="center"/>
          </w:tcPr>
          <w:p w14:paraId="0C8FDDC3">
            <w:pPr>
              <w:jc w:val="center"/>
              <w:rPr>
                <w:rFonts w:ascii="仿宋_GB2312" w:eastAsia="仿宋_GB2312" w:cs="Times New Roman"/>
                <w:sz w:val="24"/>
                <w:szCs w:val="24"/>
              </w:rPr>
            </w:pPr>
          </w:p>
        </w:tc>
        <w:tc>
          <w:tcPr>
            <w:tcW w:w="1000" w:type="dxa"/>
            <w:tcBorders>
              <w:top w:val="single" w:color="auto" w:sz="6" w:space="0"/>
              <w:left w:val="single" w:color="auto" w:sz="6" w:space="0"/>
              <w:bottom w:val="nil"/>
              <w:right w:val="single" w:color="auto" w:sz="6" w:space="0"/>
            </w:tcBorders>
            <w:vAlign w:val="center"/>
          </w:tcPr>
          <w:p w14:paraId="1760F1EA">
            <w:pPr>
              <w:jc w:val="center"/>
              <w:rPr>
                <w:rFonts w:ascii="仿宋_GB2312" w:eastAsia="仿宋_GB2312" w:cs="Times New Roman"/>
                <w:sz w:val="24"/>
                <w:szCs w:val="24"/>
              </w:rPr>
            </w:pPr>
            <w:r>
              <w:rPr>
                <w:rFonts w:hint="eastAsia" w:ascii="仿宋_GB2312" w:eastAsia="仿宋_GB2312" w:cs="仿宋_GB2312"/>
                <w:sz w:val="24"/>
                <w:szCs w:val="24"/>
              </w:rPr>
              <w:t>英</w:t>
            </w:r>
            <w:r>
              <w:rPr>
                <w:rFonts w:ascii="仿宋_GB2312" w:eastAsia="仿宋_GB2312" w:cs="仿宋_GB2312"/>
                <w:sz w:val="24"/>
                <w:szCs w:val="24"/>
              </w:rPr>
              <w:t xml:space="preserve">  </w:t>
            </w:r>
            <w:r>
              <w:rPr>
                <w:rFonts w:hint="eastAsia" w:ascii="仿宋_GB2312" w:eastAsia="仿宋_GB2312" w:cs="仿宋_GB2312"/>
                <w:sz w:val="24"/>
                <w:szCs w:val="24"/>
              </w:rPr>
              <w:t>文</w:t>
            </w:r>
          </w:p>
        </w:tc>
        <w:tc>
          <w:tcPr>
            <w:tcW w:w="6992" w:type="dxa"/>
            <w:gridSpan w:val="4"/>
            <w:tcBorders>
              <w:top w:val="single" w:color="auto" w:sz="6" w:space="0"/>
              <w:left w:val="single" w:color="auto" w:sz="6" w:space="0"/>
              <w:bottom w:val="nil"/>
              <w:right w:val="single" w:color="auto" w:sz="6" w:space="0"/>
            </w:tcBorders>
          </w:tcPr>
          <w:p w14:paraId="001A796E">
            <w:pPr>
              <w:rPr>
                <w:rFonts w:ascii="仿宋_GB2312" w:eastAsia="仿宋_GB2312" w:cs="Times New Roman"/>
                <w:sz w:val="28"/>
                <w:szCs w:val="28"/>
              </w:rPr>
            </w:pPr>
          </w:p>
        </w:tc>
      </w:tr>
      <w:tr w14:paraId="6EBA1AA9">
        <w:tblPrEx>
          <w:tblCellMar>
            <w:top w:w="0" w:type="dxa"/>
            <w:left w:w="28" w:type="dxa"/>
            <w:bottom w:w="0" w:type="dxa"/>
            <w:right w:w="28" w:type="dxa"/>
          </w:tblCellMar>
        </w:tblPrEx>
        <w:trPr>
          <w:cantSplit/>
          <w:trHeight w:val="590" w:hRule="atLeast"/>
          <w:jc w:val="center"/>
        </w:trPr>
        <w:tc>
          <w:tcPr>
            <w:tcW w:w="1803" w:type="dxa"/>
            <w:gridSpan w:val="2"/>
            <w:tcBorders>
              <w:top w:val="single" w:color="auto" w:sz="6" w:space="0"/>
              <w:left w:val="single" w:color="auto" w:sz="6" w:space="0"/>
              <w:bottom w:val="single" w:color="auto" w:sz="6" w:space="0"/>
              <w:right w:val="single" w:color="auto" w:sz="6" w:space="0"/>
            </w:tcBorders>
            <w:vAlign w:val="center"/>
          </w:tcPr>
          <w:p w14:paraId="4332D460">
            <w:pPr>
              <w:jc w:val="center"/>
              <w:rPr>
                <w:rFonts w:hint="eastAsia" w:ascii="仿宋_GB2312" w:eastAsia="仿宋_GB2312" w:cs="仿宋_GB2312"/>
                <w:sz w:val="24"/>
                <w:szCs w:val="24"/>
              </w:rPr>
            </w:pPr>
            <w:r>
              <w:rPr>
                <w:rFonts w:hint="eastAsia" w:ascii="仿宋_GB2312" w:eastAsia="仿宋_GB2312" w:cs="仿宋_GB2312"/>
                <w:sz w:val="24"/>
                <w:szCs w:val="24"/>
              </w:rPr>
              <w:t>主要完成人</w:t>
            </w:r>
          </w:p>
        </w:tc>
        <w:tc>
          <w:tcPr>
            <w:tcW w:w="6992" w:type="dxa"/>
            <w:gridSpan w:val="4"/>
            <w:tcBorders>
              <w:top w:val="single" w:color="auto" w:sz="6" w:space="0"/>
              <w:left w:val="single" w:color="auto" w:sz="6" w:space="0"/>
              <w:bottom w:val="single" w:color="auto" w:sz="6" w:space="0"/>
              <w:right w:val="single" w:color="auto" w:sz="6" w:space="0"/>
            </w:tcBorders>
          </w:tcPr>
          <w:p w14:paraId="70DDE57C">
            <w:pPr>
              <w:rPr>
                <w:rFonts w:ascii="仿宋_GB2312" w:eastAsia="仿宋_GB2312" w:cs="Times New Roman"/>
                <w:sz w:val="28"/>
                <w:szCs w:val="28"/>
              </w:rPr>
            </w:pPr>
          </w:p>
        </w:tc>
      </w:tr>
      <w:tr w14:paraId="5707B06A">
        <w:tblPrEx>
          <w:tblCellMar>
            <w:top w:w="0" w:type="dxa"/>
            <w:left w:w="28" w:type="dxa"/>
            <w:bottom w:w="0" w:type="dxa"/>
            <w:right w:w="28" w:type="dxa"/>
          </w:tblCellMar>
        </w:tblPrEx>
        <w:trPr>
          <w:cantSplit/>
          <w:trHeight w:val="590" w:hRule="atLeast"/>
          <w:jc w:val="center"/>
        </w:trPr>
        <w:tc>
          <w:tcPr>
            <w:tcW w:w="1803" w:type="dxa"/>
            <w:gridSpan w:val="2"/>
            <w:tcBorders>
              <w:top w:val="single" w:color="auto" w:sz="6" w:space="0"/>
              <w:left w:val="single" w:color="auto" w:sz="6" w:space="0"/>
              <w:bottom w:val="single" w:color="auto" w:sz="6" w:space="0"/>
              <w:right w:val="single" w:color="auto" w:sz="6" w:space="0"/>
            </w:tcBorders>
            <w:vAlign w:val="center"/>
          </w:tcPr>
          <w:p w14:paraId="517E2D07">
            <w:pPr>
              <w:jc w:val="center"/>
              <w:rPr>
                <w:rFonts w:ascii="仿宋_GB2312" w:eastAsia="仿宋_GB2312" w:cs="Times New Roman"/>
                <w:sz w:val="24"/>
                <w:szCs w:val="24"/>
              </w:rPr>
            </w:pPr>
            <w:r>
              <w:rPr>
                <w:rFonts w:hint="eastAsia" w:ascii="仿宋_GB2312" w:eastAsia="仿宋_GB2312" w:cs="仿宋_GB2312"/>
                <w:sz w:val="24"/>
                <w:szCs w:val="24"/>
              </w:rPr>
              <w:t>主要完成单位</w:t>
            </w:r>
          </w:p>
        </w:tc>
        <w:tc>
          <w:tcPr>
            <w:tcW w:w="6992" w:type="dxa"/>
            <w:gridSpan w:val="4"/>
            <w:tcBorders>
              <w:top w:val="single" w:color="auto" w:sz="6" w:space="0"/>
              <w:left w:val="single" w:color="auto" w:sz="6" w:space="0"/>
              <w:bottom w:val="single" w:color="auto" w:sz="6" w:space="0"/>
              <w:right w:val="single" w:color="auto" w:sz="6" w:space="0"/>
            </w:tcBorders>
            <w:vAlign w:val="center"/>
          </w:tcPr>
          <w:p w14:paraId="1D1E66B7">
            <w:pPr>
              <w:rPr>
                <w:rFonts w:ascii="仿宋_GB2312" w:eastAsia="仿宋_GB2312" w:cs="Times New Roman"/>
                <w:sz w:val="28"/>
                <w:szCs w:val="28"/>
              </w:rPr>
            </w:pPr>
          </w:p>
        </w:tc>
      </w:tr>
      <w:tr w14:paraId="3ADDA3C6">
        <w:tblPrEx>
          <w:tblCellMar>
            <w:top w:w="0" w:type="dxa"/>
            <w:left w:w="28" w:type="dxa"/>
            <w:bottom w:w="0" w:type="dxa"/>
            <w:right w:w="28" w:type="dxa"/>
          </w:tblCellMar>
        </w:tblPrEx>
        <w:trPr>
          <w:cantSplit/>
          <w:trHeight w:val="590" w:hRule="exact"/>
          <w:jc w:val="center"/>
        </w:trPr>
        <w:tc>
          <w:tcPr>
            <w:tcW w:w="1803" w:type="dxa"/>
            <w:gridSpan w:val="2"/>
            <w:tcBorders>
              <w:left w:val="single" w:color="auto" w:sz="6" w:space="0"/>
              <w:bottom w:val="single" w:color="auto" w:sz="6" w:space="0"/>
              <w:right w:val="single" w:color="auto" w:sz="6" w:space="0"/>
            </w:tcBorders>
            <w:vAlign w:val="center"/>
          </w:tcPr>
          <w:p w14:paraId="7B89A173">
            <w:pPr>
              <w:jc w:val="center"/>
              <w:rPr>
                <w:rFonts w:ascii="仿宋_GB2312" w:eastAsia="仿宋_GB2312" w:cs="Times New Roman"/>
                <w:sz w:val="24"/>
                <w:szCs w:val="24"/>
              </w:rPr>
            </w:pPr>
            <w:r>
              <w:rPr>
                <w:rFonts w:hint="eastAsia" w:ascii="仿宋_GB2312" w:eastAsia="仿宋_GB2312" w:cs="仿宋_GB2312"/>
                <w:sz w:val="24"/>
                <w:szCs w:val="24"/>
              </w:rPr>
              <w:t>主题词</w:t>
            </w:r>
          </w:p>
        </w:tc>
        <w:tc>
          <w:tcPr>
            <w:tcW w:w="6992" w:type="dxa"/>
            <w:gridSpan w:val="4"/>
            <w:tcBorders>
              <w:left w:val="single" w:color="auto" w:sz="6" w:space="0"/>
              <w:bottom w:val="single" w:color="auto" w:sz="6" w:space="0"/>
              <w:right w:val="single" w:color="auto" w:sz="6" w:space="0"/>
            </w:tcBorders>
          </w:tcPr>
          <w:p w14:paraId="59FAC80B">
            <w:pPr>
              <w:rPr>
                <w:rFonts w:ascii="仿宋_GB2312" w:eastAsia="仿宋_GB2312" w:cs="Times New Roman"/>
                <w:sz w:val="28"/>
                <w:szCs w:val="28"/>
              </w:rPr>
            </w:pPr>
          </w:p>
        </w:tc>
      </w:tr>
      <w:tr w14:paraId="69799271">
        <w:tblPrEx>
          <w:tblCellMar>
            <w:top w:w="0" w:type="dxa"/>
            <w:left w:w="28" w:type="dxa"/>
            <w:bottom w:w="0" w:type="dxa"/>
            <w:right w:w="28" w:type="dxa"/>
          </w:tblCellMar>
        </w:tblPrEx>
        <w:trPr>
          <w:cantSplit/>
          <w:trHeight w:val="590" w:hRule="exact"/>
          <w:jc w:val="center"/>
        </w:trPr>
        <w:tc>
          <w:tcPr>
            <w:tcW w:w="1803" w:type="dxa"/>
            <w:gridSpan w:val="2"/>
            <w:tcBorders>
              <w:left w:val="single" w:color="auto" w:sz="6" w:space="0"/>
              <w:bottom w:val="single" w:color="auto" w:sz="6" w:space="0"/>
              <w:right w:val="single" w:color="auto" w:sz="6" w:space="0"/>
            </w:tcBorders>
            <w:vAlign w:val="center"/>
          </w:tcPr>
          <w:p w14:paraId="7846E06E">
            <w:pPr>
              <w:jc w:val="center"/>
              <w:rPr>
                <w:rFonts w:hint="eastAsia" w:ascii="仿宋_GB2312" w:eastAsia="仿宋_GB2312" w:cs="仿宋_GB2312"/>
                <w:sz w:val="24"/>
                <w:szCs w:val="24"/>
                <w:lang w:eastAsia="zh-CN"/>
              </w:rPr>
            </w:pPr>
            <w:r>
              <w:rPr>
                <w:rFonts w:hint="eastAsia" w:ascii="仿宋_GB2312" w:eastAsia="仿宋_GB2312" w:cs="仿宋_GB2312"/>
                <w:sz w:val="24"/>
                <w:szCs w:val="24"/>
                <w:lang w:eastAsia="zh-CN"/>
              </w:rPr>
              <w:t>推荐单位</w:t>
            </w:r>
          </w:p>
        </w:tc>
        <w:tc>
          <w:tcPr>
            <w:tcW w:w="6992" w:type="dxa"/>
            <w:gridSpan w:val="4"/>
            <w:tcBorders>
              <w:left w:val="single" w:color="auto" w:sz="6" w:space="0"/>
              <w:bottom w:val="single" w:color="auto" w:sz="6" w:space="0"/>
              <w:right w:val="single" w:color="auto" w:sz="6" w:space="0"/>
            </w:tcBorders>
          </w:tcPr>
          <w:p w14:paraId="7B1965F1">
            <w:pPr>
              <w:rPr>
                <w:rFonts w:ascii="仿宋_GB2312" w:eastAsia="仿宋_GB2312" w:cs="Times New Roman"/>
                <w:sz w:val="28"/>
                <w:szCs w:val="28"/>
              </w:rPr>
            </w:pPr>
          </w:p>
        </w:tc>
      </w:tr>
      <w:tr w14:paraId="79FE184D">
        <w:tblPrEx>
          <w:tblCellMar>
            <w:top w:w="0" w:type="dxa"/>
            <w:left w:w="28" w:type="dxa"/>
            <w:bottom w:w="0" w:type="dxa"/>
            <w:right w:w="28" w:type="dxa"/>
          </w:tblCellMar>
        </w:tblPrEx>
        <w:trPr>
          <w:cantSplit/>
          <w:trHeight w:val="817" w:hRule="atLeast"/>
          <w:jc w:val="center"/>
        </w:trPr>
        <w:tc>
          <w:tcPr>
            <w:tcW w:w="1803" w:type="dxa"/>
            <w:gridSpan w:val="2"/>
            <w:vMerge w:val="restart"/>
            <w:tcBorders>
              <w:top w:val="single" w:color="auto" w:sz="6" w:space="0"/>
              <w:left w:val="single" w:color="auto" w:sz="6" w:space="0"/>
              <w:right w:val="single" w:color="auto" w:sz="6" w:space="0"/>
            </w:tcBorders>
            <w:vAlign w:val="center"/>
          </w:tcPr>
          <w:p w14:paraId="1DA709D5">
            <w:pPr>
              <w:jc w:val="center"/>
              <w:rPr>
                <w:rFonts w:ascii="仿宋_GB2312" w:eastAsia="仿宋_GB2312" w:cs="仿宋_GB2312"/>
                <w:sz w:val="24"/>
                <w:szCs w:val="24"/>
              </w:rPr>
            </w:pPr>
            <w:r>
              <w:rPr>
                <w:rFonts w:hint="eastAsia" w:ascii="仿宋_GB2312" w:eastAsia="仿宋_GB2312" w:cs="仿宋_GB2312"/>
                <w:sz w:val="24"/>
                <w:szCs w:val="24"/>
              </w:rPr>
              <w:t>任务来源</w:t>
            </w:r>
          </w:p>
          <w:p w14:paraId="1E0B5799">
            <w:pPr>
              <w:jc w:val="center"/>
              <w:rPr>
                <w:rFonts w:ascii="仿宋_GB2312" w:eastAsia="仿宋_GB2312" w:cs="仿宋_GB2312"/>
                <w:sz w:val="24"/>
                <w:szCs w:val="24"/>
              </w:rPr>
            </w:pPr>
            <w:r>
              <w:rPr>
                <w:rFonts w:ascii="仿宋_GB2312" w:eastAsia="仿宋_GB2312" w:cs="仿宋_GB2312"/>
                <w:sz w:val="24"/>
                <w:szCs w:val="24"/>
              </w:rPr>
              <w:t>(</w:t>
            </w:r>
            <w:r>
              <w:rPr>
                <w:rFonts w:hint="eastAsia" w:ascii="仿宋_GB2312" w:eastAsia="仿宋_GB2312" w:cs="仿宋_GB2312"/>
                <w:sz w:val="24"/>
                <w:szCs w:val="24"/>
              </w:rPr>
              <w:t>具体计划、基金的名称和编号</w:t>
            </w:r>
            <w:r>
              <w:rPr>
                <w:rFonts w:ascii="仿宋_GB2312" w:eastAsia="仿宋_GB2312" w:cs="仿宋_GB2312"/>
                <w:sz w:val="24"/>
                <w:szCs w:val="24"/>
              </w:rPr>
              <w:t>)</w:t>
            </w:r>
          </w:p>
        </w:tc>
        <w:tc>
          <w:tcPr>
            <w:tcW w:w="6992" w:type="dxa"/>
            <w:gridSpan w:val="4"/>
            <w:tcBorders>
              <w:top w:val="single" w:color="auto" w:sz="6" w:space="0"/>
              <w:left w:val="single" w:color="auto" w:sz="6" w:space="0"/>
              <w:bottom w:val="single" w:color="auto" w:sz="6" w:space="0"/>
              <w:right w:val="single" w:color="auto" w:sz="6" w:space="0"/>
            </w:tcBorders>
            <w:vAlign w:val="center"/>
          </w:tcPr>
          <w:p w14:paraId="48AA6A1C">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楷体_GB2312"/>
                <w:sz w:val="24"/>
                <w:szCs w:val="24"/>
              </w:rPr>
            </w:pPr>
            <w:r>
              <w:rPr>
                <w:rFonts w:hint="eastAsia" w:eastAsia="楷体_GB2312"/>
                <w:sz w:val="24"/>
                <w:szCs w:val="24"/>
                <w:lang w:eastAsia="zh-CN"/>
              </w:rPr>
              <w:t>□</w:t>
            </w:r>
            <w:r>
              <w:rPr>
                <w:rFonts w:hint="eastAsia" w:eastAsia="楷体_GB2312"/>
                <w:sz w:val="24"/>
                <w:szCs w:val="24"/>
              </w:rPr>
              <w:t xml:space="preserve"> </w:t>
            </w:r>
            <w:r>
              <w:rPr>
                <w:rFonts w:eastAsia="楷体_GB2312"/>
                <w:sz w:val="24"/>
                <w:szCs w:val="24"/>
              </w:rPr>
              <w:t>A.国家计划</w:t>
            </w:r>
            <w:r>
              <w:rPr>
                <w:rFonts w:hint="eastAsia" w:eastAsia="楷体_GB2312"/>
                <w:sz w:val="24"/>
                <w:szCs w:val="24"/>
                <w:lang w:val="en-US" w:eastAsia="zh-CN"/>
              </w:rPr>
              <w:t xml:space="preserve">               </w:t>
            </w:r>
            <w:r>
              <w:rPr>
                <w:rFonts w:hint="eastAsia" w:eastAsia="楷体_GB2312"/>
                <w:sz w:val="24"/>
                <w:szCs w:val="24"/>
                <w:lang w:eastAsia="zh-CN"/>
              </w:rPr>
              <w:t>□</w:t>
            </w:r>
            <w:r>
              <w:rPr>
                <w:rFonts w:hint="eastAsia" w:eastAsia="楷体_GB2312"/>
                <w:sz w:val="24"/>
                <w:szCs w:val="24"/>
              </w:rPr>
              <w:t xml:space="preserve"> </w:t>
            </w:r>
            <w:r>
              <w:rPr>
                <w:rFonts w:eastAsia="楷体_GB2312"/>
                <w:sz w:val="24"/>
                <w:szCs w:val="24"/>
              </w:rPr>
              <w:t xml:space="preserve">B.部委计划 </w:t>
            </w:r>
            <w:r>
              <w:rPr>
                <w:rFonts w:hint="eastAsia" w:eastAsia="楷体_GB2312"/>
                <w:sz w:val="24"/>
                <w:szCs w:val="24"/>
              </w:rPr>
              <w:t xml:space="preserve">  </w:t>
            </w:r>
            <w:r>
              <w:rPr>
                <w:rFonts w:eastAsia="楷体_GB2312"/>
                <w:sz w:val="24"/>
                <w:szCs w:val="24"/>
              </w:rPr>
              <w:t xml:space="preserve"> </w:t>
            </w:r>
          </w:p>
          <w:p w14:paraId="407C7A4A">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楷体_GB2312"/>
                <w:sz w:val="24"/>
                <w:szCs w:val="24"/>
              </w:rPr>
            </w:pPr>
            <w:r>
              <w:rPr>
                <w:rFonts w:hint="eastAsia" w:eastAsia="楷体_GB2312"/>
                <w:sz w:val="24"/>
                <w:szCs w:val="24"/>
              </w:rPr>
              <w:t xml:space="preserve">□ </w:t>
            </w:r>
            <w:r>
              <w:rPr>
                <w:rFonts w:eastAsia="楷体_GB2312"/>
                <w:sz w:val="24"/>
                <w:szCs w:val="24"/>
              </w:rPr>
              <w:t>C. 省、市、自治区计划</w:t>
            </w:r>
            <w:r>
              <w:rPr>
                <w:rFonts w:hint="eastAsia" w:eastAsia="楷体_GB2312"/>
                <w:sz w:val="24"/>
                <w:szCs w:val="24"/>
                <w:lang w:val="en-US" w:eastAsia="zh-CN"/>
              </w:rPr>
              <w:t xml:space="preserve">    </w:t>
            </w:r>
            <w:r>
              <w:rPr>
                <w:rFonts w:hint="eastAsia" w:eastAsia="楷体_GB2312"/>
                <w:sz w:val="24"/>
                <w:szCs w:val="24"/>
                <w:lang w:eastAsia="zh-CN"/>
              </w:rPr>
              <w:t>□</w:t>
            </w:r>
            <w:r>
              <w:rPr>
                <w:rFonts w:hint="eastAsia" w:eastAsia="楷体_GB2312"/>
                <w:sz w:val="24"/>
                <w:szCs w:val="24"/>
              </w:rPr>
              <w:t xml:space="preserve"> </w:t>
            </w:r>
            <w:r>
              <w:rPr>
                <w:rFonts w:eastAsia="楷体_GB2312"/>
                <w:sz w:val="24"/>
                <w:szCs w:val="24"/>
              </w:rPr>
              <w:t>D.国家自然科学基金</w:t>
            </w:r>
          </w:p>
          <w:p w14:paraId="5B213657">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仿宋_GB2312" w:eastAsia="仿宋_GB2312" w:cs="仿宋_GB2312"/>
                <w:sz w:val="28"/>
                <w:szCs w:val="28"/>
              </w:rPr>
            </w:pPr>
            <w:r>
              <w:rPr>
                <w:rFonts w:hint="eastAsia" w:eastAsia="楷体_GB2312"/>
                <w:sz w:val="24"/>
                <w:szCs w:val="24"/>
              </w:rPr>
              <w:t xml:space="preserve">□ </w:t>
            </w:r>
            <w:r>
              <w:rPr>
                <w:rFonts w:eastAsia="楷体_GB2312"/>
                <w:sz w:val="24"/>
                <w:szCs w:val="24"/>
              </w:rPr>
              <w:t xml:space="preserve">E.企业 </w:t>
            </w:r>
            <w:r>
              <w:rPr>
                <w:rFonts w:hint="eastAsia" w:eastAsia="楷体_GB2312"/>
                <w:sz w:val="24"/>
                <w:szCs w:val="24"/>
              </w:rPr>
              <w:t xml:space="preserve"> </w:t>
            </w:r>
            <w:r>
              <w:rPr>
                <w:rFonts w:eastAsia="楷体_GB2312"/>
                <w:sz w:val="24"/>
                <w:szCs w:val="24"/>
              </w:rPr>
              <w:t xml:space="preserve"> </w:t>
            </w:r>
            <w:r>
              <w:rPr>
                <w:rFonts w:hint="eastAsia" w:eastAsia="楷体_GB2312"/>
                <w:sz w:val="24"/>
                <w:szCs w:val="24"/>
              </w:rPr>
              <w:t xml:space="preserve">□ </w:t>
            </w:r>
            <w:r>
              <w:rPr>
                <w:rFonts w:eastAsia="楷体_GB2312"/>
                <w:sz w:val="24"/>
                <w:szCs w:val="24"/>
              </w:rPr>
              <w:t xml:space="preserve">F.国际合作 </w:t>
            </w:r>
            <w:r>
              <w:rPr>
                <w:rFonts w:hint="eastAsia" w:eastAsia="楷体_GB2312"/>
                <w:sz w:val="24"/>
                <w:szCs w:val="24"/>
                <w:lang w:val="en-US" w:eastAsia="zh-CN"/>
              </w:rPr>
              <w:t xml:space="preserve">  </w:t>
            </w:r>
            <w:r>
              <w:rPr>
                <w:rFonts w:hint="eastAsia" w:eastAsia="楷体_GB2312"/>
                <w:sz w:val="24"/>
                <w:szCs w:val="24"/>
              </w:rPr>
              <w:t xml:space="preserve"> □ </w:t>
            </w:r>
            <w:r>
              <w:rPr>
                <w:rFonts w:eastAsia="楷体_GB2312"/>
                <w:sz w:val="24"/>
                <w:szCs w:val="24"/>
              </w:rPr>
              <w:t xml:space="preserve">G.自选  </w:t>
            </w:r>
            <w:r>
              <w:rPr>
                <w:rFonts w:hint="eastAsia" w:eastAsia="楷体_GB2312"/>
                <w:sz w:val="24"/>
                <w:szCs w:val="24"/>
              </w:rPr>
              <w:t xml:space="preserve"> </w:t>
            </w:r>
            <w:r>
              <w:rPr>
                <w:rFonts w:eastAsia="楷体_GB2312"/>
                <w:sz w:val="24"/>
                <w:szCs w:val="24"/>
              </w:rPr>
              <w:t xml:space="preserve"> </w:t>
            </w:r>
            <w:r>
              <w:rPr>
                <w:rFonts w:hint="eastAsia" w:eastAsia="楷体_GB2312"/>
                <w:sz w:val="24"/>
                <w:szCs w:val="24"/>
              </w:rPr>
              <w:t xml:space="preserve">□ </w:t>
            </w:r>
            <w:r>
              <w:rPr>
                <w:rFonts w:eastAsia="楷体_GB2312"/>
                <w:sz w:val="24"/>
                <w:szCs w:val="24"/>
              </w:rPr>
              <w:t>H.其他</w:t>
            </w:r>
          </w:p>
        </w:tc>
      </w:tr>
      <w:tr w14:paraId="7D771F90">
        <w:tblPrEx>
          <w:tblCellMar>
            <w:top w:w="0" w:type="dxa"/>
            <w:left w:w="28" w:type="dxa"/>
            <w:bottom w:w="0" w:type="dxa"/>
            <w:right w:w="28" w:type="dxa"/>
          </w:tblCellMar>
        </w:tblPrEx>
        <w:trPr>
          <w:cantSplit/>
          <w:trHeight w:val="475" w:hRule="exact"/>
          <w:jc w:val="center"/>
        </w:trPr>
        <w:tc>
          <w:tcPr>
            <w:tcW w:w="1803" w:type="dxa"/>
            <w:gridSpan w:val="2"/>
            <w:vMerge w:val="continue"/>
            <w:tcBorders>
              <w:left w:val="single" w:color="auto" w:sz="6" w:space="0"/>
              <w:bottom w:val="single" w:color="auto" w:sz="6" w:space="0"/>
              <w:right w:val="single" w:color="auto" w:sz="6" w:space="0"/>
            </w:tcBorders>
            <w:vAlign w:val="center"/>
          </w:tcPr>
          <w:p w14:paraId="70BF6BE8">
            <w:pPr>
              <w:jc w:val="center"/>
              <w:rPr>
                <w:rFonts w:ascii="仿宋_GB2312" w:eastAsia="仿宋_GB2312" w:cs="Times New Roman"/>
                <w:sz w:val="28"/>
                <w:szCs w:val="28"/>
              </w:rPr>
            </w:pPr>
          </w:p>
        </w:tc>
        <w:tc>
          <w:tcPr>
            <w:tcW w:w="6992" w:type="dxa"/>
            <w:gridSpan w:val="4"/>
            <w:tcBorders>
              <w:top w:val="single" w:color="auto" w:sz="6" w:space="0"/>
              <w:left w:val="single" w:color="auto" w:sz="6" w:space="0"/>
              <w:bottom w:val="single" w:color="auto" w:sz="6" w:space="0"/>
              <w:right w:val="single" w:color="auto" w:sz="6" w:space="0"/>
            </w:tcBorders>
            <w:vAlign w:val="center"/>
          </w:tcPr>
          <w:p w14:paraId="6D92FD68">
            <w:pPr>
              <w:rPr>
                <w:rFonts w:ascii="仿宋_GB2312" w:eastAsia="仿宋_GB2312" w:cs="Times New Roman"/>
                <w:sz w:val="28"/>
                <w:szCs w:val="28"/>
              </w:rPr>
            </w:pPr>
          </w:p>
          <w:p w14:paraId="1061B04B">
            <w:pPr>
              <w:rPr>
                <w:rFonts w:ascii="仿宋_GB2312" w:eastAsia="仿宋_GB2312" w:cs="Times New Roman"/>
                <w:sz w:val="28"/>
                <w:szCs w:val="28"/>
              </w:rPr>
            </w:pPr>
          </w:p>
          <w:p w14:paraId="776AC947">
            <w:pPr>
              <w:rPr>
                <w:rFonts w:ascii="仿宋_GB2312" w:eastAsia="仿宋_GB2312" w:cs="Times New Roman"/>
                <w:sz w:val="28"/>
                <w:szCs w:val="28"/>
              </w:rPr>
            </w:pPr>
          </w:p>
        </w:tc>
      </w:tr>
      <w:tr w14:paraId="721D6650">
        <w:tblPrEx>
          <w:tblCellMar>
            <w:top w:w="0" w:type="dxa"/>
            <w:left w:w="28" w:type="dxa"/>
            <w:bottom w:w="0" w:type="dxa"/>
            <w:right w:w="28" w:type="dxa"/>
          </w:tblCellMar>
        </w:tblPrEx>
        <w:trPr>
          <w:trHeight w:val="604" w:hRule="exact"/>
          <w:jc w:val="center"/>
        </w:trPr>
        <w:tc>
          <w:tcPr>
            <w:tcW w:w="2411" w:type="dxa"/>
            <w:gridSpan w:val="3"/>
            <w:tcBorders>
              <w:top w:val="single" w:color="auto" w:sz="6" w:space="0"/>
              <w:left w:val="single" w:color="auto" w:sz="6" w:space="0"/>
              <w:bottom w:val="single" w:color="auto" w:sz="6" w:space="0"/>
              <w:right w:val="single" w:color="auto" w:sz="6" w:space="0"/>
            </w:tcBorders>
            <w:vAlign w:val="center"/>
          </w:tcPr>
          <w:p w14:paraId="7C397E53">
            <w:pPr>
              <w:spacing w:line="360" w:lineRule="auto"/>
              <w:jc w:val="center"/>
              <w:rPr>
                <w:rFonts w:hint="eastAsia" w:ascii="仿宋_GB2312" w:eastAsia="仿宋_GB2312" w:cs="仿宋_GB2312"/>
                <w:sz w:val="28"/>
                <w:szCs w:val="28"/>
              </w:rPr>
            </w:pP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项目名称可否公布</w:t>
            </w:r>
          </w:p>
        </w:tc>
        <w:tc>
          <w:tcPr>
            <w:tcW w:w="2472" w:type="dxa"/>
            <w:tcBorders>
              <w:top w:val="single" w:color="auto" w:sz="6" w:space="0"/>
              <w:left w:val="single" w:color="auto" w:sz="6" w:space="0"/>
              <w:bottom w:val="single" w:color="auto" w:sz="6" w:space="0"/>
              <w:right w:val="single" w:color="auto" w:sz="6" w:space="0"/>
            </w:tcBorders>
            <w:vAlign w:val="center"/>
          </w:tcPr>
          <w:p w14:paraId="4546E31C">
            <w:pPr>
              <w:spacing w:line="440" w:lineRule="exact"/>
              <w:ind w:firstLine="480" w:firstLineChars="200"/>
              <w:rPr>
                <w:rFonts w:hint="eastAsia" w:ascii="仿宋_GB2312" w:eastAsia="仿宋_GB2312" w:cs="仿宋_GB2312"/>
                <w:sz w:val="28"/>
                <w:szCs w:val="28"/>
              </w:rPr>
            </w:pP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 可   □ 否</w:t>
            </w:r>
          </w:p>
        </w:tc>
        <w:tc>
          <w:tcPr>
            <w:tcW w:w="2463" w:type="dxa"/>
            <w:tcBorders>
              <w:top w:val="single" w:color="auto" w:sz="6" w:space="0"/>
              <w:left w:val="single" w:color="auto" w:sz="6" w:space="0"/>
              <w:bottom w:val="single" w:color="auto" w:sz="6" w:space="0"/>
              <w:right w:val="single" w:color="auto" w:sz="4" w:space="0"/>
            </w:tcBorders>
            <w:vAlign w:val="center"/>
          </w:tcPr>
          <w:p w14:paraId="42B49DA6">
            <w:pPr>
              <w:spacing w:line="360" w:lineRule="auto"/>
              <w:jc w:val="center"/>
              <w:rPr>
                <w:rFonts w:hint="eastAsia" w:ascii="仿宋_GB2312" w:eastAsia="仿宋_GB2312" w:cs="仿宋_GB2312"/>
                <w:sz w:val="28"/>
                <w:szCs w:val="28"/>
                <w:lang w:eastAsia="zh-CN"/>
              </w:rPr>
            </w:pP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密级</w:t>
            </w:r>
          </w:p>
        </w:tc>
        <w:tc>
          <w:tcPr>
            <w:tcW w:w="1449" w:type="dxa"/>
            <w:tcBorders>
              <w:top w:val="single" w:color="auto" w:sz="6" w:space="0"/>
              <w:left w:val="single" w:color="auto" w:sz="4" w:space="0"/>
              <w:bottom w:val="single" w:color="auto" w:sz="6" w:space="0"/>
              <w:right w:val="single" w:color="auto" w:sz="6" w:space="0"/>
            </w:tcBorders>
            <w:vAlign w:val="center"/>
          </w:tcPr>
          <w:p w14:paraId="54E67163">
            <w:pPr>
              <w:spacing w:line="360" w:lineRule="auto"/>
              <w:jc w:val="center"/>
              <w:rPr>
                <w:rFonts w:ascii="仿宋_GB2312" w:eastAsia="仿宋_GB2312" w:cs="仿宋_GB2312"/>
                <w:sz w:val="28"/>
                <w:szCs w:val="28"/>
              </w:rPr>
            </w:pPr>
          </w:p>
        </w:tc>
      </w:tr>
      <w:tr w14:paraId="2DA6E2FF">
        <w:tblPrEx>
          <w:tblCellMar>
            <w:top w:w="0" w:type="dxa"/>
            <w:left w:w="28" w:type="dxa"/>
            <w:bottom w:w="0" w:type="dxa"/>
            <w:right w:w="28" w:type="dxa"/>
          </w:tblCellMar>
        </w:tblPrEx>
        <w:trPr>
          <w:trHeight w:val="619" w:hRule="exact"/>
          <w:jc w:val="center"/>
        </w:trPr>
        <w:tc>
          <w:tcPr>
            <w:tcW w:w="2411" w:type="dxa"/>
            <w:gridSpan w:val="3"/>
            <w:tcBorders>
              <w:top w:val="single" w:color="auto" w:sz="6" w:space="0"/>
              <w:left w:val="single" w:color="auto" w:sz="6" w:space="0"/>
              <w:bottom w:val="single" w:color="auto" w:sz="6" w:space="0"/>
              <w:right w:val="single" w:color="auto" w:sz="6" w:space="0"/>
            </w:tcBorders>
            <w:vAlign w:val="center"/>
          </w:tcPr>
          <w:p w14:paraId="269253F7">
            <w:pPr>
              <w:spacing w:line="360" w:lineRule="auto"/>
              <w:jc w:val="center"/>
              <w:rPr>
                <w:rFonts w:hint="default" w:ascii="仿宋_GB2312" w:hAnsi="Calibri" w:eastAsia="仿宋_GB2312" w:cs="仿宋_GB2312"/>
                <w:kern w:val="2"/>
                <w:sz w:val="28"/>
                <w:szCs w:val="28"/>
                <w:lang w:val="en-US" w:eastAsia="zh-CN" w:bidi="ar-SA"/>
              </w:rPr>
            </w:pP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项目</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起止时间</w:t>
            </w:r>
          </w:p>
        </w:tc>
        <w:tc>
          <w:tcPr>
            <w:tcW w:w="2472" w:type="dxa"/>
            <w:tcBorders>
              <w:top w:val="single" w:color="auto" w:sz="6" w:space="0"/>
              <w:left w:val="single" w:color="auto" w:sz="6" w:space="0"/>
              <w:bottom w:val="single" w:color="auto" w:sz="6" w:space="0"/>
              <w:right w:val="single" w:color="auto" w:sz="6" w:space="0"/>
            </w:tcBorders>
            <w:vAlign w:val="center"/>
          </w:tcPr>
          <w:p w14:paraId="437B4413">
            <w:pPr>
              <w:spacing w:line="360" w:lineRule="auto"/>
              <w:jc w:val="center"/>
              <w:rPr>
                <w:rFonts w:hint="eastAsia" w:ascii="仿宋_GB2312" w:hAnsi="Calibri" w:eastAsia="仿宋_GB2312" w:cs="仿宋_GB2312"/>
                <w:kern w:val="2"/>
                <w:sz w:val="28"/>
                <w:szCs w:val="28"/>
                <w:lang w:val="en-US" w:eastAsia="zh-CN" w:bidi="ar-SA"/>
              </w:rPr>
            </w:pPr>
          </w:p>
        </w:tc>
        <w:tc>
          <w:tcPr>
            <w:tcW w:w="2463" w:type="dxa"/>
            <w:tcBorders>
              <w:top w:val="single" w:color="auto" w:sz="6" w:space="0"/>
              <w:left w:val="single" w:color="auto" w:sz="6" w:space="0"/>
              <w:bottom w:val="single" w:color="auto" w:sz="6" w:space="0"/>
              <w:right w:val="single" w:color="auto" w:sz="4" w:space="0"/>
            </w:tcBorders>
            <w:vAlign w:val="center"/>
          </w:tcPr>
          <w:p w14:paraId="521AB1FD">
            <w:pPr>
              <w:spacing w:line="360" w:lineRule="auto"/>
              <w:jc w:val="center"/>
              <w:rPr>
                <w:rFonts w:hint="default" w:ascii="仿宋_GB2312" w:hAnsi="Calibri" w:eastAsia="仿宋_GB2312" w:cs="仿宋_GB2312"/>
                <w:kern w:val="2"/>
                <w:sz w:val="28"/>
                <w:szCs w:val="28"/>
                <w:lang w:val="en-US" w:eastAsia="zh-CN" w:bidi="ar-SA"/>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应用生产时间</w:t>
            </w:r>
          </w:p>
        </w:tc>
        <w:tc>
          <w:tcPr>
            <w:tcW w:w="1449" w:type="dxa"/>
            <w:tcBorders>
              <w:top w:val="single" w:color="auto" w:sz="6" w:space="0"/>
              <w:left w:val="single" w:color="auto" w:sz="4" w:space="0"/>
              <w:bottom w:val="single" w:color="auto" w:sz="6" w:space="0"/>
              <w:right w:val="single" w:color="auto" w:sz="6" w:space="0"/>
            </w:tcBorders>
            <w:vAlign w:val="center"/>
          </w:tcPr>
          <w:p w14:paraId="72703A16">
            <w:pPr>
              <w:spacing w:line="360" w:lineRule="auto"/>
              <w:jc w:val="center"/>
              <w:rPr>
                <w:rFonts w:ascii="仿宋_GB2312" w:eastAsia="仿宋_GB2312" w:cs="仿宋_GB2312"/>
                <w:sz w:val="28"/>
                <w:szCs w:val="28"/>
              </w:rPr>
            </w:pPr>
          </w:p>
        </w:tc>
      </w:tr>
      <w:tr w14:paraId="3D248E87">
        <w:tblPrEx>
          <w:tblCellMar>
            <w:top w:w="0" w:type="dxa"/>
            <w:left w:w="28" w:type="dxa"/>
            <w:bottom w:w="0" w:type="dxa"/>
            <w:right w:w="28" w:type="dxa"/>
          </w:tblCellMar>
        </w:tblPrEx>
        <w:trPr>
          <w:trHeight w:val="589" w:hRule="exact"/>
          <w:jc w:val="center"/>
        </w:trPr>
        <w:tc>
          <w:tcPr>
            <w:tcW w:w="2411" w:type="dxa"/>
            <w:gridSpan w:val="3"/>
            <w:tcBorders>
              <w:top w:val="single" w:color="auto" w:sz="6" w:space="0"/>
              <w:left w:val="single" w:color="auto" w:sz="6" w:space="0"/>
              <w:bottom w:val="single" w:color="auto" w:sz="6" w:space="0"/>
              <w:right w:val="single" w:color="auto" w:sz="6" w:space="0"/>
            </w:tcBorders>
            <w:vAlign w:val="center"/>
          </w:tcPr>
          <w:p w14:paraId="20308E36">
            <w:pPr>
              <w:adjustRightInd w:val="0"/>
              <w:snapToGrid w:val="0"/>
              <w:jc w:val="center"/>
              <w:rPr>
                <w:rFonts w:hint="eastAsia" w:ascii="仿宋_GB2312" w:eastAsia="仿宋_GB2312" w:cs="仿宋_GB2312"/>
                <w:sz w:val="28"/>
                <w:szCs w:val="28"/>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论文（篇）</w:t>
            </w:r>
          </w:p>
        </w:tc>
        <w:tc>
          <w:tcPr>
            <w:tcW w:w="2472" w:type="dxa"/>
            <w:tcBorders>
              <w:top w:val="single" w:color="auto" w:sz="6" w:space="0"/>
              <w:left w:val="single" w:color="auto" w:sz="6" w:space="0"/>
              <w:bottom w:val="single" w:color="auto" w:sz="6" w:space="0"/>
              <w:right w:val="single" w:color="auto" w:sz="6" w:space="0"/>
            </w:tcBorders>
            <w:vAlign w:val="center"/>
          </w:tcPr>
          <w:p w14:paraId="630AB605">
            <w:pPr>
              <w:adjustRightInd w:val="0"/>
              <w:snapToGrid w:val="0"/>
              <w:jc w:val="center"/>
              <w:rPr>
                <w:rFonts w:hint="eastAsia" w:ascii="仿宋_GB2312" w:eastAsia="仿宋_GB2312" w:cs="仿宋_GB2312"/>
                <w:sz w:val="28"/>
                <w:szCs w:val="28"/>
              </w:rPr>
            </w:pPr>
          </w:p>
        </w:tc>
        <w:tc>
          <w:tcPr>
            <w:tcW w:w="2463" w:type="dxa"/>
            <w:tcBorders>
              <w:top w:val="single" w:color="auto" w:sz="6" w:space="0"/>
              <w:left w:val="single" w:color="auto" w:sz="6" w:space="0"/>
              <w:bottom w:val="single" w:color="auto" w:sz="6" w:space="0"/>
              <w:right w:val="single" w:color="auto" w:sz="4" w:space="0"/>
            </w:tcBorders>
            <w:vAlign w:val="center"/>
          </w:tcPr>
          <w:p w14:paraId="5C0562CE">
            <w:pPr>
              <w:adjustRightInd w:val="0"/>
              <w:snapToGrid w:val="0"/>
              <w:jc w:val="center"/>
              <w:rPr>
                <w:rFonts w:ascii="仿宋_GB2312" w:eastAsia="仿宋_GB2312" w:cs="仿宋_GB2312"/>
                <w:sz w:val="28"/>
                <w:szCs w:val="28"/>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专著（本）</w:t>
            </w:r>
          </w:p>
        </w:tc>
        <w:tc>
          <w:tcPr>
            <w:tcW w:w="1449" w:type="dxa"/>
            <w:tcBorders>
              <w:top w:val="single" w:color="auto" w:sz="6" w:space="0"/>
              <w:left w:val="single" w:color="auto" w:sz="4" w:space="0"/>
              <w:bottom w:val="single" w:color="auto" w:sz="6" w:space="0"/>
              <w:right w:val="single" w:color="auto" w:sz="6" w:space="0"/>
            </w:tcBorders>
            <w:vAlign w:val="center"/>
          </w:tcPr>
          <w:p w14:paraId="102F1902">
            <w:pPr>
              <w:spacing w:line="360" w:lineRule="auto"/>
              <w:jc w:val="center"/>
              <w:rPr>
                <w:rFonts w:ascii="仿宋_GB2312" w:eastAsia="仿宋_GB2312" w:cs="仿宋_GB2312"/>
                <w:sz w:val="28"/>
                <w:szCs w:val="28"/>
              </w:rPr>
            </w:pPr>
          </w:p>
        </w:tc>
      </w:tr>
      <w:tr w14:paraId="691E7348">
        <w:tblPrEx>
          <w:tblCellMar>
            <w:top w:w="0" w:type="dxa"/>
            <w:left w:w="28" w:type="dxa"/>
            <w:bottom w:w="0" w:type="dxa"/>
            <w:right w:w="28" w:type="dxa"/>
          </w:tblCellMar>
        </w:tblPrEx>
        <w:trPr>
          <w:trHeight w:val="664" w:hRule="exact"/>
          <w:jc w:val="center"/>
        </w:trPr>
        <w:tc>
          <w:tcPr>
            <w:tcW w:w="2411" w:type="dxa"/>
            <w:gridSpan w:val="3"/>
            <w:tcBorders>
              <w:top w:val="single" w:color="auto" w:sz="6" w:space="0"/>
              <w:left w:val="single" w:color="auto" w:sz="6" w:space="0"/>
              <w:bottom w:val="single" w:color="auto" w:sz="6" w:space="0"/>
              <w:right w:val="single" w:color="auto" w:sz="6" w:space="0"/>
            </w:tcBorders>
            <w:vAlign w:val="center"/>
          </w:tcPr>
          <w:p w14:paraId="506EF05F">
            <w:pPr>
              <w:adjustRightInd w:val="0"/>
              <w:snapToGrid w:val="0"/>
              <w:jc w:val="center"/>
              <w:rPr>
                <w:rFonts w:hint="eastAsia" w:ascii="仿宋_GB2312" w:eastAsia="仿宋_GB2312" w:cs="仿宋_GB2312"/>
                <w:sz w:val="28"/>
                <w:szCs w:val="28"/>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授权发明专利</w:t>
            </w:r>
            <w:r>
              <w:rPr>
                <w:rFonts w:hint="eastAsia"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项</w:t>
            </w:r>
            <w:r>
              <w:rPr>
                <w:rFonts w:hint="eastAsia" w:ascii="Times New Roman" w:hAnsi="Times New Roman" w:eastAsia="仿宋_GB2312" w:cs="Times New Roman"/>
                <w:color w:val="000000" w:themeColor="text1"/>
                <w:sz w:val="24"/>
                <w:szCs w:val="24"/>
                <w:highlight w:val="none"/>
                <w:lang w:eastAsia="zh-CN"/>
                <w14:textFill>
                  <w14:solidFill>
                    <w14:schemeClr w14:val="tx1"/>
                  </w14:solidFill>
                </w14:textFill>
              </w:rPr>
              <w:t>）</w:t>
            </w:r>
          </w:p>
        </w:tc>
        <w:tc>
          <w:tcPr>
            <w:tcW w:w="2472" w:type="dxa"/>
            <w:tcBorders>
              <w:top w:val="single" w:color="auto" w:sz="6" w:space="0"/>
              <w:left w:val="single" w:color="auto" w:sz="6" w:space="0"/>
              <w:bottom w:val="single" w:color="auto" w:sz="6" w:space="0"/>
              <w:right w:val="single" w:color="auto" w:sz="6" w:space="0"/>
            </w:tcBorders>
            <w:vAlign w:val="center"/>
          </w:tcPr>
          <w:p w14:paraId="16A0102D">
            <w:pPr>
              <w:adjustRightInd w:val="0"/>
              <w:snapToGrid w:val="0"/>
              <w:jc w:val="center"/>
              <w:rPr>
                <w:rFonts w:hint="eastAsia" w:ascii="仿宋_GB2312" w:eastAsia="仿宋_GB2312" w:cs="仿宋_GB2312"/>
                <w:sz w:val="28"/>
                <w:szCs w:val="28"/>
              </w:rPr>
            </w:pPr>
          </w:p>
        </w:tc>
        <w:tc>
          <w:tcPr>
            <w:tcW w:w="2463" w:type="dxa"/>
            <w:tcBorders>
              <w:top w:val="single" w:color="auto" w:sz="6" w:space="0"/>
              <w:left w:val="single" w:color="auto" w:sz="6" w:space="0"/>
              <w:bottom w:val="single" w:color="auto" w:sz="6" w:space="0"/>
              <w:right w:val="single" w:color="auto" w:sz="4" w:space="0"/>
            </w:tcBorders>
            <w:vAlign w:val="center"/>
          </w:tcPr>
          <w:p w14:paraId="170E1C99">
            <w:pPr>
              <w:adjustRightInd w:val="0"/>
              <w:snapToGrid w:val="0"/>
              <w:jc w:val="center"/>
              <w:rPr>
                <w:rFonts w:ascii="仿宋_GB2312" w:eastAsia="仿宋_GB2312" w:cs="仿宋_GB2312"/>
                <w:sz w:val="28"/>
                <w:szCs w:val="28"/>
              </w:rPr>
            </w:pP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授权</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其他知识产权</w:t>
            </w:r>
            <w:r>
              <w:rPr>
                <w:rFonts w:hint="eastAsia"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项</w:t>
            </w:r>
            <w:r>
              <w:rPr>
                <w:rFonts w:hint="eastAsia" w:ascii="Times New Roman" w:hAnsi="Times New Roman" w:eastAsia="仿宋_GB2312" w:cs="Times New Roman"/>
                <w:color w:val="000000" w:themeColor="text1"/>
                <w:sz w:val="24"/>
                <w:szCs w:val="24"/>
                <w:highlight w:val="none"/>
                <w:lang w:eastAsia="zh-CN"/>
                <w14:textFill>
                  <w14:solidFill>
                    <w14:schemeClr w14:val="tx1"/>
                  </w14:solidFill>
                </w14:textFill>
              </w:rPr>
              <w:t>）</w:t>
            </w:r>
          </w:p>
        </w:tc>
        <w:tc>
          <w:tcPr>
            <w:tcW w:w="1449" w:type="dxa"/>
            <w:tcBorders>
              <w:top w:val="single" w:color="auto" w:sz="6" w:space="0"/>
              <w:left w:val="single" w:color="auto" w:sz="4" w:space="0"/>
              <w:bottom w:val="single" w:color="auto" w:sz="6" w:space="0"/>
              <w:right w:val="single" w:color="auto" w:sz="6" w:space="0"/>
            </w:tcBorders>
            <w:vAlign w:val="center"/>
          </w:tcPr>
          <w:p w14:paraId="554BD3E5">
            <w:pPr>
              <w:spacing w:line="360" w:lineRule="auto"/>
              <w:jc w:val="center"/>
              <w:rPr>
                <w:rFonts w:ascii="仿宋_GB2312" w:eastAsia="仿宋_GB2312" w:cs="仿宋_GB2312"/>
                <w:sz w:val="28"/>
                <w:szCs w:val="28"/>
              </w:rPr>
            </w:pPr>
          </w:p>
        </w:tc>
      </w:tr>
      <w:tr w14:paraId="3F166331">
        <w:tblPrEx>
          <w:tblCellMar>
            <w:top w:w="0" w:type="dxa"/>
            <w:left w:w="28" w:type="dxa"/>
            <w:bottom w:w="0" w:type="dxa"/>
            <w:right w:w="28" w:type="dxa"/>
          </w:tblCellMar>
        </w:tblPrEx>
        <w:trPr>
          <w:trHeight w:val="619" w:hRule="exact"/>
          <w:jc w:val="center"/>
        </w:trPr>
        <w:tc>
          <w:tcPr>
            <w:tcW w:w="2411" w:type="dxa"/>
            <w:gridSpan w:val="3"/>
            <w:tcBorders>
              <w:top w:val="single" w:color="auto" w:sz="6" w:space="0"/>
              <w:left w:val="single" w:color="auto" w:sz="6" w:space="0"/>
              <w:bottom w:val="single" w:color="auto" w:sz="6" w:space="0"/>
              <w:right w:val="single" w:color="auto" w:sz="6" w:space="0"/>
            </w:tcBorders>
            <w:vAlign w:val="center"/>
          </w:tcPr>
          <w:p w14:paraId="7C900C42">
            <w:pPr>
              <w:adjustRightInd w:val="0"/>
              <w:snapToGrid w:val="0"/>
              <w:jc w:val="center"/>
              <w:rPr>
                <w:rFonts w:hint="eastAsia" w:ascii="仿宋_GB2312" w:eastAsia="仿宋_GB2312" w:cs="仿宋_GB2312"/>
                <w:sz w:val="28"/>
                <w:szCs w:val="28"/>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直接经济效益（万元）</w:t>
            </w:r>
          </w:p>
        </w:tc>
        <w:tc>
          <w:tcPr>
            <w:tcW w:w="2472" w:type="dxa"/>
            <w:tcBorders>
              <w:top w:val="single" w:color="auto" w:sz="6" w:space="0"/>
              <w:left w:val="single" w:color="auto" w:sz="6" w:space="0"/>
              <w:bottom w:val="single" w:color="auto" w:sz="6" w:space="0"/>
              <w:right w:val="single" w:color="auto" w:sz="6" w:space="0"/>
            </w:tcBorders>
            <w:vAlign w:val="center"/>
          </w:tcPr>
          <w:p w14:paraId="0B7B721F">
            <w:pPr>
              <w:adjustRightInd w:val="0"/>
              <w:snapToGrid w:val="0"/>
              <w:jc w:val="center"/>
              <w:rPr>
                <w:rFonts w:hint="eastAsia" w:ascii="仿宋_GB2312" w:eastAsia="仿宋_GB2312" w:cs="仿宋_GB2312"/>
                <w:sz w:val="28"/>
                <w:szCs w:val="28"/>
              </w:rPr>
            </w:pPr>
          </w:p>
        </w:tc>
        <w:tc>
          <w:tcPr>
            <w:tcW w:w="2463" w:type="dxa"/>
            <w:tcBorders>
              <w:top w:val="single" w:color="auto" w:sz="6" w:space="0"/>
              <w:left w:val="single" w:color="auto" w:sz="6" w:space="0"/>
              <w:bottom w:val="single" w:color="auto" w:sz="6" w:space="0"/>
              <w:right w:val="single" w:color="auto" w:sz="4" w:space="0"/>
            </w:tcBorders>
            <w:vAlign w:val="center"/>
          </w:tcPr>
          <w:p w14:paraId="638525C4">
            <w:pPr>
              <w:adjustRightInd w:val="0"/>
              <w:snapToGrid w:val="0"/>
              <w:jc w:val="center"/>
              <w:rPr>
                <w:rFonts w:ascii="仿宋_GB2312" w:eastAsia="仿宋_GB2312" w:cs="仿宋_GB2312"/>
                <w:sz w:val="28"/>
                <w:szCs w:val="28"/>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间接经济效益（万元）</w:t>
            </w:r>
            <w:r>
              <w:rPr>
                <w:rStyle w:val="9"/>
                <w:rFonts w:hint="default" w:ascii="Times New Roman" w:hAnsi="Times New Roman" w:eastAsia="仿宋_GB2312" w:cs="Times New Roman"/>
                <w:color w:val="000000" w:themeColor="text1"/>
                <w:sz w:val="24"/>
                <w:szCs w:val="24"/>
                <w:highlight w:val="none"/>
                <w14:textFill>
                  <w14:solidFill>
                    <w14:schemeClr w14:val="tx1"/>
                  </w14:solidFill>
                </w14:textFill>
              </w:rPr>
              <w:footnoteReference w:id="0"/>
            </w:r>
          </w:p>
        </w:tc>
        <w:tc>
          <w:tcPr>
            <w:tcW w:w="1449" w:type="dxa"/>
            <w:tcBorders>
              <w:top w:val="single" w:color="auto" w:sz="6" w:space="0"/>
              <w:left w:val="single" w:color="auto" w:sz="4" w:space="0"/>
              <w:bottom w:val="single" w:color="auto" w:sz="6" w:space="0"/>
              <w:right w:val="single" w:color="auto" w:sz="6" w:space="0"/>
            </w:tcBorders>
            <w:vAlign w:val="center"/>
          </w:tcPr>
          <w:p w14:paraId="03A43119">
            <w:pPr>
              <w:spacing w:line="360" w:lineRule="auto"/>
              <w:jc w:val="center"/>
              <w:rPr>
                <w:rFonts w:ascii="仿宋_GB2312" w:eastAsia="仿宋_GB2312" w:cs="仿宋_GB2312"/>
                <w:sz w:val="28"/>
                <w:szCs w:val="28"/>
              </w:rPr>
            </w:pPr>
          </w:p>
        </w:tc>
      </w:tr>
    </w:tbl>
    <w:p w14:paraId="26968129">
      <w:pPr>
        <w:jc w:val="right"/>
        <w:rPr>
          <w:rFonts w:hint="eastAsia" w:hAnsi="楷体_GB2312" w:eastAsia="楷体_GB2312"/>
          <w:sz w:val="28"/>
          <w:szCs w:val="28"/>
          <w:lang w:eastAsia="zh-CN"/>
        </w:rPr>
      </w:pPr>
    </w:p>
    <w:p w14:paraId="26A8580F">
      <w:pPr>
        <w:jc w:val="right"/>
        <w:rPr>
          <w:rFonts w:hint="eastAsia" w:ascii="黑体" w:hAnsi="黑体" w:eastAsia="黑体" w:cs="黑体"/>
          <w:b w:val="0"/>
          <w:bCs/>
          <w:sz w:val="32"/>
          <w:szCs w:val="32"/>
        </w:rPr>
      </w:pPr>
      <w:r>
        <w:rPr>
          <w:rFonts w:hint="eastAsia" w:hAnsi="楷体_GB2312" w:eastAsia="楷体_GB2312"/>
          <w:sz w:val="28"/>
          <w:szCs w:val="28"/>
          <w:lang w:eastAsia="zh-CN"/>
        </w:rPr>
        <w:t>重庆市</w:t>
      </w:r>
      <w:r>
        <w:rPr>
          <w:rFonts w:hint="eastAsia" w:hAnsi="楷体_GB2312" w:eastAsia="楷体_GB2312"/>
          <w:sz w:val="28"/>
          <w:szCs w:val="28"/>
          <w:lang w:val="en-US" w:eastAsia="zh-CN"/>
        </w:rPr>
        <w:t>环境科学学会</w:t>
      </w:r>
      <w:r>
        <w:rPr>
          <w:rFonts w:hint="eastAsia" w:hAnsi="楷体_GB2312" w:eastAsia="楷体_GB2312"/>
          <w:sz w:val="28"/>
          <w:szCs w:val="28"/>
          <w:lang w:eastAsia="zh-CN"/>
        </w:rPr>
        <w:t>生态</w:t>
      </w:r>
      <w:r>
        <w:rPr>
          <w:rFonts w:hAnsi="楷体_GB2312" w:eastAsia="楷体_GB2312"/>
          <w:sz w:val="28"/>
          <w:szCs w:val="28"/>
        </w:rPr>
        <w:t>环境科学技术奖励工作办公室制</w:t>
      </w:r>
    </w:p>
    <w:p w14:paraId="0FEDFDEE">
      <w:pPr>
        <w:jc w:val="left"/>
        <w:rPr>
          <w:rFonts w:hint="eastAsia" w:ascii="黑体" w:hAnsi="黑体" w:eastAsia="黑体" w:cs="黑体"/>
          <w:b w:val="0"/>
          <w:bCs/>
          <w:sz w:val="32"/>
          <w:szCs w:val="32"/>
        </w:rPr>
      </w:pPr>
      <w:r>
        <w:rPr>
          <w:rFonts w:hint="eastAsia" w:ascii="黑体" w:hAnsi="黑体" w:eastAsia="黑体" w:cs="黑体"/>
          <w:b w:val="0"/>
          <w:bCs/>
          <w:sz w:val="32"/>
          <w:szCs w:val="32"/>
        </w:rPr>
        <w:t xml:space="preserve">二、项目简介  </w:t>
      </w:r>
    </w:p>
    <w:tbl>
      <w:tblPr>
        <w:tblStyle w:val="6"/>
        <w:tblW w:w="8820" w:type="dxa"/>
        <w:jc w:val="center"/>
        <w:tblLayout w:type="fixed"/>
        <w:tblCellMar>
          <w:top w:w="0" w:type="dxa"/>
          <w:left w:w="28" w:type="dxa"/>
          <w:bottom w:w="0" w:type="dxa"/>
          <w:right w:w="28" w:type="dxa"/>
        </w:tblCellMar>
      </w:tblPr>
      <w:tblGrid>
        <w:gridCol w:w="8820"/>
      </w:tblGrid>
      <w:tr w14:paraId="5C0D2562">
        <w:tblPrEx>
          <w:tblCellMar>
            <w:top w:w="0" w:type="dxa"/>
            <w:left w:w="28" w:type="dxa"/>
            <w:bottom w:w="0" w:type="dxa"/>
            <w:right w:w="28" w:type="dxa"/>
          </w:tblCellMar>
        </w:tblPrEx>
        <w:trPr>
          <w:trHeight w:val="1148" w:hRule="exact"/>
          <w:jc w:val="center"/>
        </w:trPr>
        <w:tc>
          <w:tcPr>
            <w:tcW w:w="8820" w:type="dxa"/>
            <w:tcBorders>
              <w:top w:val="single" w:color="auto" w:sz="6" w:space="0"/>
              <w:left w:val="single" w:color="auto" w:sz="6" w:space="0"/>
              <w:right w:val="single" w:color="auto" w:sz="6" w:space="0"/>
            </w:tcBorders>
          </w:tcPr>
          <w:p w14:paraId="37317AF0">
            <w:pPr>
              <w:keepNext w:val="0"/>
              <w:keepLines w:val="0"/>
              <w:pageBreakBefore w:val="0"/>
              <w:widowControl w:val="0"/>
              <w:kinsoku/>
              <w:wordWrap/>
              <w:overflowPunct/>
              <w:topLinePunct w:val="0"/>
              <w:autoSpaceDE/>
              <w:autoSpaceDN/>
              <w:bidi w:val="0"/>
              <w:adjustRightInd/>
              <w:snapToGrid/>
              <w:ind w:right="0" w:rightChars="0"/>
              <w:textAlignment w:val="auto"/>
              <w:rPr>
                <w:rFonts w:hint="eastAsia" w:ascii="仿宋_GB2312" w:eastAsia="仿宋_GB2312" w:cs="仿宋_GB2312"/>
                <w:sz w:val="28"/>
                <w:szCs w:val="28"/>
                <w:lang w:eastAsia="zh-CN"/>
              </w:rPr>
            </w:pPr>
            <w:r>
              <w:rPr>
                <w:rFonts w:hint="eastAsia" w:ascii="仿宋_GB2312" w:eastAsia="仿宋_GB2312" w:cs="仿宋_GB2312"/>
                <w:sz w:val="28"/>
                <w:szCs w:val="28"/>
              </w:rPr>
              <w:t>项目所属科学技术领域</w:t>
            </w:r>
            <w:r>
              <w:rPr>
                <w:rFonts w:hint="eastAsia" w:ascii="仿宋_GB2312" w:eastAsia="仿宋_GB2312" w:cs="仿宋_GB2312"/>
                <w:sz w:val="28"/>
                <w:szCs w:val="28"/>
                <w:lang w:eastAsia="zh-CN"/>
              </w:rPr>
              <w:t>、</w:t>
            </w:r>
            <w:r>
              <w:rPr>
                <w:rFonts w:hint="eastAsia" w:ascii="仿宋_GB2312" w:eastAsia="仿宋_GB2312" w:cs="仿宋_GB2312"/>
                <w:sz w:val="28"/>
                <w:szCs w:val="28"/>
              </w:rPr>
              <w:t>主要内容</w:t>
            </w:r>
            <w:r>
              <w:rPr>
                <w:rFonts w:hint="eastAsia" w:ascii="仿宋_GB2312" w:eastAsia="仿宋_GB2312" w:cs="仿宋_GB2312"/>
                <w:sz w:val="28"/>
                <w:szCs w:val="28"/>
                <w:lang w:eastAsia="zh-CN"/>
              </w:rPr>
              <w:t>、</w:t>
            </w:r>
            <w:r>
              <w:rPr>
                <w:rFonts w:hint="eastAsia" w:ascii="仿宋_GB2312" w:eastAsia="仿宋_GB2312" w:cs="仿宋_GB2312"/>
                <w:sz w:val="28"/>
                <w:szCs w:val="28"/>
              </w:rPr>
              <w:t>特点</w:t>
            </w:r>
            <w:r>
              <w:rPr>
                <w:rFonts w:hint="eastAsia" w:ascii="仿宋_GB2312" w:eastAsia="仿宋_GB2312" w:cs="仿宋_GB2312"/>
                <w:sz w:val="28"/>
                <w:szCs w:val="28"/>
                <w:lang w:eastAsia="zh-CN"/>
              </w:rPr>
              <w:t>，</w:t>
            </w:r>
            <w:r>
              <w:rPr>
                <w:rFonts w:hint="eastAsia" w:ascii="仿宋_GB2312" w:eastAsia="仿宋_GB2312" w:cs="仿宋_GB2312"/>
                <w:sz w:val="28"/>
                <w:szCs w:val="28"/>
              </w:rPr>
              <w:t>促进环保科技进步作用及应用推广情</w:t>
            </w:r>
            <w:r>
              <w:rPr>
                <w:rFonts w:hint="eastAsia" w:ascii="仿宋_GB2312" w:eastAsia="仿宋_GB2312" w:cs="仿宋_GB2312"/>
                <w:sz w:val="28"/>
                <w:szCs w:val="28"/>
                <w:lang w:eastAsia="zh-CN"/>
              </w:rPr>
              <w:t>况（</w:t>
            </w:r>
            <w:r>
              <w:rPr>
                <w:rFonts w:hint="eastAsia" w:ascii="仿宋_GB2312" w:eastAsia="仿宋_GB2312" w:cs="仿宋_GB2312"/>
                <w:sz w:val="28"/>
                <w:szCs w:val="28"/>
                <w:lang w:val="en-US" w:eastAsia="zh-CN"/>
              </w:rPr>
              <w:t>限1</w:t>
            </w:r>
            <w:bookmarkStart w:id="0" w:name="_GoBack"/>
            <w:bookmarkEnd w:id="0"/>
            <w:r>
              <w:rPr>
                <w:rFonts w:hint="eastAsia" w:ascii="仿宋_GB2312" w:eastAsia="仿宋_GB2312" w:cs="仿宋_GB2312"/>
                <w:sz w:val="28"/>
                <w:szCs w:val="28"/>
                <w:lang w:val="en-US" w:eastAsia="zh-CN"/>
              </w:rPr>
              <w:t>页</w:t>
            </w:r>
            <w:r>
              <w:rPr>
                <w:rFonts w:hint="eastAsia" w:ascii="仿宋_GB2312" w:eastAsia="仿宋_GB2312" w:cs="仿宋_GB2312"/>
                <w:sz w:val="28"/>
                <w:szCs w:val="28"/>
                <w:lang w:eastAsia="zh-CN"/>
              </w:rPr>
              <w:t>）</w:t>
            </w:r>
          </w:p>
          <w:p w14:paraId="583CDF0C">
            <w:pPr>
              <w:ind w:right="-210" w:rightChars="-100"/>
              <w:rPr>
                <w:rFonts w:ascii="仿宋_GB2312" w:eastAsia="仿宋_GB2312" w:cs="Times New Roman"/>
                <w:sz w:val="24"/>
                <w:szCs w:val="24"/>
              </w:rPr>
            </w:pPr>
            <w:r>
              <w:rPr>
                <w:rFonts w:hint="eastAsia" w:ascii="仿宋_GB2312" w:eastAsia="仿宋_GB2312" w:cs="仿宋_GB2312"/>
                <w:sz w:val="28"/>
                <w:szCs w:val="28"/>
              </w:rPr>
              <w:t>况</w:t>
            </w:r>
          </w:p>
          <w:p w14:paraId="1CD9EC4E">
            <w:pPr>
              <w:spacing w:line="360" w:lineRule="atLeast"/>
              <w:rPr>
                <w:rFonts w:ascii="仿宋_GB2312" w:eastAsia="仿宋_GB2312" w:cs="Times New Roman"/>
                <w:sz w:val="28"/>
                <w:szCs w:val="28"/>
              </w:rPr>
            </w:pPr>
          </w:p>
        </w:tc>
      </w:tr>
      <w:tr w14:paraId="28F476FA">
        <w:tblPrEx>
          <w:tblCellMar>
            <w:top w:w="0" w:type="dxa"/>
            <w:left w:w="28" w:type="dxa"/>
            <w:bottom w:w="0" w:type="dxa"/>
            <w:right w:w="28" w:type="dxa"/>
          </w:tblCellMar>
        </w:tblPrEx>
        <w:trPr>
          <w:trHeight w:val="11125" w:hRule="atLeast"/>
          <w:jc w:val="center"/>
        </w:trPr>
        <w:tc>
          <w:tcPr>
            <w:tcW w:w="8820" w:type="dxa"/>
            <w:tcBorders>
              <w:left w:val="single" w:color="auto" w:sz="6" w:space="0"/>
              <w:bottom w:val="single" w:color="auto" w:sz="6" w:space="0"/>
              <w:right w:val="single" w:color="auto" w:sz="6" w:space="0"/>
            </w:tcBorders>
          </w:tcPr>
          <w:p w14:paraId="5651651F">
            <w:pPr>
              <w:jc w:val="both"/>
              <w:rPr>
                <w:rFonts w:hint="eastAsia" w:ascii="仿宋_GB2312" w:eastAsia="仿宋_GB2312" w:cs="Times New Roman"/>
                <w:sz w:val="28"/>
                <w:szCs w:val="28"/>
                <w:lang w:eastAsia="zh-CN"/>
              </w:rPr>
            </w:pPr>
          </w:p>
          <w:p w14:paraId="78F54C10">
            <w:pPr>
              <w:jc w:val="both"/>
              <w:rPr>
                <w:rFonts w:hint="eastAsia" w:ascii="仿宋_GB2312" w:eastAsia="仿宋_GB2312" w:cs="Times New Roman"/>
                <w:sz w:val="28"/>
                <w:szCs w:val="28"/>
                <w:lang w:eastAsia="zh-CN"/>
              </w:rPr>
            </w:pPr>
          </w:p>
          <w:p w14:paraId="2120F37F">
            <w:pPr>
              <w:jc w:val="both"/>
              <w:rPr>
                <w:rFonts w:hint="eastAsia" w:ascii="仿宋_GB2312" w:eastAsia="仿宋_GB2312" w:cs="Times New Roman"/>
                <w:sz w:val="28"/>
                <w:szCs w:val="28"/>
                <w:lang w:eastAsia="zh-CN"/>
              </w:rPr>
            </w:pPr>
          </w:p>
          <w:p w14:paraId="0C9212FA">
            <w:pPr>
              <w:jc w:val="both"/>
              <w:rPr>
                <w:rFonts w:hint="eastAsia" w:ascii="仿宋_GB2312" w:eastAsia="仿宋_GB2312" w:cs="Times New Roman"/>
                <w:sz w:val="28"/>
                <w:szCs w:val="28"/>
                <w:lang w:eastAsia="zh-CN"/>
              </w:rPr>
            </w:pPr>
          </w:p>
          <w:p w14:paraId="77A99BA3">
            <w:pPr>
              <w:jc w:val="both"/>
              <w:rPr>
                <w:rFonts w:hint="eastAsia" w:ascii="仿宋_GB2312" w:eastAsia="仿宋_GB2312" w:cs="Times New Roman"/>
                <w:sz w:val="28"/>
                <w:szCs w:val="28"/>
                <w:lang w:eastAsia="zh-CN"/>
              </w:rPr>
            </w:pPr>
          </w:p>
          <w:p w14:paraId="1410AE0B">
            <w:pPr>
              <w:jc w:val="both"/>
              <w:rPr>
                <w:rFonts w:hint="eastAsia" w:ascii="仿宋_GB2312" w:eastAsia="仿宋_GB2312" w:cs="Times New Roman"/>
                <w:sz w:val="28"/>
                <w:szCs w:val="28"/>
                <w:lang w:eastAsia="zh-CN"/>
              </w:rPr>
            </w:pPr>
          </w:p>
          <w:p w14:paraId="634E42E4">
            <w:pPr>
              <w:jc w:val="both"/>
              <w:rPr>
                <w:rFonts w:hint="eastAsia" w:ascii="仿宋_GB2312" w:eastAsia="仿宋_GB2312" w:cs="Times New Roman"/>
                <w:sz w:val="28"/>
                <w:szCs w:val="28"/>
                <w:lang w:eastAsia="zh-CN"/>
              </w:rPr>
            </w:pPr>
          </w:p>
          <w:p w14:paraId="519A7B99">
            <w:pPr>
              <w:jc w:val="both"/>
              <w:rPr>
                <w:rFonts w:hint="eastAsia" w:ascii="仿宋_GB2312" w:eastAsia="仿宋_GB2312" w:cs="Times New Roman"/>
                <w:sz w:val="28"/>
                <w:szCs w:val="28"/>
                <w:lang w:eastAsia="zh-CN"/>
              </w:rPr>
            </w:pPr>
          </w:p>
          <w:p w14:paraId="02131458">
            <w:pPr>
              <w:jc w:val="both"/>
              <w:rPr>
                <w:rFonts w:hint="eastAsia" w:ascii="仿宋_GB2312" w:eastAsia="仿宋_GB2312" w:cs="Times New Roman"/>
                <w:sz w:val="28"/>
                <w:szCs w:val="28"/>
                <w:lang w:eastAsia="zh-CN"/>
              </w:rPr>
            </w:pPr>
          </w:p>
          <w:p w14:paraId="023664E5">
            <w:pPr>
              <w:jc w:val="both"/>
              <w:rPr>
                <w:rFonts w:hint="eastAsia" w:ascii="仿宋_GB2312" w:eastAsia="仿宋_GB2312" w:cs="Times New Roman"/>
                <w:sz w:val="28"/>
                <w:szCs w:val="28"/>
                <w:lang w:eastAsia="zh-CN"/>
              </w:rPr>
            </w:pPr>
          </w:p>
          <w:p w14:paraId="2B271F99">
            <w:pPr>
              <w:jc w:val="both"/>
              <w:rPr>
                <w:rFonts w:hint="eastAsia" w:ascii="仿宋_GB2312" w:eastAsia="仿宋_GB2312" w:cs="Times New Roman"/>
                <w:sz w:val="28"/>
                <w:szCs w:val="28"/>
                <w:lang w:eastAsia="zh-CN"/>
              </w:rPr>
            </w:pPr>
          </w:p>
          <w:p w14:paraId="6A5748B2">
            <w:pPr>
              <w:jc w:val="both"/>
              <w:rPr>
                <w:rFonts w:hint="eastAsia" w:ascii="仿宋_GB2312" w:eastAsia="仿宋_GB2312" w:cs="Times New Roman"/>
                <w:sz w:val="28"/>
                <w:szCs w:val="28"/>
                <w:lang w:eastAsia="zh-CN"/>
              </w:rPr>
            </w:pPr>
          </w:p>
          <w:p w14:paraId="08C7E8D0">
            <w:pPr>
              <w:jc w:val="both"/>
              <w:rPr>
                <w:rFonts w:hint="eastAsia" w:ascii="仿宋_GB2312" w:eastAsia="仿宋_GB2312" w:cs="Times New Roman"/>
                <w:sz w:val="28"/>
                <w:szCs w:val="28"/>
                <w:lang w:eastAsia="zh-CN"/>
              </w:rPr>
            </w:pPr>
          </w:p>
          <w:p w14:paraId="541FAFCA">
            <w:pPr>
              <w:jc w:val="both"/>
              <w:rPr>
                <w:rFonts w:hint="eastAsia" w:ascii="仿宋_GB2312" w:eastAsia="仿宋_GB2312" w:cs="Times New Roman"/>
                <w:sz w:val="28"/>
                <w:szCs w:val="28"/>
                <w:lang w:eastAsia="zh-CN"/>
              </w:rPr>
            </w:pPr>
          </w:p>
          <w:p w14:paraId="4966CEF9">
            <w:pPr>
              <w:jc w:val="both"/>
              <w:rPr>
                <w:rFonts w:hint="eastAsia" w:ascii="仿宋_GB2312" w:eastAsia="仿宋_GB2312" w:cs="Times New Roman"/>
                <w:sz w:val="28"/>
                <w:szCs w:val="28"/>
                <w:lang w:eastAsia="zh-CN"/>
              </w:rPr>
            </w:pPr>
          </w:p>
          <w:p w14:paraId="7416A5D9">
            <w:pPr>
              <w:jc w:val="both"/>
              <w:rPr>
                <w:rFonts w:hint="eastAsia" w:ascii="仿宋_GB2312" w:eastAsia="仿宋_GB2312" w:cs="Times New Roman"/>
                <w:sz w:val="28"/>
                <w:szCs w:val="28"/>
                <w:lang w:eastAsia="zh-CN"/>
              </w:rPr>
            </w:pPr>
          </w:p>
          <w:p w14:paraId="32F9A4FF">
            <w:pPr>
              <w:jc w:val="both"/>
              <w:rPr>
                <w:rFonts w:hint="eastAsia" w:ascii="仿宋_GB2312" w:eastAsia="仿宋_GB2312" w:cs="Times New Roman"/>
                <w:sz w:val="28"/>
                <w:szCs w:val="28"/>
                <w:lang w:eastAsia="zh-CN"/>
              </w:rPr>
            </w:pPr>
          </w:p>
          <w:p w14:paraId="25E6033D">
            <w:pPr>
              <w:jc w:val="both"/>
              <w:rPr>
                <w:rFonts w:hint="eastAsia" w:ascii="仿宋_GB2312" w:eastAsia="仿宋_GB2312" w:cs="Times New Roman"/>
                <w:sz w:val="28"/>
                <w:szCs w:val="28"/>
                <w:lang w:eastAsia="zh-CN"/>
              </w:rPr>
            </w:pPr>
          </w:p>
          <w:p w14:paraId="2267A59B">
            <w:pPr>
              <w:jc w:val="both"/>
              <w:rPr>
                <w:rFonts w:hint="eastAsia" w:ascii="仿宋_GB2312" w:eastAsia="仿宋_GB2312" w:cs="Times New Roman"/>
                <w:sz w:val="28"/>
                <w:szCs w:val="28"/>
                <w:lang w:eastAsia="zh-CN"/>
              </w:rPr>
            </w:pPr>
          </w:p>
        </w:tc>
      </w:tr>
    </w:tbl>
    <w:p w14:paraId="68E99E9E">
      <w:pPr>
        <w:jc w:val="left"/>
        <w:rPr>
          <w:rFonts w:hint="eastAsia" w:ascii="黑体" w:hAnsi="黑体" w:eastAsia="黑体" w:cs="黑体"/>
          <w:b w:val="0"/>
          <w:bCs/>
          <w:sz w:val="32"/>
          <w:szCs w:val="32"/>
        </w:rPr>
      </w:pPr>
      <w:r>
        <w:rPr>
          <w:rFonts w:hint="eastAsia" w:ascii="黑体" w:hAnsi="黑体" w:eastAsia="黑体" w:cs="黑体"/>
          <w:b w:val="0"/>
          <w:bCs/>
          <w:sz w:val="32"/>
          <w:szCs w:val="32"/>
        </w:rPr>
        <w:t>三、项目详细内容</w:t>
      </w:r>
    </w:p>
    <w:tbl>
      <w:tblPr>
        <w:tblStyle w:val="6"/>
        <w:tblW w:w="5139" w:type="pct"/>
        <w:jc w:val="center"/>
        <w:tblLayout w:type="autofit"/>
        <w:tblCellMar>
          <w:top w:w="0" w:type="dxa"/>
          <w:left w:w="108" w:type="dxa"/>
          <w:bottom w:w="0" w:type="dxa"/>
          <w:right w:w="108" w:type="dxa"/>
        </w:tblCellMar>
      </w:tblPr>
      <w:tblGrid>
        <w:gridCol w:w="1574"/>
        <w:gridCol w:w="934"/>
        <w:gridCol w:w="98"/>
        <w:gridCol w:w="871"/>
        <w:gridCol w:w="498"/>
        <w:gridCol w:w="1736"/>
        <w:gridCol w:w="75"/>
        <w:gridCol w:w="1556"/>
        <w:gridCol w:w="1417"/>
      </w:tblGrid>
      <w:tr w14:paraId="169618C6">
        <w:trPr>
          <w:trHeight w:val="680" w:hRule="atLeast"/>
          <w:jc w:val="center"/>
        </w:trPr>
        <w:tc>
          <w:tcPr>
            <w:tcW w:w="5000" w:type="pct"/>
            <w:gridSpan w:val="9"/>
            <w:tcBorders>
              <w:top w:val="single" w:color="auto" w:sz="8" w:space="0"/>
              <w:left w:val="single" w:color="auto" w:sz="8" w:space="0"/>
              <w:bottom w:val="single" w:color="auto" w:sz="4" w:space="0"/>
              <w:right w:val="single" w:color="auto" w:sz="8" w:space="0"/>
            </w:tcBorders>
            <w:noWrap w:val="0"/>
            <w:vAlign w:val="top"/>
          </w:tcPr>
          <w:p w14:paraId="24E8969E">
            <w:pPr>
              <w:spacing w:line="360" w:lineRule="atLeast"/>
              <w:rPr>
                <w:rFonts w:eastAsia="楷体_GB2312"/>
                <w:sz w:val="28"/>
                <w:szCs w:val="28"/>
              </w:rPr>
            </w:pPr>
            <w:r>
              <w:rPr>
                <w:rFonts w:eastAsia="楷体_GB2312"/>
                <w:sz w:val="28"/>
                <w:szCs w:val="28"/>
              </w:rPr>
              <w:t>1．立项背景</w:t>
            </w:r>
          </w:p>
          <w:p w14:paraId="177F1AFE">
            <w:pPr>
              <w:spacing w:line="360" w:lineRule="atLeast"/>
              <w:rPr>
                <w:rFonts w:eastAsia="楷体_GB2312"/>
                <w:sz w:val="28"/>
                <w:szCs w:val="28"/>
              </w:rPr>
            </w:pPr>
          </w:p>
          <w:p w14:paraId="3D2EFE52">
            <w:pPr>
              <w:spacing w:line="360" w:lineRule="atLeast"/>
              <w:rPr>
                <w:rFonts w:eastAsia="楷体_GB2312"/>
                <w:sz w:val="28"/>
                <w:szCs w:val="28"/>
              </w:rPr>
            </w:pPr>
          </w:p>
          <w:p w14:paraId="7C87EE3C">
            <w:pPr>
              <w:spacing w:line="360" w:lineRule="atLeast"/>
              <w:rPr>
                <w:rFonts w:eastAsia="楷体_GB2312"/>
                <w:sz w:val="28"/>
                <w:szCs w:val="28"/>
              </w:rPr>
            </w:pPr>
          </w:p>
          <w:p w14:paraId="11EA7FD8">
            <w:pPr>
              <w:spacing w:line="360" w:lineRule="atLeast"/>
              <w:rPr>
                <w:rFonts w:eastAsia="楷体_GB2312"/>
                <w:sz w:val="28"/>
                <w:szCs w:val="28"/>
              </w:rPr>
            </w:pPr>
          </w:p>
          <w:p w14:paraId="63DA6931">
            <w:pPr>
              <w:spacing w:line="360" w:lineRule="atLeast"/>
              <w:rPr>
                <w:rFonts w:eastAsia="楷体_GB2312"/>
                <w:sz w:val="28"/>
                <w:szCs w:val="28"/>
              </w:rPr>
            </w:pPr>
          </w:p>
          <w:p w14:paraId="5D0DCAB1">
            <w:pPr>
              <w:spacing w:line="360" w:lineRule="atLeast"/>
              <w:rPr>
                <w:rFonts w:eastAsia="楷体_GB2312"/>
                <w:sz w:val="28"/>
                <w:szCs w:val="28"/>
              </w:rPr>
            </w:pPr>
          </w:p>
          <w:p w14:paraId="2A09FCD7">
            <w:pPr>
              <w:spacing w:line="360" w:lineRule="atLeast"/>
              <w:rPr>
                <w:rFonts w:eastAsia="楷体_GB2312"/>
                <w:sz w:val="28"/>
                <w:szCs w:val="28"/>
              </w:rPr>
            </w:pPr>
          </w:p>
        </w:tc>
      </w:tr>
      <w:tr w14:paraId="1F0EB2C7">
        <w:tblPrEx>
          <w:tblCellMar>
            <w:top w:w="0" w:type="dxa"/>
            <w:left w:w="108" w:type="dxa"/>
            <w:bottom w:w="0" w:type="dxa"/>
            <w:right w:w="108" w:type="dxa"/>
          </w:tblCellMar>
        </w:tblPrEx>
        <w:trPr>
          <w:trHeight w:val="680" w:hRule="atLeast"/>
          <w:jc w:val="center"/>
        </w:trPr>
        <w:tc>
          <w:tcPr>
            <w:tcW w:w="5000" w:type="pct"/>
            <w:gridSpan w:val="9"/>
            <w:tcBorders>
              <w:top w:val="single" w:color="auto" w:sz="4" w:space="0"/>
              <w:left w:val="single" w:color="auto" w:sz="8" w:space="0"/>
              <w:bottom w:val="single" w:color="auto" w:sz="4" w:space="0"/>
              <w:right w:val="single" w:color="auto" w:sz="8" w:space="0"/>
            </w:tcBorders>
            <w:noWrap w:val="0"/>
            <w:vAlign w:val="top"/>
          </w:tcPr>
          <w:p w14:paraId="2A1B5680">
            <w:pPr>
              <w:spacing w:line="340" w:lineRule="atLeast"/>
              <w:rPr>
                <w:rFonts w:eastAsia="楷体_GB2312"/>
                <w:sz w:val="28"/>
                <w:szCs w:val="28"/>
              </w:rPr>
            </w:pPr>
            <w:r>
              <w:rPr>
                <w:rFonts w:eastAsia="楷体_GB2312"/>
                <w:sz w:val="28"/>
                <w:szCs w:val="28"/>
              </w:rPr>
              <w:t>2．详细科学技术内容</w:t>
            </w:r>
          </w:p>
          <w:p w14:paraId="68CA5A6C">
            <w:pPr>
              <w:spacing w:line="340" w:lineRule="atLeast"/>
              <w:rPr>
                <w:sz w:val="28"/>
                <w:szCs w:val="28"/>
              </w:rPr>
            </w:pPr>
          </w:p>
          <w:p w14:paraId="486B62F5">
            <w:pPr>
              <w:spacing w:line="340" w:lineRule="atLeast"/>
              <w:rPr>
                <w:sz w:val="28"/>
                <w:szCs w:val="28"/>
              </w:rPr>
            </w:pPr>
          </w:p>
          <w:p w14:paraId="07D51753">
            <w:pPr>
              <w:spacing w:line="340" w:lineRule="atLeast"/>
              <w:rPr>
                <w:sz w:val="28"/>
                <w:szCs w:val="28"/>
              </w:rPr>
            </w:pPr>
          </w:p>
          <w:p w14:paraId="747B0035">
            <w:pPr>
              <w:spacing w:line="340" w:lineRule="atLeast"/>
              <w:rPr>
                <w:sz w:val="28"/>
                <w:szCs w:val="28"/>
              </w:rPr>
            </w:pPr>
          </w:p>
          <w:p w14:paraId="10020B49">
            <w:pPr>
              <w:spacing w:line="340" w:lineRule="atLeast"/>
              <w:rPr>
                <w:sz w:val="28"/>
                <w:szCs w:val="28"/>
              </w:rPr>
            </w:pPr>
          </w:p>
          <w:p w14:paraId="2CE6468D">
            <w:pPr>
              <w:spacing w:line="340" w:lineRule="atLeast"/>
              <w:rPr>
                <w:sz w:val="28"/>
                <w:szCs w:val="28"/>
              </w:rPr>
            </w:pPr>
          </w:p>
          <w:p w14:paraId="63355074">
            <w:pPr>
              <w:spacing w:line="340" w:lineRule="atLeast"/>
              <w:rPr>
                <w:sz w:val="28"/>
                <w:szCs w:val="28"/>
              </w:rPr>
            </w:pPr>
          </w:p>
          <w:p w14:paraId="20836E81">
            <w:pPr>
              <w:spacing w:line="340" w:lineRule="atLeast"/>
              <w:rPr>
                <w:sz w:val="28"/>
                <w:szCs w:val="28"/>
              </w:rPr>
            </w:pPr>
          </w:p>
          <w:p w14:paraId="71745C54">
            <w:pPr>
              <w:spacing w:line="340" w:lineRule="atLeast"/>
              <w:rPr>
                <w:sz w:val="28"/>
                <w:szCs w:val="28"/>
              </w:rPr>
            </w:pPr>
          </w:p>
          <w:p w14:paraId="7D2007DD">
            <w:pPr>
              <w:spacing w:line="340" w:lineRule="atLeast"/>
              <w:rPr>
                <w:sz w:val="28"/>
                <w:szCs w:val="28"/>
              </w:rPr>
            </w:pPr>
          </w:p>
          <w:p w14:paraId="49BB1FDA">
            <w:pPr>
              <w:spacing w:line="340" w:lineRule="atLeast"/>
              <w:rPr>
                <w:sz w:val="28"/>
                <w:szCs w:val="28"/>
              </w:rPr>
            </w:pPr>
          </w:p>
          <w:p w14:paraId="169F7E1F">
            <w:pPr>
              <w:spacing w:line="340" w:lineRule="atLeast"/>
              <w:rPr>
                <w:sz w:val="28"/>
                <w:szCs w:val="28"/>
              </w:rPr>
            </w:pPr>
            <w:r>
              <w:rPr>
                <w:rFonts w:eastAsia="楷体_GB2312"/>
                <w:sz w:val="28"/>
                <w:szCs w:val="28"/>
              </w:rPr>
              <w:t>（篇幅不够，可另增页）</w:t>
            </w:r>
          </w:p>
        </w:tc>
      </w:tr>
      <w:tr w14:paraId="60841507">
        <w:tblPrEx>
          <w:tblCellMar>
            <w:top w:w="0" w:type="dxa"/>
            <w:left w:w="108" w:type="dxa"/>
            <w:bottom w:w="0" w:type="dxa"/>
            <w:right w:w="108" w:type="dxa"/>
          </w:tblCellMar>
        </w:tblPrEx>
        <w:trPr>
          <w:trHeight w:val="680" w:hRule="atLeast"/>
          <w:jc w:val="center"/>
        </w:trPr>
        <w:tc>
          <w:tcPr>
            <w:tcW w:w="5000" w:type="pct"/>
            <w:gridSpan w:val="9"/>
            <w:tcBorders>
              <w:top w:val="single" w:color="auto" w:sz="4" w:space="0"/>
              <w:left w:val="single" w:color="auto" w:sz="8" w:space="0"/>
              <w:bottom w:val="single" w:color="auto" w:sz="6" w:space="0"/>
              <w:right w:val="single" w:color="auto" w:sz="8" w:space="0"/>
            </w:tcBorders>
            <w:noWrap w:val="0"/>
            <w:vAlign w:val="top"/>
          </w:tcPr>
          <w:p w14:paraId="187838AA">
            <w:pPr>
              <w:snapToGrid w:val="0"/>
              <w:spacing w:line="360" w:lineRule="atLeast"/>
              <w:rPr>
                <w:rFonts w:eastAsia="楷体_GB2312"/>
                <w:sz w:val="28"/>
                <w:szCs w:val="28"/>
              </w:rPr>
            </w:pPr>
            <w:r>
              <w:rPr>
                <w:rFonts w:eastAsia="楷体_GB2312"/>
                <w:sz w:val="28"/>
                <w:szCs w:val="28"/>
              </w:rPr>
              <w:t>3．发现、发明及创新点：</w:t>
            </w:r>
          </w:p>
          <w:p w14:paraId="59C05930">
            <w:pPr>
              <w:pStyle w:val="2"/>
              <w:spacing w:line="560" w:lineRule="exact"/>
              <w:rPr>
                <w:rFonts w:hint="default" w:ascii="Times New Roman" w:hAnsi="Times New Roman" w:eastAsia="仿宋_GB2312" w:cs="Times New Roman"/>
                <w:bCs/>
                <w:color w:val="000000" w:themeColor="text1"/>
                <w:szCs w:val="22"/>
                <w14:textFill>
                  <w14:solidFill>
                    <w14:schemeClr w14:val="tx1"/>
                  </w14:solidFill>
                </w14:textFill>
              </w:rPr>
            </w:pPr>
            <w:r>
              <w:rPr>
                <w:rFonts w:hint="default" w:ascii="Times New Roman" w:hAnsi="Times New Roman" w:eastAsia="仿宋_GB2312" w:cs="Times New Roman"/>
                <w:bCs/>
                <w:color w:val="000000" w:themeColor="text1"/>
                <w:szCs w:val="22"/>
                <w14:textFill>
                  <w14:solidFill>
                    <w14:schemeClr w14:val="tx1"/>
                  </w14:solidFill>
                </w14:textFill>
              </w:rPr>
              <w:t>(格式为：创新点X，支撑知识产权和标准规范名称、发明人、科技创新内容。)</w:t>
            </w:r>
          </w:p>
          <w:p w14:paraId="45579019">
            <w:pPr>
              <w:snapToGrid w:val="0"/>
              <w:jc w:val="right"/>
              <w:rPr>
                <w:sz w:val="28"/>
                <w:szCs w:val="28"/>
              </w:rPr>
            </w:pPr>
          </w:p>
          <w:p w14:paraId="16E6F577"/>
          <w:p w14:paraId="00FB6AF6"/>
          <w:p w14:paraId="21062131"/>
          <w:p w14:paraId="58854A8D"/>
          <w:p w14:paraId="7EBA8525"/>
        </w:tc>
      </w:tr>
      <w:tr w14:paraId="218A2DF4">
        <w:tblPrEx>
          <w:tblCellMar>
            <w:top w:w="0" w:type="dxa"/>
            <w:left w:w="108" w:type="dxa"/>
            <w:bottom w:w="0" w:type="dxa"/>
            <w:right w:w="108" w:type="dxa"/>
          </w:tblCellMar>
        </w:tblPrEx>
        <w:trPr>
          <w:trHeight w:val="680" w:hRule="atLeast"/>
          <w:jc w:val="center"/>
        </w:trPr>
        <w:tc>
          <w:tcPr>
            <w:tcW w:w="5000" w:type="pct"/>
            <w:gridSpan w:val="9"/>
            <w:tcBorders>
              <w:top w:val="single" w:color="auto" w:sz="6" w:space="0"/>
              <w:left w:val="single" w:color="auto" w:sz="8" w:space="0"/>
              <w:bottom w:val="single" w:color="auto" w:sz="6" w:space="0"/>
              <w:right w:val="single" w:color="auto" w:sz="8" w:space="0"/>
            </w:tcBorders>
            <w:noWrap w:val="0"/>
            <w:vAlign w:val="top"/>
          </w:tcPr>
          <w:p w14:paraId="4F4BB65F">
            <w:pPr>
              <w:spacing w:line="360" w:lineRule="atLeast"/>
              <w:rPr>
                <w:rFonts w:hint="default" w:ascii="Times New Roman" w:hAnsi="Times New Roman" w:eastAsia="仿宋_GB2312" w:cs="Times New Roman"/>
                <w:bCs/>
                <w:color w:val="000000" w:themeColor="text1"/>
                <w:szCs w:val="22"/>
                <w14:textFill>
                  <w14:solidFill>
                    <w14:schemeClr w14:val="tx1"/>
                  </w14:solidFill>
                </w14:textFill>
              </w:rPr>
            </w:pPr>
            <w:r>
              <w:rPr>
                <w:rFonts w:eastAsia="楷体_GB2312"/>
                <w:sz w:val="28"/>
                <w:szCs w:val="28"/>
              </w:rPr>
              <w:t>4．与当前国内外同类研究、同类技术的综合比较</w:t>
            </w:r>
            <w:r>
              <w:rPr>
                <w:rFonts w:hint="default" w:ascii="Times New Roman" w:hAnsi="Times New Roman" w:eastAsia="仿宋_GB2312" w:cs="Times New Roman"/>
                <w:bCs/>
                <w:color w:val="000000" w:themeColor="text1"/>
                <w:szCs w:val="22"/>
                <w14:textFill>
                  <w14:solidFill>
                    <w14:schemeClr w14:val="tx1"/>
                  </w14:solidFill>
                </w14:textFill>
              </w:rPr>
              <w:t>（包括主要参数、效益、市场竞争力等方面</w:t>
            </w:r>
            <w:r>
              <w:rPr>
                <w:rFonts w:hint="eastAsia" w:ascii="Times New Roman" w:hAnsi="Times New Roman" w:eastAsia="仿宋_GB2312" w:cs="Times New Roman"/>
                <w:bCs/>
                <w:color w:val="000000" w:themeColor="text1"/>
                <w:szCs w:val="22"/>
                <w:lang w:eastAsia="zh-CN"/>
                <w14:textFill>
                  <w14:solidFill>
                    <w14:schemeClr w14:val="tx1"/>
                  </w14:solidFill>
                </w14:textFill>
              </w:rPr>
              <w:t>，</w:t>
            </w:r>
            <w:r>
              <w:rPr>
                <w:rFonts w:hint="default" w:ascii="Times New Roman" w:hAnsi="Times New Roman" w:eastAsia="仿宋_GB2312" w:cs="Times New Roman"/>
                <w:bCs/>
                <w:color w:val="000000" w:themeColor="text1"/>
                <w:szCs w:val="22"/>
                <w14:textFill>
                  <w14:solidFill>
                    <w14:schemeClr w14:val="tx1"/>
                  </w14:solidFill>
                </w14:textFill>
              </w:rPr>
              <w:t>应就成果的总体科学技术水平、主要技术经济指标与当前最先进的同类技术进行全面比较，同时加以综合叙述，并指出存在的问题及采取哪些改进措施。本括号内文字可删除。）</w:t>
            </w:r>
          </w:p>
          <w:p w14:paraId="59D5FAF1">
            <w:pPr>
              <w:spacing w:line="360" w:lineRule="atLeast"/>
            </w:pPr>
            <w:r>
              <w:rPr>
                <w:sz w:val="28"/>
                <w:szCs w:val="28"/>
              </w:rPr>
              <w:tab/>
            </w:r>
          </w:p>
          <w:p w14:paraId="7CDDA8DC">
            <w:pPr>
              <w:spacing w:line="360" w:lineRule="atLeast"/>
              <w:rPr>
                <w:sz w:val="28"/>
                <w:szCs w:val="28"/>
              </w:rPr>
            </w:pPr>
          </w:p>
          <w:p w14:paraId="46E09A7F">
            <w:pPr>
              <w:spacing w:line="360" w:lineRule="atLeast"/>
              <w:rPr>
                <w:sz w:val="28"/>
                <w:szCs w:val="28"/>
              </w:rPr>
            </w:pPr>
          </w:p>
          <w:p w14:paraId="02D742D8">
            <w:pPr>
              <w:spacing w:line="360" w:lineRule="atLeast"/>
              <w:rPr>
                <w:sz w:val="28"/>
                <w:szCs w:val="28"/>
              </w:rPr>
            </w:pPr>
          </w:p>
          <w:p w14:paraId="7F939BF3">
            <w:pPr>
              <w:spacing w:line="360" w:lineRule="atLeast"/>
              <w:rPr>
                <w:sz w:val="28"/>
                <w:szCs w:val="28"/>
              </w:rPr>
            </w:pPr>
          </w:p>
        </w:tc>
      </w:tr>
      <w:tr w14:paraId="7239EAD0">
        <w:tblPrEx>
          <w:tblCellMar>
            <w:top w:w="0" w:type="dxa"/>
            <w:left w:w="108" w:type="dxa"/>
            <w:bottom w:w="0" w:type="dxa"/>
            <w:right w:w="108" w:type="dxa"/>
          </w:tblCellMar>
        </w:tblPrEx>
        <w:trPr>
          <w:trHeight w:val="680" w:hRule="atLeast"/>
          <w:jc w:val="center"/>
        </w:trPr>
        <w:tc>
          <w:tcPr>
            <w:tcW w:w="5000" w:type="pct"/>
            <w:gridSpan w:val="9"/>
            <w:tcBorders>
              <w:top w:val="single" w:color="auto" w:sz="6" w:space="0"/>
              <w:left w:val="single" w:color="auto" w:sz="8" w:space="0"/>
              <w:bottom w:val="single" w:color="auto" w:sz="6" w:space="0"/>
              <w:right w:val="single" w:color="auto" w:sz="8" w:space="0"/>
            </w:tcBorders>
            <w:noWrap w:val="0"/>
            <w:vAlign w:val="top"/>
          </w:tcPr>
          <w:p w14:paraId="5D6A2CF8">
            <w:pPr>
              <w:spacing w:line="360" w:lineRule="atLeast"/>
              <w:rPr>
                <w:rFonts w:eastAsia="楷体_GB2312"/>
                <w:sz w:val="28"/>
                <w:szCs w:val="28"/>
              </w:rPr>
            </w:pPr>
            <w:r>
              <w:rPr>
                <w:rFonts w:eastAsia="楷体_GB2312"/>
                <w:sz w:val="28"/>
                <w:szCs w:val="28"/>
              </w:rPr>
              <w:t>5．应用情况</w:t>
            </w:r>
          </w:p>
          <w:p w14:paraId="777FC27A"/>
          <w:p w14:paraId="48A9A3F6"/>
          <w:p w14:paraId="4664C969">
            <w:pPr>
              <w:spacing w:line="360" w:lineRule="atLeast"/>
              <w:rPr>
                <w:sz w:val="28"/>
                <w:szCs w:val="28"/>
              </w:rPr>
            </w:pPr>
          </w:p>
          <w:p w14:paraId="234EF999">
            <w:pPr>
              <w:spacing w:line="360" w:lineRule="atLeast"/>
              <w:rPr>
                <w:sz w:val="28"/>
                <w:szCs w:val="28"/>
              </w:rPr>
            </w:pPr>
          </w:p>
          <w:p w14:paraId="5E5EFDEF">
            <w:pPr>
              <w:spacing w:line="360" w:lineRule="atLeast"/>
              <w:rPr>
                <w:sz w:val="28"/>
                <w:szCs w:val="28"/>
              </w:rPr>
            </w:pPr>
          </w:p>
          <w:p w14:paraId="378E9074">
            <w:pPr>
              <w:spacing w:line="360" w:lineRule="atLeast"/>
              <w:rPr>
                <w:sz w:val="28"/>
                <w:szCs w:val="28"/>
              </w:rPr>
            </w:pPr>
          </w:p>
        </w:tc>
      </w:tr>
      <w:tr w14:paraId="574294EB">
        <w:tblPrEx>
          <w:tblCellMar>
            <w:top w:w="0" w:type="dxa"/>
            <w:left w:w="108" w:type="dxa"/>
            <w:bottom w:w="0" w:type="dxa"/>
            <w:right w:w="108" w:type="dxa"/>
          </w:tblCellMar>
        </w:tblPrEx>
        <w:trPr>
          <w:trHeight w:val="680" w:hRule="atLeast"/>
          <w:jc w:val="center"/>
        </w:trPr>
        <w:tc>
          <w:tcPr>
            <w:tcW w:w="1488" w:type="pct"/>
            <w:gridSpan w:val="3"/>
            <w:tcBorders>
              <w:top w:val="single" w:color="auto" w:sz="6" w:space="0"/>
              <w:left w:val="single" w:color="auto" w:sz="8" w:space="0"/>
              <w:bottom w:val="single" w:color="auto" w:sz="6" w:space="0"/>
              <w:right w:val="single" w:color="auto" w:sz="6" w:space="0"/>
            </w:tcBorders>
            <w:noWrap w:val="0"/>
            <w:vAlign w:val="center"/>
          </w:tcPr>
          <w:p w14:paraId="50AD72C1">
            <w:pPr>
              <w:spacing w:line="360" w:lineRule="atLeast"/>
              <w:jc w:val="both"/>
              <w:rPr>
                <w:sz w:val="28"/>
                <w:szCs w:val="28"/>
              </w:rPr>
            </w:pPr>
            <w:r>
              <w:rPr>
                <w:rFonts w:hint="eastAsia" w:ascii="楷体_GB2312" w:hAnsi="楷体_GB2312" w:eastAsia="楷体_GB2312"/>
                <w:sz w:val="28"/>
                <w:szCs w:val="28"/>
              </w:rPr>
              <w:t>成果转化、推广或产业化方面还需帮助解决的问题</w:t>
            </w:r>
          </w:p>
        </w:tc>
        <w:tc>
          <w:tcPr>
            <w:tcW w:w="3511" w:type="pct"/>
            <w:gridSpan w:val="6"/>
            <w:tcBorders>
              <w:top w:val="single" w:color="auto" w:sz="6" w:space="0"/>
              <w:left w:val="single" w:color="auto" w:sz="6" w:space="0"/>
              <w:bottom w:val="single" w:color="auto" w:sz="6" w:space="0"/>
              <w:right w:val="single" w:color="auto" w:sz="8" w:space="0"/>
            </w:tcBorders>
            <w:noWrap w:val="0"/>
            <w:vAlign w:val="top"/>
          </w:tcPr>
          <w:p w14:paraId="2C3DA2B5">
            <w:pPr>
              <w:spacing w:line="360" w:lineRule="atLeast"/>
              <w:rPr>
                <w:sz w:val="28"/>
                <w:szCs w:val="28"/>
              </w:rPr>
            </w:pPr>
          </w:p>
          <w:p w14:paraId="09613B0F">
            <w:pPr>
              <w:spacing w:line="360" w:lineRule="atLeast"/>
              <w:rPr>
                <w:sz w:val="28"/>
                <w:szCs w:val="28"/>
              </w:rPr>
            </w:pPr>
          </w:p>
          <w:p w14:paraId="26CA0461">
            <w:pPr>
              <w:spacing w:line="360" w:lineRule="atLeast"/>
              <w:rPr>
                <w:sz w:val="28"/>
                <w:szCs w:val="28"/>
              </w:rPr>
            </w:pPr>
          </w:p>
          <w:p w14:paraId="7CBC8B76">
            <w:pPr>
              <w:spacing w:line="360" w:lineRule="atLeast"/>
              <w:rPr>
                <w:sz w:val="28"/>
                <w:szCs w:val="28"/>
              </w:rPr>
            </w:pPr>
          </w:p>
        </w:tc>
      </w:tr>
      <w:tr w14:paraId="0AD8E734">
        <w:tblPrEx>
          <w:tblCellMar>
            <w:top w:w="0" w:type="dxa"/>
            <w:left w:w="108" w:type="dxa"/>
            <w:bottom w:w="0" w:type="dxa"/>
            <w:right w:w="108" w:type="dxa"/>
          </w:tblCellMar>
        </w:tblPrEx>
        <w:trPr>
          <w:trHeight w:val="680" w:hRule="atLeast"/>
          <w:jc w:val="center"/>
        </w:trPr>
        <w:tc>
          <w:tcPr>
            <w:tcW w:w="5000" w:type="pct"/>
            <w:gridSpan w:val="9"/>
            <w:tcBorders>
              <w:top w:val="single" w:color="auto" w:sz="6" w:space="0"/>
              <w:left w:val="single" w:color="auto" w:sz="8" w:space="0"/>
              <w:bottom w:val="single" w:color="auto" w:sz="6" w:space="0"/>
              <w:right w:val="single" w:color="auto" w:sz="8" w:space="0"/>
            </w:tcBorders>
            <w:noWrap w:val="0"/>
            <w:vAlign w:val="center"/>
          </w:tcPr>
          <w:p w14:paraId="520C538F">
            <w:pPr>
              <w:numPr>
                <w:ilvl w:val="0"/>
                <w:numId w:val="1"/>
              </w:numPr>
              <w:spacing w:line="360" w:lineRule="atLeast"/>
              <w:rPr>
                <w:sz w:val="28"/>
                <w:szCs w:val="28"/>
              </w:rPr>
            </w:pPr>
            <w:r>
              <w:rPr>
                <w:rFonts w:hint="default" w:eastAsia="楷体_GB2312"/>
                <w:sz w:val="28"/>
                <w:szCs w:val="28"/>
                <w:lang w:val="en-US" w:eastAsia="zh-CN"/>
              </w:rPr>
              <w:t>验收/评审/鉴定</w:t>
            </w:r>
            <w:r>
              <w:rPr>
                <w:rFonts w:hint="eastAsia" w:eastAsia="楷体_GB2312"/>
                <w:sz w:val="28"/>
                <w:szCs w:val="28"/>
                <w:lang w:val="en-US" w:eastAsia="zh-CN"/>
              </w:rPr>
              <w:t>情况（客观评价）</w:t>
            </w:r>
          </w:p>
        </w:tc>
      </w:tr>
      <w:tr w14:paraId="7510A803">
        <w:tblPrEx>
          <w:tblCellMar>
            <w:top w:w="0" w:type="dxa"/>
            <w:left w:w="108" w:type="dxa"/>
            <w:bottom w:w="0" w:type="dxa"/>
            <w:right w:w="108" w:type="dxa"/>
          </w:tblCellMar>
        </w:tblPrEx>
        <w:trPr>
          <w:trHeight w:val="680" w:hRule="atLeast"/>
          <w:jc w:val="center"/>
        </w:trPr>
        <w:tc>
          <w:tcPr>
            <w:tcW w:w="899" w:type="pct"/>
            <w:tcBorders>
              <w:top w:val="single" w:color="auto" w:sz="6" w:space="0"/>
              <w:left w:val="single" w:color="auto" w:sz="8" w:space="0"/>
              <w:bottom w:val="single" w:color="auto" w:sz="6" w:space="0"/>
              <w:right w:val="single" w:color="auto" w:sz="4" w:space="0"/>
            </w:tcBorders>
            <w:noWrap w:val="0"/>
            <w:vAlign w:val="center"/>
          </w:tcPr>
          <w:p w14:paraId="43709024">
            <w:pPr>
              <w:spacing w:line="360" w:lineRule="auto"/>
              <w:jc w:val="center"/>
              <w:rPr>
                <w:rFonts w:hint="default" w:ascii="仿宋_GB2312" w:hAnsi="Calibri" w:eastAsia="仿宋_GB2312" w:cs="仿宋_GB2312"/>
                <w:kern w:val="2"/>
                <w:sz w:val="28"/>
                <w:szCs w:val="28"/>
                <w:lang w:val="en-US" w:eastAsia="zh-CN" w:bidi="ar-SA"/>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验收/评审/鉴定</w:t>
            </w: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单位</w:t>
            </w:r>
          </w:p>
        </w:tc>
        <w:tc>
          <w:tcPr>
            <w:tcW w:w="1086" w:type="pct"/>
            <w:gridSpan w:val="3"/>
            <w:tcBorders>
              <w:top w:val="single" w:color="auto" w:sz="6" w:space="0"/>
              <w:left w:val="single" w:color="auto" w:sz="4" w:space="0"/>
              <w:bottom w:val="single" w:color="auto" w:sz="6" w:space="0"/>
              <w:right w:val="single" w:color="auto" w:sz="4" w:space="0"/>
            </w:tcBorders>
            <w:noWrap w:val="0"/>
            <w:vAlign w:val="center"/>
          </w:tcPr>
          <w:p w14:paraId="3D9DECD2">
            <w:pPr>
              <w:spacing w:line="360" w:lineRule="auto"/>
              <w:jc w:val="center"/>
              <w:rPr>
                <w:rFonts w:hint="default" w:ascii="仿宋_GB2312" w:hAnsi="Calibri" w:eastAsia="仿宋_GB2312" w:cs="仿宋_GB2312"/>
                <w:kern w:val="2"/>
                <w:sz w:val="28"/>
                <w:szCs w:val="28"/>
                <w:lang w:val="en-US" w:eastAsia="zh-CN" w:bidi="ar-SA"/>
              </w:rPr>
            </w:pPr>
          </w:p>
        </w:tc>
        <w:tc>
          <w:tcPr>
            <w:tcW w:w="1318" w:type="pct"/>
            <w:gridSpan w:val="3"/>
            <w:tcBorders>
              <w:top w:val="single" w:color="auto" w:sz="6" w:space="0"/>
              <w:left w:val="single" w:color="auto" w:sz="4" w:space="0"/>
              <w:bottom w:val="single" w:color="auto" w:sz="6" w:space="0"/>
              <w:right w:val="single" w:color="auto" w:sz="4" w:space="0"/>
            </w:tcBorders>
            <w:noWrap w:val="0"/>
            <w:vAlign w:val="center"/>
          </w:tcPr>
          <w:p w14:paraId="222BBBC8">
            <w:pPr>
              <w:spacing w:line="360" w:lineRule="auto"/>
              <w:jc w:val="center"/>
              <w:rPr>
                <w:rFonts w:hint="default" w:ascii="仿宋_GB2312" w:hAnsi="Calibri" w:eastAsia="仿宋_GB2312" w:cs="仿宋_GB2312"/>
                <w:kern w:val="2"/>
                <w:sz w:val="28"/>
                <w:szCs w:val="28"/>
                <w:lang w:val="en-US" w:eastAsia="zh-CN" w:bidi="ar-SA"/>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评价</w:t>
            </w: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日期</w:t>
            </w:r>
          </w:p>
        </w:tc>
        <w:tc>
          <w:tcPr>
            <w:tcW w:w="1695" w:type="pct"/>
            <w:gridSpan w:val="2"/>
            <w:tcBorders>
              <w:top w:val="single" w:color="auto" w:sz="6" w:space="0"/>
              <w:left w:val="single" w:color="auto" w:sz="4" w:space="0"/>
              <w:bottom w:val="single" w:color="auto" w:sz="6" w:space="0"/>
              <w:right w:val="single" w:color="auto" w:sz="8" w:space="0"/>
            </w:tcBorders>
            <w:noWrap w:val="0"/>
            <w:vAlign w:val="center"/>
          </w:tcPr>
          <w:p w14:paraId="2D3C8C97">
            <w:pPr>
              <w:spacing w:line="360" w:lineRule="auto"/>
              <w:jc w:val="center"/>
              <w:rPr>
                <w:rFonts w:hint="default" w:ascii="仿宋_GB2312" w:hAnsi="Calibri" w:eastAsia="仿宋_GB2312" w:cs="仿宋_GB2312"/>
                <w:kern w:val="2"/>
                <w:sz w:val="28"/>
                <w:szCs w:val="28"/>
                <w:lang w:val="en-US" w:eastAsia="zh-CN" w:bidi="ar-SA"/>
              </w:rPr>
            </w:pPr>
          </w:p>
        </w:tc>
      </w:tr>
      <w:tr w14:paraId="10CDB3DD">
        <w:tblPrEx>
          <w:tblCellMar>
            <w:top w:w="0" w:type="dxa"/>
            <w:left w:w="108" w:type="dxa"/>
            <w:bottom w:w="0" w:type="dxa"/>
            <w:right w:w="108" w:type="dxa"/>
          </w:tblCellMar>
        </w:tblPrEx>
        <w:trPr>
          <w:trHeight w:val="680" w:hRule="atLeast"/>
          <w:jc w:val="center"/>
        </w:trPr>
        <w:tc>
          <w:tcPr>
            <w:tcW w:w="899" w:type="pct"/>
            <w:tcBorders>
              <w:top w:val="single" w:color="auto" w:sz="6" w:space="0"/>
              <w:left w:val="single" w:color="auto" w:sz="8" w:space="0"/>
              <w:bottom w:val="single" w:color="auto" w:sz="6" w:space="0"/>
              <w:right w:val="single" w:color="auto" w:sz="4" w:space="0"/>
            </w:tcBorders>
            <w:noWrap w:val="0"/>
            <w:vAlign w:val="center"/>
          </w:tcPr>
          <w:p w14:paraId="137E61A4">
            <w:pPr>
              <w:spacing w:line="360" w:lineRule="auto"/>
              <w:jc w:val="cente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客观评价结论/专家意见</w:t>
            </w:r>
          </w:p>
        </w:tc>
        <w:tc>
          <w:tcPr>
            <w:tcW w:w="4100" w:type="pct"/>
            <w:gridSpan w:val="8"/>
            <w:tcBorders>
              <w:top w:val="single" w:color="auto" w:sz="6" w:space="0"/>
              <w:left w:val="single" w:color="auto" w:sz="4" w:space="0"/>
              <w:bottom w:val="single" w:color="auto" w:sz="6" w:space="0"/>
              <w:right w:val="single" w:color="auto" w:sz="8" w:space="0"/>
            </w:tcBorders>
            <w:noWrap w:val="0"/>
            <w:vAlign w:val="center"/>
          </w:tcPr>
          <w:p w14:paraId="09683156">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lang w:val="en-US" w:eastAsia="zh-CN"/>
                <w14:textFill>
                  <w14:solidFill>
                    <w14:schemeClr w14:val="tx1"/>
                  </w14:solidFill>
                </w14:textFill>
              </w:rPr>
              <w:t>已开展的验收/评审/鉴定的专家意见</w:t>
            </w:r>
            <w:r>
              <w:rPr>
                <w:rFonts w:hint="default" w:ascii="Times New Roman" w:hAnsi="Times New Roman" w:eastAsia="仿宋_GB2312" w:cs="Times New Roman"/>
                <w:color w:val="000000" w:themeColor="text1"/>
                <w:sz w:val="24"/>
                <w14:textFill>
                  <w14:solidFill>
                    <w14:schemeClr w14:val="tx1"/>
                  </w14:solidFill>
                </w14:textFill>
              </w:rPr>
              <w:t>（不超过</w:t>
            </w:r>
            <w:r>
              <w:rPr>
                <w:rFonts w:hint="default" w:ascii="Times New Roman" w:hAnsi="Times New Roman" w:eastAsia="仿宋_GB2312" w:cs="Times New Roman"/>
                <w:color w:val="000000" w:themeColor="text1"/>
                <w:sz w:val="24"/>
                <w:lang w:val="en-US" w:eastAsia="zh-CN"/>
                <w14:textFill>
                  <w14:solidFill>
                    <w14:schemeClr w14:val="tx1"/>
                  </w14:solidFill>
                </w14:textFill>
              </w:rPr>
              <w:t>6</w:t>
            </w:r>
            <w:r>
              <w:rPr>
                <w:rFonts w:hint="default" w:ascii="Times New Roman" w:hAnsi="Times New Roman" w:eastAsia="仿宋_GB2312" w:cs="Times New Roman"/>
                <w:color w:val="000000" w:themeColor="text1"/>
                <w:sz w:val="24"/>
                <w14:textFill>
                  <w14:solidFill>
                    <w14:schemeClr w14:val="tx1"/>
                  </w14:solidFill>
                </w14:textFill>
              </w:rPr>
              <w:t>00字）</w:t>
            </w:r>
          </w:p>
          <w:p w14:paraId="57136400">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p w14:paraId="098E9B1C">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p w14:paraId="0B555D3D">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p w14:paraId="2D065EA2">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p w14:paraId="1E080635">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p w14:paraId="7125E1AD">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p w14:paraId="16339197">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p w14:paraId="7E40CF8C">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p w14:paraId="6B5475CB">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p w14:paraId="324195BA">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p w14:paraId="02750F91">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p w14:paraId="3F880F5C">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p w14:paraId="1EDAE17A">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p w14:paraId="519C958B">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p w14:paraId="6D8DD147">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p w14:paraId="5FB2B7CC">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p w14:paraId="056DA087">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p w14:paraId="527B528F">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p w14:paraId="78FCD32F">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p w14:paraId="166CF2C2">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p w14:paraId="7C409C72">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p w14:paraId="5357A157">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p w14:paraId="08222ACE">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p w14:paraId="567AC0E7">
            <w:pPr>
              <w:spacing w:line="360" w:lineRule="auto"/>
              <w:jc w:val="center"/>
              <w:rPr>
                <w:rFonts w:hint="default" w:ascii="Times New Roman" w:hAnsi="Times New Roman" w:eastAsia="仿宋_GB2312" w:cs="Times New Roman"/>
                <w:color w:val="000000" w:themeColor="text1"/>
                <w:sz w:val="24"/>
                <w:lang w:val="en-US" w:eastAsia="zh-CN"/>
                <w14:textFill>
                  <w14:solidFill>
                    <w14:schemeClr w14:val="tx1"/>
                  </w14:solidFill>
                </w14:textFill>
              </w:rPr>
            </w:pPr>
          </w:p>
        </w:tc>
      </w:tr>
      <w:tr w14:paraId="28A975FD">
        <w:tblPrEx>
          <w:tblCellMar>
            <w:top w:w="0" w:type="dxa"/>
            <w:left w:w="28" w:type="dxa"/>
            <w:bottom w:w="0" w:type="dxa"/>
            <w:right w:w="28" w:type="dxa"/>
          </w:tblCellMar>
        </w:tblPrEx>
        <w:trPr>
          <w:trHeight w:val="590" w:hRule="atLeast"/>
          <w:jc w:val="center"/>
        </w:trPr>
        <w:tc>
          <w:tcPr>
            <w:tcW w:w="5000" w:type="pct"/>
            <w:gridSpan w:val="9"/>
            <w:tcBorders>
              <w:top w:val="single" w:color="000000" w:sz="6" w:space="0"/>
              <w:left w:val="single" w:color="auto" w:sz="8" w:space="0"/>
              <w:bottom w:val="single" w:color="auto" w:sz="4" w:space="0"/>
              <w:right w:val="single" w:color="auto" w:sz="8" w:space="0"/>
            </w:tcBorders>
            <w:noWrap w:val="0"/>
            <w:vAlign w:val="center"/>
          </w:tcPr>
          <w:p w14:paraId="6EC6466E">
            <w:pPr>
              <w:numPr>
                <w:ilvl w:val="0"/>
                <w:numId w:val="0"/>
              </w:numPr>
              <w:spacing w:line="360" w:lineRule="exact"/>
              <w:jc w:val="both"/>
              <w:rPr>
                <w:rFonts w:eastAsia="楷体_GB2312"/>
                <w:sz w:val="28"/>
                <w:szCs w:val="28"/>
              </w:rPr>
            </w:pPr>
            <w:r>
              <w:rPr>
                <w:rFonts w:hint="eastAsia" w:eastAsia="楷体_GB2312"/>
                <w:sz w:val="28"/>
                <w:szCs w:val="28"/>
                <w:lang w:val="en-US" w:eastAsia="zh-CN"/>
              </w:rPr>
              <w:t xml:space="preserve">7. </w:t>
            </w:r>
            <w:r>
              <w:rPr>
                <w:rFonts w:eastAsia="楷体_GB2312"/>
                <w:sz w:val="28"/>
                <w:szCs w:val="28"/>
              </w:rPr>
              <w:t>经济、社会和环境效益</w:t>
            </w:r>
            <w:r>
              <w:rPr>
                <w:rFonts w:eastAsia="楷体_GB2312"/>
                <w:sz w:val="28"/>
                <w:szCs w:val="28"/>
              </w:rPr>
              <w:tab/>
            </w:r>
            <w:r>
              <w:rPr>
                <w:rFonts w:eastAsia="楷体_GB2312"/>
                <w:sz w:val="28"/>
                <w:szCs w:val="28"/>
              </w:rPr>
              <w:t>（软科学类项目不填此栏）</w:t>
            </w:r>
          </w:p>
        </w:tc>
      </w:tr>
      <w:tr w14:paraId="2EA0F2E3">
        <w:tblPrEx>
          <w:tblCellMar>
            <w:top w:w="0" w:type="dxa"/>
            <w:left w:w="28" w:type="dxa"/>
            <w:bottom w:w="0" w:type="dxa"/>
            <w:right w:w="28" w:type="dxa"/>
          </w:tblCellMar>
        </w:tblPrEx>
        <w:trPr>
          <w:trHeight w:val="505" w:hRule="atLeast"/>
          <w:jc w:val="center"/>
        </w:trPr>
        <w:tc>
          <w:tcPr>
            <w:tcW w:w="5000" w:type="pct"/>
            <w:gridSpan w:val="9"/>
            <w:tcBorders>
              <w:top w:val="single" w:color="auto" w:sz="4" w:space="0"/>
              <w:left w:val="single" w:color="auto" w:sz="8" w:space="0"/>
              <w:bottom w:val="single" w:color="000000" w:sz="6" w:space="0"/>
              <w:right w:val="single" w:color="auto" w:sz="8" w:space="0"/>
            </w:tcBorders>
            <w:noWrap w:val="0"/>
            <w:vAlign w:val="center"/>
          </w:tcPr>
          <w:p w14:paraId="0E63F5B2">
            <w:pPr>
              <w:numPr>
                <w:ilvl w:val="0"/>
                <w:numId w:val="0"/>
              </w:numPr>
              <w:spacing w:line="360" w:lineRule="exact"/>
              <w:jc w:val="both"/>
              <w:rPr>
                <w:rFonts w:eastAsia="楷体_GB2312"/>
                <w:sz w:val="28"/>
                <w:szCs w:val="28"/>
              </w:rPr>
            </w:pPr>
            <w:r>
              <w:rPr>
                <w:rFonts w:hint="eastAsia" w:eastAsia="楷体_GB2312"/>
                <w:sz w:val="28"/>
                <w:szCs w:val="28"/>
                <w:lang w:val="en-US" w:eastAsia="zh-CN"/>
              </w:rPr>
              <w:t xml:space="preserve">直接经济效益：（需附证明材料）                 </w:t>
            </w:r>
            <w:r>
              <w:rPr>
                <w:rFonts w:eastAsia="楷体_GB2312"/>
                <w:sz w:val="28"/>
                <w:szCs w:val="28"/>
              </w:rPr>
              <w:t>单位：万元人民币</w:t>
            </w:r>
          </w:p>
        </w:tc>
      </w:tr>
      <w:tr w14:paraId="598FAD85">
        <w:tblPrEx>
          <w:tblCellMar>
            <w:top w:w="0" w:type="dxa"/>
            <w:left w:w="28" w:type="dxa"/>
            <w:bottom w:w="0" w:type="dxa"/>
            <w:right w:w="28" w:type="dxa"/>
          </w:tblCellMar>
        </w:tblPrEx>
        <w:trPr>
          <w:trHeight w:val="680" w:hRule="atLeast"/>
          <w:jc w:val="center"/>
        </w:trPr>
        <w:tc>
          <w:tcPr>
            <w:tcW w:w="1432" w:type="pct"/>
            <w:gridSpan w:val="2"/>
            <w:tcBorders>
              <w:top w:val="single" w:color="000000" w:sz="6" w:space="0"/>
              <w:left w:val="single" w:color="auto" w:sz="8" w:space="0"/>
              <w:bottom w:val="single" w:color="auto" w:sz="4" w:space="0"/>
              <w:right w:val="single" w:color="000000" w:sz="6" w:space="0"/>
            </w:tcBorders>
            <w:noWrap w:val="0"/>
            <w:vAlign w:val="center"/>
          </w:tcPr>
          <w:p w14:paraId="379C17DE">
            <w:pPr>
              <w:spacing w:line="360" w:lineRule="exact"/>
              <w:ind w:left="0" w:leftChars="0" w:right="0" w:rightChars="0" w:firstLine="0" w:firstLineChars="0"/>
              <w:jc w:val="center"/>
              <w:rPr>
                <w:rFonts w:eastAsia="楷体_GB2312"/>
                <w:sz w:val="28"/>
                <w:szCs w:val="28"/>
              </w:rPr>
            </w:pPr>
            <w:r>
              <w:rPr>
                <w:rFonts w:eastAsia="楷体_GB2312"/>
                <w:sz w:val="28"/>
                <w:szCs w:val="28"/>
              </w:rPr>
              <w:t>项目总投资额</w:t>
            </w:r>
          </w:p>
        </w:tc>
        <w:tc>
          <w:tcPr>
            <w:tcW w:w="1828" w:type="pct"/>
            <w:gridSpan w:val="4"/>
            <w:tcBorders>
              <w:top w:val="single" w:color="000000" w:sz="6" w:space="0"/>
              <w:left w:val="single" w:color="000000" w:sz="6" w:space="0"/>
              <w:bottom w:val="single" w:color="000000" w:sz="6" w:space="0"/>
              <w:right w:val="single" w:color="000000" w:sz="6" w:space="0"/>
            </w:tcBorders>
            <w:noWrap w:val="0"/>
            <w:vAlign w:val="center"/>
          </w:tcPr>
          <w:p w14:paraId="1CD3D8D0">
            <w:pPr>
              <w:spacing w:line="360" w:lineRule="exact"/>
              <w:ind w:left="0" w:leftChars="0" w:right="0" w:rightChars="0" w:firstLine="0" w:firstLineChars="0"/>
              <w:jc w:val="center"/>
              <w:rPr>
                <w:rFonts w:eastAsia="楷体_GB2312"/>
                <w:sz w:val="28"/>
                <w:szCs w:val="28"/>
              </w:rPr>
            </w:pPr>
          </w:p>
        </w:tc>
        <w:tc>
          <w:tcPr>
            <w:tcW w:w="931" w:type="pct"/>
            <w:gridSpan w:val="2"/>
            <w:tcBorders>
              <w:top w:val="single" w:color="000000" w:sz="6" w:space="0"/>
              <w:left w:val="single" w:color="000000" w:sz="6" w:space="0"/>
              <w:bottom w:val="single" w:color="000000" w:sz="6" w:space="0"/>
              <w:right w:val="single" w:color="000000" w:sz="6" w:space="0"/>
            </w:tcBorders>
            <w:noWrap w:val="0"/>
            <w:vAlign w:val="center"/>
          </w:tcPr>
          <w:p w14:paraId="753DB142">
            <w:pPr>
              <w:spacing w:line="360" w:lineRule="exact"/>
              <w:ind w:left="0" w:leftChars="0" w:right="0" w:rightChars="0" w:firstLine="0" w:firstLineChars="0"/>
              <w:jc w:val="center"/>
              <w:rPr>
                <w:rFonts w:eastAsia="楷体_GB2312"/>
                <w:sz w:val="28"/>
                <w:szCs w:val="28"/>
              </w:rPr>
            </w:pPr>
            <w:r>
              <w:rPr>
                <w:rFonts w:eastAsia="楷体_GB2312"/>
                <w:sz w:val="28"/>
                <w:szCs w:val="28"/>
              </w:rPr>
              <w:t>回收期</w:t>
            </w:r>
          </w:p>
        </w:tc>
        <w:tc>
          <w:tcPr>
            <w:tcW w:w="807" w:type="pct"/>
            <w:tcBorders>
              <w:top w:val="single" w:color="000000" w:sz="6" w:space="0"/>
              <w:left w:val="single" w:color="000000" w:sz="6" w:space="0"/>
              <w:bottom w:val="single" w:color="000000" w:sz="6" w:space="0"/>
              <w:right w:val="single" w:color="auto" w:sz="8" w:space="0"/>
            </w:tcBorders>
            <w:noWrap w:val="0"/>
            <w:vAlign w:val="center"/>
          </w:tcPr>
          <w:p w14:paraId="0180B1D3">
            <w:pPr>
              <w:spacing w:line="360" w:lineRule="exact"/>
              <w:ind w:left="0" w:leftChars="0" w:right="0" w:rightChars="0" w:firstLine="0" w:firstLineChars="0"/>
              <w:jc w:val="center"/>
              <w:rPr>
                <w:rFonts w:eastAsia="楷体_GB2312"/>
                <w:sz w:val="28"/>
                <w:szCs w:val="28"/>
              </w:rPr>
            </w:pPr>
          </w:p>
        </w:tc>
      </w:tr>
      <w:tr w14:paraId="69AFA046">
        <w:tblPrEx>
          <w:tblCellMar>
            <w:top w:w="0" w:type="dxa"/>
            <w:left w:w="28" w:type="dxa"/>
            <w:bottom w:w="0" w:type="dxa"/>
            <w:right w:w="28" w:type="dxa"/>
          </w:tblCellMar>
        </w:tblPrEx>
        <w:trPr>
          <w:trHeight w:val="680" w:hRule="atLeast"/>
          <w:jc w:val="center"/>
        </w:trPr>
        <w:tc>
          <w:tcPr>
            <w:tcW w:w="1432" w:type="pct"/>
            <w:gridSpan w:val="2"/>
            <w:tcBorders>
              <w:top w:val="single" w:color="auto" w:sz="4" w:space="0"/>
              <w:left w:val="single" w:color="auto" w:sz="8" w:space="0"/>
              <w:bottom w:val="single" w:color="000000" w:sz="6" w:space="0"/>
              <w:right w:val="single" w:color="000000" w:sz="6" w:space="0"/>
              <w:tl2br w:val="single" w:color="auto" w:sz="4" w:space="0"/>
            </w:tcBorders>
            <w:noWrap w:val="0"/>
            <w:vAlign w:val="center"/>
          </w:tcPr>
          <w:p w14:paraId="3E3B5443">
            <w:pPr>
              <w:spacing w:line="360" w:lineRule="exact"/>
              <w:ind w:left="0" w:leftChars="0" w:right="0" w:rightChars="0" w:firstLine="0" w:firstLineChars="0"/>
              <w:jc w:val="center"/>
              <w:rPr>
                <w:rFonts w:eastAsia="楷体_GB2312"/>
                <w:sz w:val="28"/>
                <w:szCs w:val="28"/>
              </w:rPr>
            </w:pPr>
            <w:r>
              <w:rPr>
                <w:rFonts w:eastAsia="楷体_GB2312"/>
                <w:sz w:val="28"/>
                <w:szCs w:val="28"/>
              </w:rPr>
              <w:t>栏目</w:t>
            </w:r>
          </w:p>
          <w:p w14:paraId="425C58DE">
            <w:pPr>
              <w:spacing w:line="360" w:lineRule="exact"/>
              <w:ind w:left="0" w:leftChars="0" w:right="0" w:rightChars="0" w:firstLine="0" w:firstLineChars="0"/>
              <w:jc w:val="center"/>
              <w:rPr>
                <w:rFonts w:eastAsia="楷体_GB2312"/>
                <w:sz w:val="28"/>
                <w:szCs w:val="28"/>
              </w:rPr>
            </w:pPr>
            <w:r>
              <w:rPr>
                <w:rFonts w:eastAsia="楷体_GB2312"/>
                <w:sz w:val="28"/>
                <w:szCs w:val="28"/>
              </w:rPr>
              <w:t>年份</w:t>
            </w:r>
          </w:p>
        </w:tc>
        <w:tc>
          <w:tcPr>
            <w:tcW w:w="837" w:type="pct"/>
            <w:gridSpan w:val="3"/>
            <w:tcBorders>
              <w:top w:val="single" w:color="000000" w:sz="6" w:space="0"/>
              <w:left w:val="single" w:color="000000" w:sz="6" w:space="0"/>
              <w:bottom w:val="single" w:color="000000" w:sz="6" w:space="0"/>
              <w:right w:val="single" w:color="000000" w:sz="6" w:space="0"/>
            </w:tcBorders>
            <w:noWrap w:val="0"/>
            <w:vAlign w:val="center"/>
          </w:tcPr>
          <w:p w14:paraId="7B73C412">
            <w:pPr>
              <w:spacing w:line="360" w:lineRule="exact"/>
              <w:ind w:left="0" w:leftChars="0" w:right="0" w:rightChars="0" w:firstLine="0" w:firstLineChars="0"/>
              <w:jc w:val="center"/>
              <w:rPr>
                <w:rFonts w:hint="default" w:eastAsia="楷体_GB2312"/>
                <w:sz w:val="28"/>
                <w:szCs w:val="28"/>
                <w:lang w:val="en-US" w:eastAsia="zh-CN"/>
              </w:rPr>
            </w:pPr>
            <w:r>
              <w:rPr>
                <w:rFonts w:hint="eastAsia" w:eastAsia="楷体_GB2312"/>
                <w:sz w:val="28"/>
                <w:szCs w:val="28"/>
                <w:lang w:val="en-US" w:eastAsia="zh-CN"/>
              </w:rPr>
              <w:t>交易收入</w:t>
            </w:r>
          </w:p>
        </w:tc>
        <w:tc>
          <w:tcPr>
            <w:tcW w:w="990" w:type="pct"/>
            <w:tcBorders>
              <w:top w:val="single" w:color="000000" w:sz="6" w:space="0"/>
              <w:left w:val="single" w:color="000000" w:sz="6" w:space="0"/>
              <w:bottom w:val="single" w:color="000000" w:sz="6" w:space="0"/>
              <w:right w:val="single" w:color="000000" w:sz="6" w:space="0"/>
            </w:tcBorders>
            <w:noWrap w:val="0"/>
            <w:vAlign w:val="center"/>
          </w:tcPr>
          <w:p w14:paraId="533D331E">
            <w:pPr>
              <w:spacing w:line="360" w:lineRule="exact"/>
              <w:ind w:left="0" w:leftChars="0" w:right="0" w:rightChars="0" w:firstLine="0" w:firstLineChars="0"/>
              <w:jc w:val="center"/>
              <w:rPr>
                <w:rFonts w:hint="eastAsia" w:eastAsia="楷体_GB2312"/>
                <w:sz w:val="28"/>
                <w:szCs w:val="28"/>
                <w:lang w:eastAsia="zh-CN"/>
              </w:rPr>
            </w:pPr>
            <w:r>
              <w:rPr>
                <w:rFonts w:eastAsia="楷体_GB2312"/>
                <w:sz w:val="28"/>
                <w:szCs w:val="28"/>
              </w:rPr>
              <w:t>新增</w:t>
            </w:r>
            <w:r>
              <w:rPr>
                <w:rFonts w:hint="eastAsia" w:eastAsia="楷体_GB2312"/>
                <w:sz w:val="28"/>
                <w:szCs w:val="28"/>
                <w:lang w:val="en-US" w:eastAsia="zh-CN"/>
              </w:rPr>
              <w:t>收入</w:t>
            </w:r>
          </w:p>
        </w:tc>
        <w:tc>
          <w:tcPr>
            <w:tcW w:w="1631" w:type="dxa"/>
            <w:gridSpan w:val="2"/>
            <w:tcBorders>
              <w:top w:val="single" w:color="000000" w:sz="6" w:space="0"/>
              <w:left w:val="single" w:color="000000" w:sz="6" w:space="0"/>
              <w:bottom w:val="single" w:color="000000" w:sz="6" w:space="0"/>
              <w:right w:val="single" w:color="000000" w:sz="6" w:space="0"/>
            </w:tcBorders>
            <w:noWrap w:val="0"/>
            <w:vAlign w:val="center"/>
          </w:tcPr>
          <w:p w14:paraId="1C978F45">
            <w:pPr>
              <w:spacing w:line="360" w:lineRule="exact"/>
              <w:ind w:left="0" w:leftChars="0" w:right="0" w:rightChars="0" w:firstLine="0" w:firstLineChars="0"/>
              <w:jc w:val="center"/>
              <w:rPr>
                <w:rFonts w:eastAsia="楷体_GB2312"/>
                <w:sz w:val="28"/>
                <w:szCs w:val="28"/>
              </w:rPr>
            </w:pPr>
            <w:r>
              <w:rPr>
                <w:rFonts w:eastAsia="楷体_GB2312"/>
                <w:sz w:val="28"/>
                <w:szCs w:val="28"/>
              </w:rPr>
              <w:t>新增利润</w:t>
            </w:r>
          </w:p>
        </w:tc>
        <w:tc>
          <w:tcPr>
            <w:tcW w:w="1417" w:type="dxa"/>
            <w:tcBorders>
              <w:top w:val="single" w:color="000000" w:sz="6" w:space="0"/>
              <w:left w:val="single" w:color="000000" w:sz="6" w:space="0"/>
              <w:bottom w:val="single" w:color="000000" w:sz="6" w:space="0"/>
              <w:right w:val="single" w:color="auto" w:sz="8" w:space="0"/>
            </w:tcBorders>
            <w:noWrap w:val="0"/>
            <w:vAlign w:val="center"/>
          </w:tcPr>
          <w:p w14:paraId="32D7DC47">
            <w:pPr>
              <w:spacing w:line="360" w:lineRule="exact"/>
              <w:ind w:left="0" w:leftChars="0" w:right="0" w:rightChars="0" w:firstLine="0" w:firstLineChars="0"/>
              <w:jc w:val="center"/>
              <w:rPr>
                <w:rFonts w:eastAsia="楷体_GB2312"/>
                <w:sz w:val="28"/>
                <w:szCs w:val="28"/>
              </w:rPr>
            </w:pPr>
            <w:r>
              <w:rPr>
                <w:rFonts w:eastAsia="楷体_GB2312"/>
                <w:sz w:val="28"/>
                <w:szCs w:val="28"/>
              </w:rPr>
              <w:t>新增税收</w:t>
            </w:r>
          </w:p>
        </w:tc>
      </w:tr>
      <w:tr w14:paraId="6CAEDC7E">
        <w:tblPrEx>
          <w:tblCellMar>
            <w:top w:w="0" w:type="dxa"/>
            <w:left w:w="28" w:type="dxa"/>
            <w:bottom w:w="0" w:type="dxa"/>
            <w:right w:w="28" w:type="dxa"/>
          </w:tblCellMar>
        </w:tblPrEx>
        <w:trPr>
          <w:trHeight w:val="680" w:hRule="atLeast"/>
          <w:jc w:val="center"/>
        </w:trPr>
        <w:tc>
          <w:tcPr>
            <w:tcW w:w="1432" w:type="pct"/>
            <w:gridSpan w:val="2"/>
            <w:tcBorders>
              <w:top w:val="single" w:color="000000" w:sz="6" w:space="0"/>
              <w:left w:val="single" w:color="auto" w:sz="8" w:space="0"/>
              <w:bottom w:val="single" w:color="000000" w:sz="6" w:space="0"/>
              <w:right w:val="single" w:color="000000" w:sz="6" w:space="0"/>
            </w:tcBorders>
            <w:noWrap w:val="0"/>
            <w:vAlign w:val="center"/>
          </w:tcPr>
          <w:p w14:paraId="66783349">
            <w:pPr>
              <w:spacing w:line="360" w:lineRule="exact"/>
              <w:ind w:left="0" w:leftChars="0" w:right="0" w:rightChars="0" w:firstLine="0" w:firstLineChars="0"/>
              <w:jc w:val="center"/>
              <w:rPr>
                <w:rFonts w:eastAsia="楷体_GB2312"/>
                <w:sz w:val="28"/>
                <w:szCs w:val="28"/>
              </w:rPr>
            </w:pPr>
          </w:p>
        </w:tc>
        <w:tc>
          <w:tcPr>
            <w:tcW w:w="837" w:type="pct"/>
            <w:gridSpan w:val="3"/>
            <w:tcBorders>
              <w:top w:val="single" w:color="000000" w:sz="6" w:space="0"/>
              <w:left w:val="single" w:color="000000" w:sz="6" w:space="0"/>
              <w:bottom w:val="single" w:color="000000" w:sz="6" w:space="0"/>
              <w:right w:val="single" w:color="000000" w:sz="6" w:space="0"/>
            </w:tcBorders>
            <w:noWrap w:val="0"/>
            <w:vAlign w:val="center"/>
          </w:tcPr>
          <w:p w14:paraId="28167AF3">
            <w:pPr>
              <w:spacing w:line="360" w:lineRule="exact"/>
              <w:ind w:left="0" w:leftChars="0" w:right="0" w:rightChars="0" w:firstLine="0" w:firstLineChars="0"/>
              <w:jc w:val="center"/>
              <w:rPr>
                <w:rFonts w:eastAsia="楷体_GB2312"/>
                <w:sz w:val="28"/>
                <w:szCs w:val="28"/>
              </w:rPr>
            </w:pPr>
          </w:p>
        </w:tc>
        <w:tc>
          <w:tcPr>
            <w:tcW w:w="990" w:type="pct"/>
            <w:tcBorders>
              <w:top w:val="single" w:color="000000" w:sz="6" w:space="0"/>
              <w:left w:val="single" w:color="000000" w:sz="6" w:space="0"/>
              <w:bottom w:val="single" w:color="000000" w:sz="6" w:space="0"/>
              <w:right w:val="single" w:color="000000" w:sz="6" w:space="0"/>
            </w:tcBorders>
            <w:noWrap w:val="0"/>
            <w:vAlign w:val="center"/>
          </w:tcPr>
          <w:p w14:paraId="54DA2BC3">
            <w:pPr>
              <w:spacing w:line="360" w:lineRule="exact"/>
              <w:ind w:left="0" w:leftChars="0" w:right="0" w:rightChars="0" w:firstLine="0" w:firstLineChars="0"/>
              <w:jc w:val="center"/>
              <w:rPr>
                <w:rFonts w:eastAsia="楷体_GB2312"/>
                <w:sz w:val="28"/>
                <w:szCs w:val="28"/>
              </w:rPr>
            </w:pPr>
          </w:p>
        </w:tc>
        <w:tc>
          <w:tcPr>
            <w:tcW w:w="931" w:type="pct"/>
            <w:gridSpan w:val="2"/>
            <w:tcBorders>
              <w:top w:val="single" w:color="000000" w:sz="6" w:space="0"/>
              <w:left w:val="single" w:color="000000" w:sz="6" w:space="0"/>
              <w:bottom w:val="single" w:color="000000" w:sz="6" w:space="0"/>
              <w:right w:val="single" w:color="000000" w:sz="6" w:space="0"/>
            </w:tcBorders>
            <w:noWrap w:val="0"/>
            <w:vAlign w:val="center"/>
          </w:tcPr>
          <w:p w14:paraId="5571085C">
            <w:pPr>
              <w:spacing w:line="360" w:lineRule="exact"/>
              <w:ind w:left="0" w:leftChars="0" w:right="0" w:rightChars="0" w:firstLine="0" w:firstLineChars="0"/>
              <w:jc w:val="center"/>
              <w:rPr>
                <w:rFonts w:eastAsia="楷体_GB2312"/>
                <w:sz w:val="28"/>
                <w:szCs w:val="28"/>
              </w:rPr>
            </w:pPr>
          </w:p>
        </w:tc>
        <w:tc>
          <w:tcPr>
            <w:tcW w:w="807" w:type="pct"/>
            <w:tcBorders>
              <w:top w:val="single" w:color="000000" w:sz="6" w:space="0"/>
              <w:left w:val="single" w:color="000000" w:sz="6" w:space="0"/>
              <w:bottom w:val="single" w:color="000000" w:sz="6" w:space="0"/>
              <w:right w:val="single" w:color="auto" w:sz="8" w:space="0"/>
            </w:tcBorders>
            <w:noWrap w:val="0"/>
            <w:vAlign w:val="center"/>
          </w:tcPr>
          <w:p w14:paraId="4BEE67A9">
            <w:pPr>
              <w:spacing w:line="360" w:lineRule="exact"/>
              <w:ind w:left="0" w:leftChars="0" w:right="0" w:rightChars="0" w:firstLine="0" w:firstLineChars="0"/>
              <w:jc w:val="center"/>
              <w:rPr>
                <w:rFonts w:eastAsia="楷体_GB2312"/>
                <w:sz w:val="28"/>
                <w:szCs w:val="28"/>
              </w:rPr>
            </w:pPr>
          </w:p>
        </w:tc>
      </w:tr>
      <w:tr w14:paraId="4ACBFA65">
        <w:tblPrEx>
          <w:tblCellMar>
            <w:top w:w="0" w:type="dxa"/>
            <w:left w:w="28" w:type="dxa"/>
            <w:bottom w:w="0" w:type="dxa"/>
            <w:right w:w="28" w:type="dxa"/>
          </w:tblCellMar>
        </w:tblPrEx>
        <w:trPr>
          <w:trHeight w:val="680" w:hRule="atLeast"/>
          <w:jc w:val="center"/>
        </w:trPr>
        <w:tc>
          <w:tcPr>
            <w:tcW w:w="1432" w:type="pct"/>
            <w:gridSpan w:val="2"/>
            <w:tcBorders>
              <w:top w:val="single" w:color="000000" w:sz="6" w:space="0"/>
              <w:left w:val="single" w:color="auto" w:sz="8" w:space="0"/>
              <w:bottom w:val="single" w:color="000000" w:sz="6" w:space="0"/>
              <w:right w:val="single" w:color="000000" w:sz="6" w:space="0"/>
            </w:tcBorders>
            <w:noWrap w:val="0"/>
            <w:vAlign w:val="center"/>
          </w:tcPr>
          <w:p w14:paraId="44F59AB8">
            <w:pPr>
              <w:spacing w:line="360" w:lineRule="exact"/>
              <w:ind w:left="0" w:leftChars="0" w:right="0" w:rightChars="0" w:firstLine="0" w:firstLineChars="0"/>
              <w:jc w:val="center"/>
              <w:rPr>
                <w:rFonts w:eastAsia="楷体_GB2312"/>
                <w:sz w:val="28"/>
                <w:szCs w:val="28"/>
              </w:rPr>
            </w:pPr>
          </w:p>
        </w:tc>
        <w:tc>
          <w:tcPr>
            <w:tcW w:w="837" w:type="pct"/>
            <w:gridSpan w:val="3"/>
            <w:tcBorders>
              <w:top w:val="single" w:color="000000" w:sz="6" w:space="0"/>
              <w:left w:val="single" w:color="000000" w:sz="6" w:space="0"/>
              <w:bottom w:val="single" w:color="000000" w:sz="6" w:space="0"/>
              <w:right w:val="single" w:color="000000" w:sz="6" w:space="0"/>
            </w:tcBorders>
            <w:noWrap w:val="0"/>
            <w:vAlign w:val="center"/>
          </w:tcPr>
          <w:p w14:paraId="4131B3E2">
            <w:pPr>
              <w:spacing w:line="360" w:lineRule="exact"/>
              <w:ind w:left="0" w:leftChars="0" w:right="0" w:rightChars="0" w:firstLine="0" w:firstLineChars="0"/>
              <w:jc w:val="center"/>
              <w:rPr>
                <w:rFonts w:eastAsia="楷体_GB2312"/>
                <w:sz w:val="28"/>
                <w:szCs w:val="28"/>
              </w:rPr>
            </w:pPr>
          </w:p>
        </w:tc>
        <w:tc>
          <w:tcPr>
            <w:tcW w:w="990" w:type="pct"/>
            <w:tcBorders>
              <w:top w:val="single" w:color="000000" w:sz="6" w:space="0"/>
              <w:left w:val="single" w:color="000000" w:sz="6" w:space="0"/>
              <w:bottom w:val="single" w:color="000000" w:sz="6" w:space="0"/>
              <w:right w:val="single" w:color="000000" w:sz="6" w:space="0"/>
            </w:tcBorders>
            <w:noWrap w:val="0"/>
            <w:vAlign w:val="center"/>
          </w:tcPr>
          <w:p w14:paraId="3ABD3428">
            <w:pPr>
              <w:spacing w:line="360" w:lineRule="exact"/>
              <w:ind w:left="0" w:leftChars="0" w:right="0" w:rightChars="0" w:firstLine="0" w:firstLineChars="0"/>
              <w:jc w:val="center"/>
              <w:rPr>
                <w:rFonts w:eastAsia="楷体_GB2312"/>
                <w:sz w:val="28"/>
                <w:szCs w:val="28"/>
              </w:rPr>
            </w:pPr>
          </w:p>
        </w:tc>
        <w:tc>
          <w:tcPr>
            <w:tcW w:w="931" w:type="pct"/>
            <w:gridSpan w:val="2"/>
            <w:tcBorders>
              <w:top w:val="single" w:color="000000" w:sz="6" w:space="0"/>
              <w:left w:val="single" w:color="000000" w:sz="6" w:space="0"/>
              <w:bottom w:val="single" w:color="000000" w:sz="6" w:space="0"/>
              <w:right w:val="single" w:color="000000" w:sz="6" w:space="0"/>
            </w:tcBorders>
            <w:noWrap w:val="0"/>
            <w:vAlign w:val="center"/>
          </w:tcPr>
          <w:p w14:paraId="3EA7A236">
            <w:pPr>
              <w:spacing w:line="360" w:lineRule="exact"/>
              <w:ind w:left="0" w:leftChars="0" w:right="0" w:rightChars="0" w:firstLine="0" w:firstLineChars="0"/>
              <w:jc w:val="center"/>
              <w:rPr>
                <w:rFonts w:eastAsia="楷体_GB2312"/>
                <w:sz w:val="28"/>
                <w:szCs w:val="28"/>
              </w:rPr>
            </w:pPr>
          </w:p>
        </w:tc>
        <w:tc>
          <w:tcPr>
            <w:tcW w:w="807" w:type="pct"/>
            <w:tcBorders>
              <w:top w:val="single" w:color="000000" w:sz="6" w:space="0"/>
              <w:left w:val="single" w:color="000000" w:sz="6" w:space="0"/>
              <w:bottom w:val="single" w:color="000000" w:sz="6" w:space="0"/>
              <w:right w:val="single" w:color="auto" w:sz="8" w:space="0"/>
            </w:tcBorders>
            <w:noWrap w:val="0"/>
            <w:vAlign w:val="center"/>
          </w:tcPr>
          <w:p w14:paraId="69E7AC79">
            <w:pPr>
              <w:spacing w:line="360" w:lineRule="exact"/>
              <w:ind w:left="0" w:leftChars="0" w:right="0" w:rightChars="0" w:firstLine="0" w:firstLineChars="0"/>
              <w:jc w:val="center"/>
              <w:rPr>
                <w:rFonts w:eastAsia="楷体_GB2312"/>
                <w:sz w:val="28"/>
                <w:szCs w:val="28"/>
              </w:rPr>
            </w:pPr>
          </w:p>
        </w:tc>
      </w:tr>
      <w:tr w14:paraId="4D4E74E2">
        <w:tblPrEx>
          <w:tblCellMar>
            <w:top w:w="0" w:type="dxa"/>
            <w:left w:w="28" w:type="dxa"/>
            <w:bottom w:w="0" w:type="dxa"/>
            <w:right w:w="28" w:type="dxa"/>
          </w:tblCellMar>
        </w:tblPrEx>
        <w:trPr>
          <w:trHeight w:val="680" w:hRule="atLeast"/>
          <w:jc w:val="center"/>
        </w:trPr>
        <w:tc>
          <w:tcPr>
            <w:tcW w:w="1432" w:type="pct"/>
            <w:gridSpan w:val="2"/>
            <w:tcBorders>
              <w:top w:val="single" w:color="000000" w:sz="6" w:space="0"/>
              <w:left w:val="single" w:color="auto" w:sz="8" w:space="0"/>
              <w:bottom w:val="single" w:color="000000" w:sz="6" w:space="0"/>
              <w:right w:val="single" w:color="000000" w:sz="6" w:space="0"/>
            </w:tcBorders>
            <w:noWrap w:val="0"/>
            <w:vAlign w:val="center"/>
          </w:tcPr>
          <w:p w14:paraId="2958FDB9">
            <w:pPr>
              <w:spacing w:line="360" w:lineRule="exact"/>
              <w:ind w:left="0" w:leftChars="0" w:right="0" w:rightChars="0" w:firstLine="0" w:firstLineChars="0"/>
              <w:jc w:val="center"/>
              <w:rPr>
                <w:rFonts w:eastAsia="楷体_GB2312"/>
                <w:sz w:val="28"/>
                <w:szCs w:val="28"/>
              </w:rPr>
            </w:pPr>
          </w:p>
        </w:tc>
        <w:tc>
          <w:tcPr>
            <w:tcW w:w="837" w:type="pct"/>
            <w:gridSpan w:val="3"/>
            <w:tcBorders>
              <w:top w:val="single" w:color="000000" w:sz="6" w:space="0"/>
              <w:left w:val="single" w:color="000000" w:sz="6" w:space="0"/>
              <w:bottom w:val="single" w:color="000000" w:sz="6" w:space="0"/>
              <w:right w:val="single" w:color="000000" w:sz="6" w:space="0"/>
            </w:tcBorders>
            <w:noWrap w:val="0"/>
            <w:vAlign w:val="center"/>
          </w:tcPr>
          <w:p w14:paraId="4E8DC7EF">
            <w:pPr>
              <w:spacing w:line="360" w:lineRule="exact"/>
              <w:ind w:left="0" w:leftChars="0" w:right="0" w:rightChars="0" w:firstLine="0" w:firstLineChars="0"/>
              <w:jc w:val="center"/>
              <w:rPr>
                <w:rFonts w:eastAsia="楷体_GB2312"/>
                <w:sz w:val="28"/>
                <w:szCs w:val="28"/>
              </w:rPr>
            </w:pPr>
          </w:p>
        </w:tc>
        <w:tc>
          <w:tcPr>
            <w:tcW w:w="990" w:type="pct"/>
            <w:tcBorders>
              <w:top w:val="single" w:color="000000" w:sz="6" w:space="0"/>
              <w:left w:val="single" w:color="000000" w:sz="6" w:space="0"/>
              <w:bottom w:val="single" w:color="000000" w:sz="6" w:space="0"/>
              <w:right w:val="single" w:color="000000" w:sz="6" w:space="0"/>
            </w:tcBorders>
            <w:noWrap w:val="0"/>
            <w:vAlign w:val="center"/>
          </w:tcPr>
          <w:p w14:paraId="57B8CE9E">
            <w:pPr>
              <w:spacing w:line="360" w:lineRule="exact"/>
              <w:ind w:left="0" w:leftChars="0" w:right="0" w:rightChars="0" w:firstLine="0" w:firstLineChars="0"/>
              <w:jc w:val="center"/>
              <w:rPr>
                <w:rFonts w:eastAsia="楷体_GB2312"/>
                <w:sz w:val="28"/>
                <w:szCs w:val="28"/>
              </w:rPr>
            </w:pPr>
          </w:p>
        </w:tc>
        <w:tc>
          <w:tcPr>
            <w:tcW w:w="931" w:type="pct"/>
            <w:gridSpan w:val="2"/>
            <w:tcBorders>
              <w:top w:val="single" w:color="000000" w:sz="6" w:space="0"/>
              <w:left w:val="single" w:color="000000" w:sz="6" w:space="0"/>
              <w:bottom w:val="single" w:color="000000" w:sz="6" w:space="0"/>
              <w:right w:val="single" w:color="000000" w:sz="6" w:space="0"/>
            </w:tcBorders>
            <w:noWrap w:val="0"/>
            <w:vAlign w:val="center"/>
          </w:tcPr>
          <w:p w14:paraId="2044C84E">
            <w:pPr>
              <w:spacing w:line="360" w:lineRule="exact"/>
              <w:ind w:left="0" w:leftChars="0" w:right="0" w:rightChars="0" w:firstLine="0" w:firstLineChars="0"/>
              <w:jc w:val="center"/>
              <w:rPr>
                <w:rFonts w:eastAsia="楷体_GB2312"/>
                <w:sz w:val="28"/>
                <w:szCs w:val="28"/>
              </w:rPr>
            </w:pPr>
          </w:p>
        </w:tc>
        <w:tc>
          <w:tcPr>
            <w:tcW w:w="807" w:type="pct"/>
            <w:tcBorders>
              <w:top w:val="single" w:color="000000" w:sz="6" w:space="0"/>
              <w:left w:val="single" w:color="000000" w:sz="6" w:space="0"/>
              <w:bottom w:val="single" w:color="000000" w:sz="6" w:space="0"/>
              <w:right w:val="single" w:color="auto" w:sz="8" w:space="0"/>
            </w:tcBorders>
            <w:noWrap w:val="0"/>
            <w:vAlign w:val="center"/>
          </w:tcPr>
          <w:p w14:paraId="6536271D">
            <w:pPr>
              <w:spacing w:line="360" w:lineRule="exact"/>
              <w:ind w:left="0" w:leftChars="0" w:right="0" w:rightChars="0" w:firstLine="0" w:firstLineChars="0"/>
              <w:jc w:val="center"/>
              <w:rPr>
                <w:rFonts w:eastAsia="楷体_GB2312"/>
                <w:sz w:val="28"/>
                <w:szCs w:val="28"/>
              </w:rPr>
            </w:pPr>
          </w:p>
        </w:tc>
      </w:tr>
      <w:tr w14:paraId="3AF4CD46">
        <w:tblPrEx>
          <w:tblCellMar>
            <w:top w:w="0" w:type="dxa"/>
            <w:left w:w="28" w:type="dxa"/>
            <w:bottom w:w="0" w:type="dxa"/>
            <w:right w:w="28" w:type="dxa"/>
          </w:tblCellMar>
        </w:tblPrEx>
        <w:trPr>
          <w:trHeight w:val="680" w:hRule="atLeast"/>
          <w:jc w:val="center"/>
        </w:trPr>
        <w:tc>
          <w:tcPr>
            <w:tcW w:w="1432" w:type="pct"/>
            <w:gridSpan w:val="2"/>
            <w:tcBorders>
              <w:top w:val="single" w:color="000000" w:sz="6" w:space="0"/>
              <w:left w:val="single" w:color="auto" w:sz="8" w:space="0"/>
              <w:bottom w:val="single" w:color="000000" w:sz="6" w:space="0"/>
              <w:right w:val="single" w:color="000000" w:sz="6" w:space="0"/>
            </w:tcBorders>
            <w:noWrap w:val="0"/>
            <w:vAlign w:val="center"/>
          </w:tcPr>
          <w:p w14:paraId="150C8869">
            <w:pPr>
              <w:spacing w:line="360" w:lineRule="exact"/>
              <w:ind w:left="0" w:leftChars="0" w:right="0" w:rightChars="0" w:firstLine="0" w:firstLineChars="0"/>
              <w:jc w:val="center"/>
              <w:rPr>
                <w:rFonts w:eastAsia="楷体_GB2312"/>
                <w:sz w:val="28"/>
                <w:szCs w:val="28"/>
              </w:rPr>
            </w:pPr>
            <w:r>
              <w:rPr>
                <w:rFonts w:eastAsia="楷体_GB2312"/>
                <w:sz w:val="28"/>
                <w:szCs w:val="28"/>
              </w:rPr>
              <w:t>累计</w:t>
            </w:r>
          </w:p>
        </w:tc>
        <w:tc>
          <w:tcPr>
            <w:tcW w:w="837" w:type="pct"/>
            <w:gridSpan w:val="3"/>
            <w:tcBorders>
              <w:top w:val="single" w:color="000000" w:sz="6" w:space="0"/>
              <w:left w:val="single" w:color="000000" w:sz="6" w:space="0"/>
              <w:bottom w:val="single" w:color="000000" w:sz="6" w:space="0"/>
              <w:right w:val="single" w:color="000000" w:sz="6" w:space="0"/>
            </w:tcBorders>
            <w:noWrap w:val="0"/>
            <w:vAlign w:val="center"/>
          </w:tcPr>
          <w:p w14:paraId="44AAF5A5">
            <w:pPr>
              <w:spacing w:line="360" w:lineRule="exact"/>
              <w:ind w:left="0" w:leftChars="0" w:right="0" w:rightChars="0" w:firstLine="0" w:firstLineChars="0"/>
              <w:jc w:val="center"/>
              <w:rPr>
                <w:rFonts w:eastAsia="楷体_GB2312"/>
                <w:sz w:val="28"/>
                <w:szCs w:val="28"/>
              </w:rPr>
            </w:pPr>
          </w:p>
        </w:tc>
        <w:tc>
          <w:tcPr>
            <w:tcW w:w="990" w:type="pct"/>
            <w:tcBorders>
              <w:top w:val="single" w:color="000000" w:sz="6" w:space="0"/>
              <w:left w:val="single" w:color="000000" w:sz="6" w:space="0"/>
              <w:bottom w:val="single" w:color="000000" w:sz="6" w:space="0"/>
              <w:right w:val="single" w:color="000000" w:sz="6" w:space="0"/>
            </w:tcBorders>
            <w:noWrap w:val="0"/>
            <w:vAlign w:val="center"/>
          </w:tcPr>
          <w:p w14:paraId="4B06C351">
            <w:pPr>
              <w:spacing w:line="360" w:lineRule="exact"/>
              <w:ind w:left="0" w:leftChars="0" w:right="0" w:rightChars="0" w:firstLine="0" w:firstLineChars="0"/>
              <w:jc w:val="center"/>
              <w:rPr>
                <w:rFonts w:eastAsia="楷体_GB2312"/>
                <w:sz w:val="28"/>
                <w:szCs w:val="28"/>
              </w:rPr>
            </w:pPr>
          </w:p>
        </w:tc>
        <w:tc>
          <w:tcPr>
            <w:tcW w:w="931" w:type="pct"/>
            <w:gridSpan w:val="2"/>
            <w:tcBorders>
              <w:top w:val="single" w:color="000000" w:sz="6" w:space="0"/>
              <w:left w:val="single" w:color="000000" w:sz="6" w:space="0"/>
              <w:bottom w:val="single" w:color="000000" w:sz="6" w:space="0"/>
              <w:right w:val="single" w:color="000000" w:sz="6" w:space="0"/>
            </w:tcBorders>
            <w:noWrap w:val="0"/>
            <w:vAlign w:val="center"/>
          </w:tcPr>
          <w:p w14:paraId="1BB5A67D">
            <w:pPr>
              <w:spacing w:line="360" w:lineRule="exact"/>
              <w:ind w:left="0" w:leftChars="0" w:right="0" w:rightChars="0" w:firstLine="0" w:firstLineChars="0"/>
              <w:jc w:val="center"/>
              <w:rPr>
                <w:rFonts w:eastAsia="楷体_GB2312"/>
                <w:sz w:val="28"/>
                <w:szCs w:val="28"/>
              </w:rPr>
            </w:pPr>
          </w:p>
        </w:tc>
        <w:tc>
          <w:tcPr>
            <w:tcW w:w="807" w:type="pct"/>
            <w:tcBorders>
              <w:top w:val="single" w:color="000000" w:sz="6" w:space="0"/>
              <w:left w:val="single" w:color="000000" w:sz="6" w:space="0"/>
              <w:bottom w:val="single" w:color="000000" w:sz="6" w:space="0"/>
              <w:right w:val="single" w:color="auto" w:sz="8" w:space="0"/>
            </w:tcBorders>
            <w:noWrap w:val="0"/>
            <w:vAlign w:val="center"/>
          </w:tcPr>
          <w:p w14:paraId="0DFED6BE">
            <w:pPr>
              <w:spacing w:line="360" w:lineRule="exact"/>
              <w:ind w:left="0" w:leftChars="0" w:right="0" w:rightChars="0" w:firstLine="0" w:firstLineChars="0"/>
              <w:jc w:val="center"/>
              <w:rPr>
                <w:rFonts w:eastAsia="楷体_GB2312"/>
                <w:sz w:val="28"/>
                <w:szCs w:val="28"/>
              </w:rPr>
            </w:pPr>
          </w:p>
        </w:tc>
      </w:tr>
      <w:tr w14:paraId="37CBCCB7">
        <w:tblPrEx>
          <w:tblCellMar>
            <w:top w:w="0" w:type="dxa"/>
            <w:left w:w="28" w:type="dxa"/>
            <w:bottom w:w="0" w:type="dxa"/>
            <w:right w:w="28" w:type="dxa"/>
          </w:tblCellMar>
        </w:tblPrEx>
        <w:trPr>
          <w:trHeight w:val="680" w:hRule="atLeast"/>
          <w:jc w:val="center"/>
        </w:trPr>
        <w:tc>
          <w:tcPr>
            <w:tcW w:w="5000" w:type="pct"/>
            <w:gridSpan w:val="9"/>
            <w:tcBorders>
              <w:top w:val="single" w:color="000000" w:sz="6" w:space="0"/>
              <w:left w:val="single" w:color="auto" w:sz="8" w:space="0"/>
              <w:bottom w:val="single" w:color="000000" w:sz="6" w:space="0"/>
              <w:right w:val="single" w:color="auto" w:sz="8" w:space="0"/>
            </w:tcBorders>
            <w:noWrap w:val="0"/>
            <w:vAlign w:val="top"/>
          </w:tcPr>
          <w:p w14:paraId="661A3FD6">
            <w:pPr>
              <w:spacing w:line="360" w:lineRule="atLeast"/>
              <w:rPr>
                <w:rFonts w:eastAsia="楷体_GB2312"/>
                <w:sz w:val="28"/>
                <w:szCs w:val="28"/>
              </w:rPr>
            </w:pPr>
            <w:r>
              <w:rPr>
                <w:rFonts w:eastAsia="楷体_GB2312"/>
                <w:sz w:val="28"/>
                <w:szCs w:val="28"/>
              </w:rPr>
              <w:t>各栏目的计算依据：</w:t>
            </w:r>
          </w:p>
          <w:p w14:paraId="1B3A317A">
            <w:pPr>
              <w:spacing w:line="360" w:lineRule="atLeast"/>
              <w:rPr>
                <w:rFonts w:eastAsia="楷体_GB2312"/>
                <w:sz w:val="28"/>
                <w:szCs w:val="28"/>
              </w:rPr>
            </w:pPr>
          </w:p>
          <w:p w14:paraId="6DFA292F">
            <w:pPr>
              <w:spacing w:line="360" w:lineRule="atLeast"/>
              <w:rPr>
                <w:rFonts w:eastAsia="楷体_GB2312"/>
                <w:sz w:val="28"/>
                <w:szCs w:val="28"/>
              </w:rPr>
            </w:pPr>
          </w:p>
        </w:tc>
      </w:tr>
      <w:tr w14:paraId="2CC2E973">
        <w:tblPrEx>
          <w:tblCellMar>
            <w:top w:w="0" w:type="dxa"/>
            <w:left w:w="28" w:type="dxa"/>
            <w:bottom w:w="0" w:type="dxa"/>
            <w:right w:w="28" w:type="dxa"/>
          </w:tblCellMar>
        </w:tblPrEx>
        <w:trPr>
          <w:trHeight w:val="680" w:hRule="atLeast"/>
          <w:jc w:val="center"/>
        </w:trPr>
        <w:tc>
          <w:tcPr>
            <w:tcW w:w="5000" w:type="pct"/>
            <w:gridSpan w:val="9"/>
            <w:tcBorders>
              <w:top w:val="single" w:color="000000" w:sz="6" w:space="0"/>
              <w:left w:val="single" w:color="auto" w:sz="8" w:space="0"/>
              <w:bottom w:val="single" w:color="000000" w:sz="6" w:space="0"/>
              <w:right w:val="single" w:color="auto" w:sz="8" w:space="0"/>
            </w:tcBorders>
            <w:noWrap w:val="0"/>
            <w:vAlign w:val="top"/>
          </w:tcPr>
          <w:p w14:paraId="08C68721">
            <w:pPr>
              <w:spacing w:line="360" w:lineRule="atLeast"/>
              <w:rPr>
                <w:rFonts w:hint="eastAsia" w:eastAsia="楷体_GB2312"/>
                <w:sz w:val="28"/>
                <w:szCs w:val="28"/>
                <w:lang w:val="en-US" w:eastAsia="zh-CN"/>
              </w:rPr>
            </w:pPr>
            <w:r>
              <w:rPr>
                <w:rFonts w:hint="eastAsia" w:eastAsia="楷体_GB2312"/>
                <w:sz w:val="28"/>
                <w:szCs w:val="28"/>
                <w:lang w:val="en-US" w:eastAsia="zh-CN"/>
              </w:rPr>
              <w:t>间接经济效益：</w:t>
            </w:r>
          </w:p>
          <w:p w14:paraId="7F261B18">
            <w:pPr>
              <w:spacing w:line="360" w:lineRule="atLeast"/>
              <w:rPr>
                <w:rFonts w:hint="eastAsia" w:eastAsia="楷体_GB2312"/>
                <w:sz w:val="28"/>
                <w:szCs w:val="28"/>
                <w:lang w:val="en-US" w:eastAsia="zh-CN"/>
              </w:rPr>
            </w:pPr>
          </w:p>
          <w:p w14:paraId="58C04623">
            <w:pPr>
              <w:spacing w:line="360" w:lineRule="atLeast"/>
              <w:rPr>
                <w:rFonts w:hint="default" w:eastAsia="楷体_GB2312"/>
                <w:sz w:val="28"/>
                <w:szCs w:val="28"/>
                <w:lang w:val="en-US" w:eastAsia="zh-CN"/>
              </w:rPr>
            </w:pPr>
          </w:p>
        </w:tc>
      </w:tr>
      <w:tr w14:paraId="147CCFF2">
        <w:tblPrEx>
          <w:tblCellMar>
            <w:top w:w="0" w:type="dxa"/>
            <w:left w:w="28" w:type="dxa"/>
            <w:bottom w:w="0" w:type="dxa"/>
            <w:right w:w="28" w:type="dxa"/>
          </w:tblCellMar>
        </w:tblPrEx>
        <w:trPr>
          <w:trHeight w:val="680" w:hRule="atLeast"/>
          <w:jc w:val="center"/>
        </w:trPr>
        <w:tc>
          <w:tcPr>
            <w:tcW w:w="5000" w:type="pct"/>
            <w:gridSpan w:val="9"/>
            <w:tcBorders>
              <w:top w:val="single" w:color="000000" w:sz="6" w:space="0"/>
              <w:left w:val="single" w:color="auto" w:sz="8" w:space="0"/>
              <w:bottom w:val="single" w:color="000000" w:sz="6" w:space="0"/>
              <w:right w:val="single" w:color="auto" w:sz="8" w:space="0"/>
            </w:tcBorders>
            <w:noWrap w:val="0"/>
            <w:vAlign w:val="top"/>
          </w:tcPr>
          <w:p w14:paraId="3F8971A4">
            <w:pPr>
              <w:spacing w:line="360" w:lineRule="atLeast"/>
              <w:rPr>
                <w:rFonts w:eastAsia="楷体_GB2312"/>
                <w:sz w:val="28"/>
                <w:szCs w:val="28"/>
              </w:rPr>
            </w:pPr>
            <w:r>
              <w:rPr>
                <w:rFonts w:eastAsia="楷体_GB2312"/>
                <w:sz w:val="28"/>
                <w:szCs w:val="28"/>
              </w:rPr>
              <w:t>社会效益：</w:t>
            </w:r>
          </w:p>
          <w:p w14:paraId="2B594B75">
            <w:pPr>
              <w:spacing w:line="360" w:lineRule="atLeast"/>
              <w:rPr>
                <w:rFonts w:eastAsia="楷体_GB2312"/>
                <w:sz w:val="28"/>
                <w:szCs w:val="28"/>
              </w:rPr>
            </w:pPr>
          </w:p>
          <w:p w14:paraId="3F389890">
            <w:pPr>
              <w:spacing w:line="360" w:lineRule="atLeast"/>
              <w:rPr>
                <w:rFonts w:eastAsia="楷体_GB2312"/>
                <w:sz w:val="28"/>
                <w:szCs w:val="28"/>
              </w:rPr>
            </w:pPr>
          </w:p>
        </w:tc>
      </w:tr>
      <w:tr w14:paraId="4EBB83FB">
        <w:tblPrEx>
          <w:tblCellMar>
            <w:top w:w="0" w:type="dxa"/>
            <w:left w:w="28" w:type="dxa"/>
            <w:bottom w:w="0" w:type="dxa"/>
            <w:right w:w="28" w:type="dxa"/>
          </w:tblCellMar>
        </w:tblPrEx>
        <w:trPr>
          <w:trHeight w:val="680" w:hRule="atLeast"/>
          <w:jc w:val="center"/>
        </w:trPr>
        <w:tc>
          <w:tcPr>
            <w:tcW w:w="5000" w:type="pct"/>
            <w:gridSpan w:val="9"/>
            <w:tcBorders>
              <w:top w:val="single" w:color="000000" w:sz="6" w:space="0"/>
              <w:left w:val="single" w:color="auto" w:sz="8" w:space="0"/>
              <w:bottom w:val="single" w:color="auto" w:sz="8" w:space="0"/>
              <w:right w:val="single" w:color="auto" w:sz="8" w:space="0"/>
            </w:tcBorders>
            <w:noWrap w:val="0"/>
            <w:vAlign w:val="top"/>
          </w:tcPr>
          <w:p w14:paraId="078BB14F">
            <w:pPr>
              <w:spacing w:line="360" w:lineRule="atLeast"/>
              <w:rPr>
                <w:rFonts w:eastAsia="楷体_GB2312"/>
                <w:sz w:val="28"/>
                <w:szCs w:val="28"/>
              </w:rPr>
            </w:pPr>
            <w:r>
              <w:rPr>
                <w:rFonts w:hint="eastAsia" w:eastAsia="楷体_GB2312"/>
                <w:sz w:val="28"/>
                <w:szCs w:val="28"/>
                <w:lang w:val="en-US" w:eastAsia="zh-CN"/>
              </w:rPr>
              <w:t>环境</w:t>
            </w:r>
            <w:r>
              <w:rPr>
                <w:rFonts w:eastAsia="楷体_GB2312"/>
                <w:sz w:val="28"/>
                <w:szCs w:val="28"/>
              </w:rPr>
              <w:t>效益：</w:t>
            </w:r>
          </w:p>
          <w:p w14:paraId="1C128E31">
            <w:pPr>
              <w:spacing w:line="360" w:lineRule="atLeast"/>
              <w:rPr>
                <w:rFonts w:eastAsia="楷体_GB2312"/>
                <w:sz w:val="28"/>
                <w:szCs w:val="28"/>
              </w:rPr>
            </w:pPr>
          </w:p>
          <w:p w14:paraId="68407E60">
            <w:pPr>
              <w:spacing w:line="360" w:lineRule="atLeast"/>
              <w:rPr>
                <w:rFonts w:eastAsia="楷体_GB2312"/>
                <w:sz w:val="28"/>
                <w:szCs w:val="28"/>
              </w:rPr>
            </w:pPr>
          </w:p>
        </w:tc>
      </w:tr>
    </w:tbl>
    <w:p w14:paraId="5E38FD1C">
      <w:pPr>
        <w:jc w:val="left"/>
        <w:rPr>
          <w:rFonts w:hint="eastAsia" w:ascii="黑体" w:hAnsi="黑体" w:eastAsia="黑体" w:cs="黑体"/>
          <w:b w:val="0"/>
          <w:bCs/>
          <w:sz w:val="32"/>
          <w:szCs w:val="32"/>
        </w:rPr>
      </w:pPr>
    </w:p>
    <w:p w14:paraId="117CA043">
      <w:pPr>
        <w:rPr>
          <w:szCs w:val="32"/>
        </w:rPr>
      </w:pPr>
      <w:r>
        <w:rPr>
          <w:rFonts w:ascii="Times New Roman" w:hAnsi="黑体" w:eastAsia="黑体" w:cs="Times New Roman"/>
          <w:bCs/>
          <w:sz w:val="32"/>
          <w:szCs w:val="32"/>
        </w:rPr>
        <w:t>四、本项目曾获奖励情况</w:t>
      </w:r>
    </w:p>
    <w:tbl>
      <w:tblPr>
        <w:tblStyle w:val="6"/>
        <w:tblW w:w="5000" w:type="pct"/>
        <w:jc w:val="center"/>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Layout w:type="autofit"/>
        <w:tblCellMar>
          <w:top w:w="0" w:type="dxa"/>
          <w:left w:w="28" w:type="dxa"/>
          <w:bottom w:w="0" w:type="dxa"/>
          <w:right w:w="28" w:type="dxa"/>
        </w:tblCellMar>
      </w:tblPr>
      <w:tblGrid>
        <w:gridCol w:w="2090"/>
        <w:gridCol w:w="2086"/>
        <w:gridCol w:w="2086"/>
        <w:gridCol w:w="2100"/>
      </w:tblGrid>
      <w:tr w14:paraId="56FEDB8D">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28" w:type="dxa"/>
            <w:bottom w:w="0" w:type="dxa"/>
            <w:right w:w="28" w:type="dxa"/>
          </w:tblCellMar>
        </w:tblPrEx>
        <w:trPr>
          <w:trHeight w:val="680" w:hRule="atLeast"/>
          <w:jc w:val="center"/>
        </w:trPr>
        <w:tc>
          <w:tcPr>
            <w:tcW w:w="1249" w:type="pct"/>
            <w:noWrap w:val="0"/>
            <w:vAlign w:val="center"/>
          </w:tcPr>
          <w:p w14:paraId="5C70AC99">
            <w:pPr>
              <w:spacing w:line="560" w:lineRule="exact"/>
              <w:ind w:left="0" w:leftChars="0" w:right="0" w:rightChars="0" w:firstLine="0" w:firstLineChars="0"/>
              <w:jc w:val="center"/>
              <w:rPr>
                <w:rFonts w:eastAsia="楷体_GB2312"/>
                <w:sz w:val="28"/>
                <w:szCs w:val="32"/>
              </w:rPr>
            </w:pPr>
            <w:r>
              <w:rPr>
                <w:rFonts w:eastAsia="楷体_GB2312"/>
                <w:sz w:val="28"/>
                <w:szCs w:val="32"/>
              </w:rPr>
              <w:t>获 奖 时 间</w:t>
            </w:r>
          </w:p>
        </w:tc>
        <w:tc>
          <w:tcPr>
            <w:tcW w:w="1247" w:type="pct"/>
            <w:noWrap w:val="0"/>
            <w:vAlign w:val="center"/>
          </w:tcPr>
          <w:p w14:paraId="5D353F85">
            <w:pPr>
              <w:spacing w:line="560" w:lineRule="exact"/>
              <w:ind w:left="0" w:leftChars="0" w:right="0" w:rightChars="0" w:firstLine="0" w:firstLineChars="0"/>
              <w:jc w:val="center"/>
              <w:rPr>
                <w:rFonts w:eastAsia="楷体_GB2312"/>
                <w:sz w:val="28"/>
                <w:szCs w:val="32"/>
              </w:rPr>
            </w:pPr>
            <w:r>
              <w:rPr>
                <w:rFonts w:eastAsia="楷体_GB2312"/>
                <w:sz w:val="28"/>
                <w:szCs w:val="32"/>
              </w:rPr>
              <w:t>奖 励 名 称</w:t>
            </w:r>
          </w:p>
        </w:tc>
        <w:tc>
          <w:tcPr>
            <w:tcW w:w="1247" w:type="pct"/>
            <w:noWrap w:val="0"/>
            <w:vAlign w:val="center"/>
          </w:tcPr>
          <w:p w14:paraId="31F2D6CD">
            <w:pPr>
              <w:spacing w:line="560" w:lineRule="exact"/>
              <w:ind w:left="0" w:leftChars="0" w:right="0" w:rightChars="0" w:firstLine="0" w:firstLineChars="0"/>
              <w:jc w:val="center"/>
              <w:rPr>
                <w:rFonts w:eastAsia="楷体_GB2312"/>
                <w:sz w:val="28"/>
                <w:szCs w:val="32"/>
              </w:rPr>
            </w:pPr>
            <w:r>
              <w:rPr>
                <w:rFonts w:eastAsia="楷体_GB2312"/>
                <w:sz w:val="28"/>
                <w:szCs w:val="32"/>
              </w:rPr>
              <w:t>奖 励 等 级</w:t>
            </w:r>
          </w:p>
        </w:tc>
        <w:tc>
          <w:tcPr>
            <w:tcW w:w="1255" w:type="pct"/>
            <w:noWrap w:val="0"/>
            <w:vAlign w:val="center"/>
          </w:tcPr>
          <w:p w14:paraId="3C78735F">
            <w:pPr>
              <w:spacing w:line="560" w:lineRule="exact"/>
              <w:ind w:left="0" w:leftChars="0" w:right="0" w:rightChars="0" w:firstLine="0" w:firstLineChars="0"/>
              <w:jc w:val="center"/>
              <w:rPr>
                <w:rFonts w:eastAsia="楷体_GB2312"/>
                <w:sz w:val="28"/>
                <w:szCs w:val="32"/>
              </w:rPr>
            </w:pPr>
            <w:r>
              <w:rPr>
                <w:rFonts w:eastAsia="楷体_GB2312"/>
                <w:sz w:val="28"/>
                <w:szCs w:val="32"/>
              </w:rPr>
              <w:t>授 奖 部 门</w:t>
            </w:r>
          </w:p>
        </w:tc>
      </w:tr>
      <w:tr w14:paraId="1A313AC4">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28" w:type="dxa"/>
            <w:bottom w:w="0" w:type="dxa"/>
            <w:right w:w="28" w:type="dxa"/>
          </w:tblCellMar>
        </w:tblPrEx>
        <w:trPr>
          <w:trHeight w:val="680" w:hRule="atLeast"/>
          <w:jc w:val="center"/>
        </w:trPr>
        <w:tc>
          <w:tcPr>
            <w:tcW w:w="1249" w:type="pct"/>
            <w:noWrap w:val="0"/>
            <w:vAlign w:val="center"/>
          </w:tcPr>
          <w:p w14:paraId="37F6C62C">
            <w:pPr>
              <w:spacing w:line="560" w:lineRule="exact"/>
              <w:ind w:left="0" w:leftChars="0" w:right="0" w:rightChars="0" w:firstLine="0" w:firstLineChars="0"/>
              <w:jc w:val="center"/>
              <w:rPr>
                <w:rFonts w:eastAsia="楷体_GB2312"/>
                <w:sz w:val="28"/>
                <w:szCs w:val="32"/>
              </w:rPr>
            </w:pPr>
          </w:p>
        </w:tc>
        <w:tc>
          <w:tcPr>
            <w:tcW w:w="1247" w:type="pct"/>
            <w:noWrap w:val="0"/>
            <w:vAlign w:val="center"/>
          </w:tcPr>
          <w:p w14:paraId="162CF521">
            <w:pPr>
              <w:spacing w:line="560" w:lineRule="exact"/>
              <w:ind w:left="0" w:leftChars="0" w:right="0" w:rightChars="0" w:firstLine="0" w:firstLineChars="0"/>
              <w:jc w:val="center"/>
              <w:rPr>
                <w:rFonts w:eastAsia="楷体_GB2312"/>
                <w:sz w:val="28"/>
                <w:szCs w:val="32"/>
              </w:rPr>
            </w:pPr>
          </w:p>
        </w:tc>
        <w:tc>
          <w:tcPr>
            <w:tcW w:w="1247" w:type="pct"/>
            <w:noWrap w:val="0"/>
            <w:vAlign w:val="center"/>
          </w:tcPr>
          <w:p w14:paraId="2AE90864">
            <w:pPr>
              <w:spacing w:line="560" w:lineRule="exact"/>
              <w:ind w:left="0" w:leftChars="0" w:right="0" w:rightChars="0" w:firstLine="0" w:firstLineChars="0"/>
              <w:jc w:val="center"/>
              <w:rPr>
                <w:rFonts w:eastAsia="楷体_GB2312"/>
                <w:sz w:val="28"/>
                <w:szCs w:val="32"/>
              </w:rPr>
            </w:pPr>
          </w:p>
        </w:tc>
        <w:tc>
          <w:tcPr>
            <w:tcW w:w="1255" w:type="pct"/>
            <w:noWrap w:val="0"/>
            <w:vAlign w:val="center"/>
          </w:tcPr>
          <w:p w14:paraId="2F27DD06">
            <w:pPr>
              <w:spacing w:line="560" w:lineRule="exact"/>
              <w:ind w:left="0" w:leftChars="0" w:right="0" w:rightChars="0" w:firstLine="0" w:firstLineChars="0"/>
              <w:jc w:val="center"/>
              <w:rPr>
                <w:rFonts w:eastAsia="楷体_GB2312"/>
                <w:sz w:val="28"/>
                <w:szCs w:val="32"/>
              </w:rPr>
            </w:pPr>
          </w:p>
        </w:tc>
      </w:tr>
      <w:tr w14:paraId="1953FD6D">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28" w:type="dxa"/>
            <w:bottom w:w="0" w:type="dxa"/>
            <w:right w:w="28" w:type="dxa"/>
          </w:tblCellMar>
        </w:tblPrEx>
        <w:trPr>
          <w:trHeight w:val="680" w:hRule="atLeast"/>
          <w:jc w:val="center"/>
        </w:trPr>
        <w:tc>
          <w:tcPr>
            <w:tcW w:w="1249" w:type="pct"/>
            <w:noWrap w:val="0"/>
            <w:vAlign w:val="center"/>
          </w:tcPr>
          <w:p w14:paraId="56EB07FC">
            <w:pPr>
              <w:spacing w:line="560" w:lineRule="exact"/>
              <w:ind w:left="0" w:leftChars="0" w:right="0" w:rightChars="0" w:firstLine="0" w:firstLineChars="0"/>
              <w:jc w:val="center"/>
              <w:rPr>
                <w:rFonts w:eastAsia="楷体_GB2312"/>
                <w:sz w:val="28"/>
                <w:szCs w:val="32"/>
              </w:rPr>
            </w:pPr>
          </w:p>
        </w:tc>
        <w:tc>
          <w:tcPr>
            <w:tcW w:w="1247" w:type="pct"/>
            <w:noWrap w:val="0"/>
            <w:vAlign w:val="center"/>
          </w:tcPr>
          <w:p w14:paraId="16654580">
            <w:pPr>
              <w:spacing w:line="560" w:lineRule="exact"/>
              <w:ind w:left="0" w:leftChars="0" w:right="0" w:rightChars="0" w:firstLine="0" w:firstLineChars="0"/>
              <w:jc w:val="center"/>
              <w:rPr>
                <w:rFonts w:eastAsia="楷体_GB2312"/>
                <w:sz w:val="28"/>
                <w:szCs w:val="32"/>
              </w:rPr>
            </w:pPr>
          </w:p>
        </w:tc>
        <w:tc>
          <w:tcPr>
            <w:tcW w:w="1247" w:type="pct"/>
            <w:noWrap w:val="0"/>
            <w:vAlign w:val="center"/>
          </w:tcPr>
          <w:p w14:paraId="454B1A32">
            <w:pPr>
              <w:spacing w:line="560" w:lineRule="exact"/>
              <w:ind w:left="0" w:leftChars="0" w:right="0" w:rightChars="0" w:firstLine="0" w:firstLineChars="0"/>
              <w:jc w:val="center"/>
              <w:rPr>
                <w:rFonts w:eastAsia="楷体_GB2312"/>
                <w:sz w:val="28"/>
                <w:szCs w:val="32"/>
              </w:rPr>
            </w:pPr>
          </w:p>
        </w:tc>
        <w:tc>
          <w:tcPr>
            <w:tcW w:w="1255" w:type="pct"/>
            <w:noWrap w:val="0"/>
            <w:vAlign w:val="center"/>
          </w:tcPr>
          <w:p w14:paraId="3B07CDF5">
            <w:pPr>
              <w:spacing w:line="560" w:lineRule="exact"/>
              <w:ind w:left="0" w:leftChars="0" w:right="0" w:rightChars="0" w:firstLine="0" w:firstLineChars="0"/>
              <w:jc w:val="center"/>
              <w:rPr>
                <w:rFonts w:eastAsia="楷体_GB2312"/>
                <w:sz w:val="28"/>
                <w:szCs w:val="32"/>
              </w:rPr>
            </w:pPr>
          </w:p>
        </w:tc>
      </w:tr>
      <w:tr w14:paraId="165E69E7">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28" w:type="dxa"/>
            <w:bottom w:w="0" w:type="dxa"/>
            <w:right w:w="28" w:type="dxa"/>
          </w:tblCellMar>
        </w:tblPrEx>
        <w:trPr>
          <w:trHeight w:val="680" w:hRule="atLeast"/>
          <w:jc w:val="center"/>
        </w:trPr>
        <w:tc>
          <w:tcPr>
            <w:tcW w:w="1249" w:type="pct"/>
            <w:noWrap w:val="0"/>
            <w:vAlign w:val="center"/>
          </w:tcPr>
          <w:p w14:paraId="6F549795">
            <w:pPr>
              <w:spacing w:line="560" w:lineRule="exact"/>
              <w:ind w:left="0" w:leftChars="0" w:right="0" w:rightChars="0" w:firstLine="0" w:firstLineChars="0"/>
              <w:jc w:val="center"/>
              <w:rPr>
                <w:rFonts w:eastAsia="楷体_GB2312"/>
                <w:sz w:val="28"/>
                <w:szCs w:val="32"/>
              </w:rPr>
            </w:pPr>
          </w:p>
        </w:tc>
        <w:tc>
          <w:tcPr>
            <w:tcW w:w="1247" w:type="pct"/>
            <w:noWrap w:val="0"/>
            <w:vAlign w:val="center"/>
          </w:tcPr>
          <w:p w14:paraId="74138DE8">
            <w:pPr>
              <w:spacing w:line="560" w:lineRule="exact"/>
              <w:ind w:left="0" w:leftChars="0" w:right="0" w:rightChars="0" w:firstLine="0" w:firstLineChars="0"/>
              <w:jc w:val="center"/>
              <w:rPr>
                <w:rFonts w:eastAsia="楷体_GB2312"/>
                <w:sz w:val="28"/>
                <w:szCs w:val="32"/>
              </w:rPr>
            </w:pPr>
          </w:p>
        </w:tc>
        <w:tc>
          <w:tcPr>
            <w:tcW w:w="1247" w:type="pct"/>
            <w:noWrap w:val="0"/>
            <w:vAlign w:val="center"/>
          </w:tcPr>
          <w:p w14:paraId="3BF9619A">
            <w:pPr>
              <w:spacing w:line="560" w:lineRule="exact"/>
              <w:ind w:left="0" w:leftChars="0" w:right="0" w:rightChars="0" w:firstLine="0" w:firstLineChars="0"/>
              <w:jc w:val="center"/>
              <w:rPr>
                <w:rFonts w:eastAsia="楷体_GB2312"/>
                <w:sz w:val="28"/>
                <w:szCs w:val="32"/>
              </w:rPr>
            </w:pPr>
          </w:p>
        </w:tc>
        <w:tc>
          <w:tcPr>
            <w:tcW w:w="1255" w:type="pct"/>
            <w:noWrap w:val="0"/>
            <w:vAlign w:val="center"/>
          </w:tcPr>
          <w:p w14:paraId="573B7DA0">
            <w:pPr>
              <w:spacing w:line="560" w:lineRule="exact"/>
              <w:ind w:left="0" w:leftChars="0" w:right="0" w:rightChars="0" w:firstLine="0" w:firstLineChars="0"/>
              <w:jc w:val="center"/>
              <w:rPr>
                <w:rFonts w:eastAsia="楷体_GB2312"/>
                <w:sz w:val="28"/>
                <w:szCs w:val="32"/>
              </w:rPr>
            </w:pPr>
          </w:p>
        </w:tc>
      </w:tr>
      <w:tr w14:paraId="63483E16">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28" w:type="dxa"/>
            <w:bottom w:w="0" w:type="dxa"/>
            <w:right w:w="28" w:type="dxa"/>
          </w:tblCellMar>
        </w:tblPrEx>
        <w:trPr>
          <w:trHeight w:val="680" w:hRule="atLeast"/>
          <w:jc w:val="center"/>
        </w:trPr>
        <w:tc>
          <w:tcPr>
            <w:tcW w:w="1249" w:type="pct"/>
            <w:noWrap w:val="0"/>
            <w:vAlign w:val="center"/>
          </w:tcPr>
          <w:p w14:paraId="7F2CB303">
            <w:pPr>
              <w:spacing w:line="560" w:lineRule="exact"/>
              <w:ind w:left="0" w:leftChars="0" w:right="0" w:rightChars="0" w:firstLine="0" w:firstLineChars="0"/>
              <w:jc w:val="center"/>
              <w:rPr>
                <w:rFonts w:eastAsia="楷体_GB2312"/>
                <w:sz w:val="28"/>
                <w:szCs w:val="32"/>
              </w:rPr>
            </w:pPr>
          </w:p>
        </w:tc>
        <w:tc>
          <w:tcPr>
            <w:tcW w:w="1247" w:type="pct"/>
            <w:noWrap w:val="0"/>
            <w:vAlign w:val="center"/>
          </w:tcPr>
          <w:p w14:paraId="1A6EE9BC">
            <w:pPr>
              <w:spacing w:line="560" w:lineRule="exact"/>
              <w:ind w:left="0" w:leftChars="0" w:right="0" w:rightChars="0" w:firstLine="0" w:firstLineChars="0"/>
              <w:jc w:val="center"/>
              <w:rPr>
                <w:rFonts w:eastAsia="楷体_GB2312"/>
                <w:sz w:val="28"/>
                <w:szCs w:val="32"/>
              </w:rPr>
            </w:pPr>
          </w:p>
        </w:tc>
        <w:tc>
          <w:tcPr>
            <w:tcW w:w="1247" w:type="pct"/>
            <w:noWrap w:val="0"/>
            <w:vAlign w:val="center"/>
          </w:tcPr>
          <w:p w14:paraId="73884DEF">
            <w:pPr>
              <w:spacing w:line="560" w:lineRule="exact"/>
              <w:ind w:left="0" w:leftChars="0" w:right="0" w:rightChars="0" w:firstLine="0" w:firstLineChars="0"/>
              <w:jc w:val="center"/>
              <w:rPr>
                <w:rFonts w:eastAsia="楷体_GB2312"/>
                <w:sz w:val="28"/>
                <w:szCs w:val="32"/>
              </w:rPr>
            </w:pPr>
          </w:p>
        </w:tc>
        <w:tc>
          <w:tcPr>
            <w:tcW w:w="1255" w:type="pct"/>
            <w:noWrap w:val="0"/>
            <w:vAlign w:val="center"/>
          </w:tcPr>
          <w:p w14:paraId="46A78C9F">
            <w:pPr>
              <w:spacing w:line="560" w:lineRule="exact"/>
              <w:ind w:left="0" w:leftChars="0" w:right="0" w:rightChars="0" w:firstLine="0" w:firstLineChars="0"/>
              <w:jc w:val="center"/>
              <w:rPr>
                <w:rFonts w:eastAsia="楷体_GB2312"/>
                <w:sz w:val="28"/>
                <w:szCs w:val="32"/>
              </w:rPr>
            </w:pPr>
          </w:p>
        </w:tc>
      </w:tr>
      <w:tr w14:paraId="6A998C6B">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28" w:type="dxa"/>
            <w:bottom w:w="0" w:type="dxa"/>
            <w:right w:w="28" w:type="dxa"/>
          </w:tblCellMar>
        </w:tblPrEx>
        <w:trPr>
          <w:trHeight w:val="680" w:hRule="atLeast"/>
          <w:jc w:val="center"/>
        </w:trPr>
        <w:tc>
          <w:tcPr>
            <w:tcW w:w="1249" w:type="pct"/>
            <w:noWrap w:val="0"/>
            <w:vAlign w:val="center"/>
          </w:tcPr>
          <w:p w14:paraId="7D4E141E">
            <w:pPr>
              <w:spacing w:line="560" w:lineRule="exact"/>
              <w:ind w:left="0" w:leftChars="0" w:right="0" w:rightChars="0" w:firstLine="0" w:firstLineChars="0"/>
              <w:jc w:val="center"/>
              <w:rPr>
                <w:rFonts w:eastAsia="楷体_GB2312"/>
                <w:sz w:val="28"/>
                <w:szCs w:val="32"/>
              </w:rPr>
            </w:pPr>
          </w:p>
        </w:tc>
        <w:tc>
          <w:tcPr>
            <w:tcW w:w="1247" w:type="pct"/>
            <w:noWrap w:val="0"/>
            <w:vAlign w:val="center"/>
          </w:tcPr>
          <w:p w14:paraId="2ECA5FAF">
            <w:pPr>
              <w:spacing w:line="560" w:lineRule="exact"/>
              <w:ind w:left="0" w:leftChars="0" w:right="0" w:rightChars="0" w:firstLine="0" w:firstLineChars="0"/>
              <w:jc w:val="center"/>
              <w:rPr>
                <w:rFonts w:eastAsia="楷体_GB2312"/>
                <w:sz w:val="28"/>
                <w:szCs w:val="32"/>
              </w:rPr>
            </w:pPr>
          </w:p>
        </w:tc>
        <w:tc>
          <w:tcPr>
            <w:tcW w:w="1247" w:type="pct"/>
            <w:noWrap w:val="0"/>
            <w:vAlign w:val="center"/>
          </w:tcPr>
          <w:p w14:paraId="77DD941B">
            <w:pPr>
              <w:spacing w:line="560" w:lineRule="exact"/>
              <w:ind w:left="0" w:leftChars="0" w:right="0" w:rightChars="0" w:firstLine="0" w:firstLineChars="0"/>
              <w:jc w:val="center"/>
              <w:rPr>
                <w:rFonts w:eastAsia="楷体_GB2312"/>
                <w:sz w:val="28"/>
                <w:szCs w:val="32"/>
              </w:rPr>
            </w:pPr>
          </w:p>
        </w:tc>
        <w:tc>
          <w:tcPr>
            <w:tcW w:w="1255" w:type="pct"/>
            <w:noWrap w:val="0"/>
            <w:vAlign w:val="center"/>
          </w:tcPr>
          <w:p w14:paraId="7B4A0B5B">
            <w:pPr>
              <w:spacing w:line="560" w:lineRule="exact"/>
              <w:ind w:left="0" w:leftChars="0" w:right="0" w:rightChars="0" w:firstLine="0" w:firstLineChars="0"/>
              <w:jc w:val="center"/>
              <w:rPr>
                <w:rFonts w:eastAsia="楷体_GB2312"/>
                <w:sz w:val="28"/>
                <w:szCs w:val="32"/>
              </w:rPr>
            </w:pPr>
          </w:p>
        </w:tc>
      </w:tr>
      <w:tr w14:paraId="0D531E52">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28" w:type="dxa"/>
            <w:bottom w:w="0" w:type="dxa"/>
            <w:right w:w="28" w:type="dxa"/>
          </w:tblCellMar>
        </w:tblPrEx>
        <w:trPr>
          <w:trHeight w:val="680" w:hRule="atLeast"/>
          <w:jc w:val="center"/>
        </w:trPr>
        <w:tc>
          <w:tcPr>
            <w:tcW w:w="1249" w:type="pct"/>
            <w:noWrap w:val="0"/>
            <w:vAlign w:val="center"/>
          </w:tcPr>
          <w:p w14:paraId="14A410EE">
            <w:pPr>
              <w:spacing w:line="560" w:lineRule="exact"/>
              <w:ind w:left="0" w:leftChars="0" w:right="0" w:rightChars="0" w:firstLine="0" w:firstLineChars="0"/>
              <w:jc w:val="center"/>
              <w:rPr>
                <w:rFonts w:eastAsia="楷体_GB2312"/>
                <w:sz w:val="28"/>
                <w:szCs w:val="32"/>
              </w:rPr>
            </w:pPr>
          </w:p>
        </w:tc>
        <w:tc>
          <w:tcPr>
            <w:tcW w:w="1247" w:type="pct"/>
            <w:noWrap w:val="0"/>
            <w:vAlign w:val="center"/>
          </w:tcPr>
          <w:p w14:paraId="7E3C2CAC">
            <w:pPr>
              <w:spacing w:line="560" w:lineRule="exact"/>
              <w:ind w:left="0" w:leftChars="0" w:right="0" w:rightChars="0" w:firstLine="0" w:firstLineChars="0"/>
              <w:jc w:val="center"/>
              <w:rPr>
                <w:rFonts w:eastAsia="楷体_GB2312"/>
                <w:sz w:val="28"/>
                <w:szCs w:val="32"/>
              </w:rPr>
            </w:pPr>
          </w:p>
        </w:tc>
        <w:tc>
          <w:tcPr>
            <w:tcW w:w="1247" w:type="pct"/>
            <w:noWrap w:val="0"/>
            <w:vAlign w:val="center"/>
          </w:tcPr>
          <w:p w14:paraId="188BFB0E">
            <w:pPr>
              <w:spacing w:line="560" w:lineRule="exact"/>
              <w:ind w:left="0" w:leftChars="0" w:right="0" w:rightChars="0" w:firstLine="0" w:firstLineChars="0"/>
              <w:jc w:val="center"/>
              <w:rPr>
                <w:rFonts w:eastAsia="楷体_GB2312"/>
                <w:sz w:val="28"/>
                <w:szCs w:val="32"/>
              </w:rPr>
            </w:pPr>
          </w:p>
        </w:tc>
        <w:tc>
          <w:tcPr>
            <w:tcW w:w="1255" w:type="pct"/>
            <w:noWrap w:val="0"/>
            <w:vAlign w:val="center"/>
          </w:tcPr>
          <w:p w14:paraId="4E22B48D">
            <w:pPr>
              <w:spacing w:line="560" w:lineRule="exact"/>
              <w:ind w:left="0" w:leftChars="0" w:right="0" w:rightChars="0" w:firstLine="0" w:firstLineChars="0"/>
              <w:jc w:val="center"/>
              <w:rPr>
                <w:rFonts w:eastAsia="楷体_GB2312"/>
                <w:sz w:val="28"/>
                <w:szCs w:val="32"/>
              </w:rPr>
            </w:pPr>
          </w:p>
        </w:tc>
      </w:tr>
      <w:tr w14:paraId="609346C3">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28" w:type="dxa"/>
            <w:bottom w:w="0" w:type="dxa"/>
            <w:right w:w="28" w:type="dxa"/>
          </w:tblCellMar>
        </w:tblPrEx>
        <w:trPr>
          <w:trHeight w:val="680" w:hRule="atLeast"/>
          <w:jc w:val="center"/>
        </w:trPr>
        <w:tc>
          <w:tcPr>
            <w:tcW w:w="1249" w:type="pct"/>
            <w:noWrap w:val="0"/>
            <w:vAlign w:val="center"/>
          </w:tcPr>
          <w:p w14:paraId="177E051C">
            <w:pPr>
              <w:spacing w:line="560" w:lineRule="exact"/>
              <w:ind w:left="0" w:leftChars="0" w:right="0" w:rightChars="0" w:firstLine="0" w:firstLineChars="0"/>
              <w:jc w:val="center"/>
              <w:rPr>
                <w:rFonts w:eastAsia="楷体_GB2312"/>
                <w:sz w:val="28"/>
                <w:szCs w:val="32"/>
              </w:rPr>
            </w:pPr>
          </w:p>
        </w:tc>
        <w:tc>
          <w:tcPr>
            <w:tcW w:w="1247" w:type="pct"/>
            <w:noWrap w:val="0"/>
            <w:vAlign w:val="center"/>
          </w:tcPr>
          <w:p w14:paraId="16783431">
            <w:pPr>
              <w:spacing w:line="560" w:lineRule="exact"/>
              <w:ind w:left="0" w:leftChars="0" w:right="0" w:rightChars="0" w:firstLine="0" w:firstLineChars="0"/>
              <w:jc w:val="center"/>
              <w:rPr>
                <w:rFonts w:eastAsia="楷体_GB2312"/>
                <w:sz w:val="28"/>
                <w:szCs w:val="32"/>
              </w:rPr>
            </w:pPr>
          </w:p>
        </w:tc>
        <w:tc>
          <w:tcPr>
            <w:tcW w:w="1247" w:type="pct"/>
            <w:noWrap w:val="0"/>
            <w:vAlign w:val="center"/>
          </w:tcPr>
          <w:p w14:paraId="7DCA81EF">
            <w:pPr>
              <w:spacing w:line="560" w:lineRule="exact"/>
              <w:ind w:left="0" w:leftChars="0" w:right="0" w:rightChars="0" w:firstLine="0" w:firstLineChars="0"/>
              <w:jc w:val="center"/>
              <w:rPr>
                <w:rFonts w:eastAsia="楷体_GB2312"/>
                <w:sz w:val="28"/>
                <w:szCs w:val="32"/>
              </w:rPr>
            </w:pPr>
          </w:p>
        </w:tc>
        <w:tc>
          <w:tcPr>
            <w:tcW w:w="1255" w:type="pct"/>
            <w:noWrap w:val="0"/>
            <w:vAlign w:val="center"/>
          </w:tcPr>
          <w:p w14:paraId="5BA68E9B">
            <w:pPr>
              <w:spacing w:line="560" w:lineRule="exact"/>
              <w:ind w:left="0" w:leftChars="0" w:right="0" w:rightChars="0" w:firstLine="0" w:firstLineChars="0"/>
              <w:jc w:val="center"/>
              <w:rPr>
                <w:rFonts w:eastAsia="楷体_GB2312"/>
                <w:sz w:val="28"/>
                <w:szCs w:val="32"/>
              </w:rPr>
            </w:pPr>
          </w:p>
        </w:tc>
      </w:tr>
      <w:tr w14:paraId="2721FD7B">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28" w:type="dxa"/>
            <w:bottom w:w="0" w:type="dxa"/>
            <w:right w:w="28" w:type="dxa"/>
          </w:tblCellMar>
        </w:tblPrEx>
        <w:trPr>
          <w:trHeight w:val="680" w:hRule="atLeast"/>
          <w:jc w:val="center"/>
        </w:trPr>
        <w:tc>
          <w:tcPr>
            <w:tcW w:w="1249" w:type="pct"/>
            <w:noWrap w:val="0"/>
            <w:vAlign w:val="center"/>
          </w:tcPr>
          <w:p w14:paraId="76C1CA01">
            <w:pPr>
              <w:spacing w:line="560" w:lineRule="exact"/>
              <w:ind w:left="0" w:leftChars="0" w:right="0" w:rightChars="0" w:firstLine="0" w:firstLineChars="0"/>
              <w:jc w:val="center"/>
              <w:rPr>
                <w:rFonts w:eastAsia="楷体_GB2312"/>
                <w:sz w:val="28"/>
                <w:szCs w:val="32"/>
              </w:rPr>
            </w:pPr>
          </w:p>
        </w:tc>
        <w:tc>
          <w:tcPr>
            <w:tcW w:w="1247" w:type="pct"/>
            <w:noWrap w:val="0"/>
            <w:vAlign w:val="center"/>
          </w:tcPr>
          <w:p w14:paraId="623276E0">
            <w:pPr>
              <w:spacing w:line="560" w:lineRule="exact"/>
              <w:ind w:left="0" w:leftChars="0" w:right="0" w:rightChars="0" w:firstLine="0" w:firstLineChars="0"/>
              <w:jc w:val="center"/>
              <w:rPr>
                <w:rFonts w:eastAsia="楷体_GB2312"/>
                <w:sz w:val="28"/>
                <w:szCs w:val="32"/>
              </w:rPr>
            </w:pPr>
          </w:p>
        </w:tc>
        <w:tc>
          <w:tcPr>
            <w:tcW w:w="1247" w:type="pct"/>
            <w:noWrap w:val="0"/>
            <w:vAlign w:val="center"/>
          </w:tcPr>
          <w:p w14:paraId="5EDA015F">
            <w:pPr>
              <w:spacing w:line="560" w:lineRule="exact"/>
              <w:ind w:left="0" w:leftChars="0" w:right="0" w:rightChars="0" w:firstLine="0" w:firstLineChars="0"/>
              <w:jc w:val="center"/>
              <w:rPr>
                <w:rFonts w:eastAsia="楷体_GB2312"/>
                <w:sz w:val="28"/>
                <w:szCs w:val="32"/>
              </w:rPr>
            </w:pPr>
          </w:p>
        </w:tc>
        <w:tc>
          <w:tcPr>
            <w:tcW w:w="1255" w:type="pct"/>
            <w:noWrap w:val="0"/>
            <w:vAlign w:val="center"/>
          </w:tcPr>
          <w:p w14:paraId="7D8144D5">
            <w:pPr>
              <w:spacing w:line="560" w:lineRule="exact"/>
              <w:ind w:left="0" w:leftChars="0" w:right="0" w:rightChars="0" w:firstLine="0" w:firstLineChars="0"/>
              <w:jc w:val="center"/>
              <w:rPr>
                <w:rFonts w:eastAsia="楷体_GB2312"/>
                <w:sz w:val="28"/>
                <w:szCs w:val="32"/>
              </w:rPr>
            </w:pPr>
          </w:p>
        </w:tc>
      </w:tr>
      <w:tr w14:paraId="31D54695">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28" w:type="dxa"/>
            <w:bottom w:w="0" w:type="dxa"/>
            <w:right w:w="28" w:type="dxa"/>
          </w:tblCellMar>
        </w:tblPrEx>
        <w:trPr>
          <w:trHeight w:val="680" w:hRule="atLeast"/>
          <w:jc w:val="center"/>
        </w:trPr>
        <w:tc>
          <w:tcPr>
            <w:tcW w:w="1249" w:type="pct"/>
            <w:noWrap w:val="0"/>
            <w:vAlign w:val="center"/>
          </w:tcPr>
          <w:p w14:paraId="3616BD84">
            <w:pPr>
              <w:spacing w:line="560" w:lineRule="exact"/>
              <w:ind w:left="0" w:leftChars="0" w:right="0" w:rightChars="0" w:firstLine="0" w:firstLineChars="0"/>
              <w:jc w:val="center"/>
              <w:rPr>
                <w:rFonts w:eastAsia="楷体_GB2312"/>
                <w:sz w:val="28"/>
                <w:szCs w:val="32"/>
              </w:rPr>
            </w:pPr>
          </w:p>
        </w:tc>
        <w:tc>
          <w:tcPr>
            <w:tcW w:w="1247" w:type="pct"/>
            <w:noWrap w:val="0"/>
            <w:vAlign w:val="center"/>
          </w:tcPr>
          <w:p w14:paraId="3923E5C9">
            <w:pPr>
              <w:spacing w:line="560" w:lineRule="exact"/>
              <w:ind w:left="0" w:leftChars="0" w:right="0" w:rightChars="0" w:firstLine="0" w:firstLineChars="0"/>
              <w:jc w:val="center"/>
              <w:rPr>
                <w:rFonts w:eastAsia="楷体_GB2312"/>
                <w:sz w:val="28"/>
                <w:szCs w:val="32"/>
              </w:rPr>
            </w:pPr>
          </w:p>
        </w:tc>
        <w:tc>
          <w:tcPr>
            <w:tcW w:w="1247" w:type="pct"/>
            <w:noWrap w:val="0"/>
            <w:vAlign w:val="center"/>
          </w:tcPr>
          <w:p w14:paraId="6353779F">
            <w:pPr>
              <w:spacing w:line="560" w:lineRule="exact"/>
              <w:ind w:left="0" w:leftChars="0" w:right="0" w:rightChars="0" w:firstLine="0" w:firstLineChars="0"/>
              <w:jc w:val="center"/>
              <w:rPr>
                <w:rFonts w:eastAsia="楷体_GB2312"/>
                <w:sz w:val="28"/>
                <w:szCs w:val="32"/>
              </w:rPr>
            </w:pPr>
          </w:p>
        </w:tc>
        <w:tc>
          <w:tcPr>
            <w:tcW w:w="1255" w:type="pct"/>
            <w:noWrap w:val="0"/>
            <w:vAlign w:val="center"/>
          </w:tcPr>
          <w:p w14:paraId="69FC58B8">
            <w:pPr>
              <w:spacing w:line="560" w:lineRule="exact"/>
              <w:ind w:left="0" w:leftChars="0" w:right="0" w:rightChars="0" w:firstLine="0" w:firstLineChars="0"/>
              <w:jc w:val="center"/>
              <w:rPr>
                <w:rFonts w:eastAsia="楷体_GB2312"/>
                <w:sz w:val="28"/>
                <w:szCs w:val="32"/>
              </w:rPr>
            </w:pPr>
          </w:p>
        </w:tc>
      </w:tr>
      <w:tr w14:paraId="555EA26C">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28" w:type="dxa"/>
            <w:bottom w:w="0" w:type="dxa"/>
            <w:right w:w="28" w:type="dxa"/>
          </w:tblCellMar>
        </w:tblPrEx>
        <w:trPr>
          <w:trHeight w:val="680" w:hRule="atLeast"/>
          <w:jc w:val="center"/>
        </w:trPr>
        <w:tc>
          <w:tcPr>
            <w:tcW w:w="1249" w:type="pct"/>
            <w:noWrap w:val="0"/>
            <w:vAlign w:val="center"/>
          </w:tcPr>
          <w:p w14:paraId="2C9F476B">
            <w:pPr>
              <w:spacing w:line="560" w:lineRule="exact"/>
              <w:ind w:left="0" w:leftChars="0" w:right="0" w:rightChars="0" w:firstLine="0" w:firstLineChars="0"/>
              <w:jc w:val="center"/>
              <w:rPr>
                <w:rFonts w:eastAsia="楷体_GB2312"/>
                <w:sz w:val="28"/>
                <w:szCs w:val="32"/>
              </w:rPr>
            </w:pPr>
          </w:p>
        </w:tc>
        <w:tc>
          <w:tcPr>
            <w:tcW w:w="1247" w:type="pct"/>
            <w:noWrap w:val="0"/>
            <w:vAlign w:val="center"/>
          </w:tcPr>
          <w:p w14:paraId="62B189AD">
            <w:pPr>
              <w:spacing w:line="560" w:lineRule="exact"/>
              <w:ind w:left="0" w:leftChars="0" w:right="0" w:rightChars="0" w:firstLine="0" w:firstLineChars="0"/>
              <w:jc w:val="center"/>
              <w:rPr>
                <w:rFonts w:eastAsia="楷体_GB2312"/>
                <w:sz w:val="28"/>
                <w:szCs w:val="32"/>
              </w:rPr>
            </w:pPr>
          </w:p>
        </w:tc>
        <w:tc>
          <w:tcPr>
            <w:tcW w:w="1247" w:type="pct"/>
            <w:noWrap w:val="0"/>
            <w:vAlign w:val="center"/>
          </w:tcPr>
          <w:p w14:paraId="0C882E10">
            <w:pPr>
              <w:spacing w:line="560" w:lineRule="exact"/>
              <w:ind w:left="0" w:leftChars="0" w:right="0" w:rightChars="0" w:firstLine="0" w:firstLineChars="0"/>
              <w:jc w:val="center"/>
              <w:rPr>
                <w:rFonts w:eastAsia="楷体_GB2312"/>
                <w:sz w:val="28"/>
                <w:szCs w:val="32"/>
              </w:rPr>
            </w:pPr>
          </w:p>
        </w:tc>
        <w:tc>
          <w:tcPr>
            <w:tcW w:w="1255" w:type="pct"/>
            <w:noWrap w:val="0"/>
            <w:vAlign w:val="center"/>
          </w:tcPr>
          <w:p w14:paraId="701DAF5F">
            <w:pPr>
              <w:spacing w:line="560" w:lineRule="exact"/>
              <w:ind w:left="0" w:leftChars="0" w:right="0" w:rightChars="0" w:firstLine="0" w:firstLineChars="0"/>
              <w:jc w:val="center"/>
              <w:rPr>
                <w:rFonts w:eastAsia="楷体_GB2312"/>
                <w:sz w:val="28"/>
                <w:szCs w:val="32"/>
              </w:rPr>
            </w:pPr>
          </w:p>
        </w:tc>
      </w:tr>
      <w:tr w14:paraId="30B6B744">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28" w:type="dxa"/>
            <w:bottom w:w="0" w:type="dxa"/>
            <w:right w:w="28" w:type="dxa"/>
          </w:tblCellMar>
        </w:tblPrEx>
        <w:trPr>
          <w:trHeight w:val="680" w:hRule="atLeast"/>
          <w:jc w:val="center"/>
        </w:trPr>
        <w:tc>
          <w:tcPr>
            <w:tcW w:w="1249" w:type="pct"/>
            <w:noWrap w:val="0"/>
            <w:vAlign w:val="center"/>
          </w:tcPr>
          <w:p w14:paraId="753AC7B3">
            <w:pPr>
              <w:spacing w:line="560" w:lineRule="exact"/>
              <w:ind w:left="0" w:leftChars="0" w:right="0" w:rightChars="0" w:firstLine="0" w:firstLineChars="0"/>
              <w:jc w:val="center"/>
              <w:rPr>
                <w:rFonts w:eastAsia="楷体_GB2312"/>
                <w:sz w:val="28"/>
                <w:szCs w:val="32"/>
              </w:rPr>
            </w:pPr>
          </w:p>
        </w:tc>
        <w:tc>
          <w:tcPr>
            <w:tcW w:w="1247" w:type="pct"/>
            <w:noWrap w:val="0"/>
            <w:vAlign w:val="center"/>
          </w:tcPr>
          <w:p w14:paraId="2BEA16C4">
            <w:pPr>
              <w:spacing w:line="560" w:lineRule="exact"/>
              <w:ind w:left="0" w:leftChars="0" w:right="0" w:rightChars="0" w:firstLine="0" w:firstLineChars="0"/>
              <w:jc w:val="center"/>
              <w:rPr>
                <w:rFonts w:eastAsia="楷体_GB2312"/>
                <w:sz w:val="28"/>
                <w:szCs w:val="32"/>
              </w:rPr>
            </w:pPr>
          </w:p>
        </w:tc>
        <w:tc>
          <w:tcPr>
            <w:tcW w:w="1247" w:type="pct"/>
            <w:noWrap w:val="0"/>
            <w:vAlign w:val="center"/>
          </w:tcPr>
          <w:p w14:paraId="46F5AAD0">
            <w:pPr>
              <w:spacing w:line="560" w:lineRule="exact"/>
              <w:ind w:left="0" w:leftChars="0" w:right="0" w:rightChars="0" w:firstLine="0" w:firstLineChars="0"/>
              <w:jc w:val="center"/>
              <w:rPr>
                <w:rFonts w:eastAsia="楷体_GB2312"/>
                <w:sz w:val="28"/>
                <w:szCs w:val="32"/>
              </w:rPr>
            </w:pPr>
          </w:p>
        </w:tc>
        <w:tc>
          <w:tcPr>
            <w:tcW w:w="1255" w:type="pct"/>
            <w:noWrap w:val="0"/>
            <w:vAlign w:val="center"/>
          </w:tcPr>
          <w:p w14:paraId="74F0926B">
            <w:pPr>
              <w:spacing w:line="560" w:lineRule="exact"/>
              <w:ind w:left="0" w:leftChars="0" w:right="0" w:rightChars="0" w:firstLine="0" w:firstLineChars="0"/>
              <w:jc w:val="center"/>
              <w:rPr>
                <w:rFonts w:eastAsia="楷体_GB2312"/>
                <w:sz w:val="28"/>
                <w:szCs w:val="32"/>
              </w:rPr>
            </w:pPr>
          </w:p>
        </w:tc>
      </w:tr>
    </w:tbl>
    <w:p w14:paraId="154DFDB9">
      <w:pPr>
        <w:jc w:val="center"/>
        <w:rPr>
          <w:rFonts w:hint="eastAsia" w:ascii="仿宋_GB2312" w:eastAsia="仿宋_GB2312" w:cs="仿宋_GB2312"/>
          <w:b/>
          <w:bCs/>
          <w:sz w:val="28"/>
          <w:szCs w:val="28"/>
        </w:rPr>
      </w:pPr>
    </w:p>
    <w:p w14:paraId="552DA3A6">
      <w:pPr>
        <w:jc w:val="center"/>
        <w:rPr>
          <w:rFonts w:hint="eastAsia" w:ascii="仿宋_GB2312" w:eastAsia="仿宋_GB2312" w:cs="仿宋_GB2312"/>
          <w:b/>
          <w:bCs/>
          <w:sz w:val="28"/>
          <w:szCs w:val="28"/>
        </w:rPr>
      </w:pPr>
    </w:p>
    <w:p w14:paraId="29FD6056">
      <w:pPr>
        <w:jc w:val="both"/>
        <w:rPr>
          <w:rFonts w:ascii="仿宋_GB2312" w:eastAsia="仿宋_GB2312" w:cs="Times New Roman"/>
          <w:b/>
          <w:bCs/>
          <w:sz w:val="28"/>
          <w:szCs w:val="28"/>
        </w:rPr>
      </w:pPr>
    </w:p>
    <w:p w14:paraId="5D95F739">
      <w:pPr>
        <w:jc w:val="center"/>
        <w:rPr>
          <w:rFonts w:ascii="仿宋_GB2312" w:eastAsia="仿宋_GB2312" w:cs="Times New Roman"/>
          <w:b/>
          <w:bCs/>
          <w:sz w:val="28"/>
          <w:szCs w:val="28"/>
        </w:rPr>
        <w:sectPr>
          <w:footerReference r:id="rId4" w:type="default"/>
          <w:pgSz w:w="11906" w:h="16838"/>
          <w:pgMar w:top="1440" w:right="1800" w:bottom="1440" w:left="1800" w:header="851" w:footer="992" w:gutter="0"/>
          <w:cols w:space="425" w:num="1"/>
          <w:docGrid w:type="lines" w:linePitch="312" w:charSpace="0"/>
        </w:sectPr>
      </w:pPr>
    </w:p>
    <w:p w14:paraId="1865F2F4">
      <w:pPr>
        <w:numPr>
          <w:ilvl w:val="0"/>
          <w:numId w:val="0"/>
        </w:numPr>
        <w:spacing w:line="360" w:lineRule="auto"/>
        <w:jc w:val="both"/>
        <w:rPr>
          <w:rFonts w:hint="default" w:ascii="Times New Roman" w:hAnsi="Times New Roman" w:eastAsia="黑体" w:cs="Times New Roman"/>
          <w:b w:val="0"/>
          <w:bCs w:val="0"/>
          <w:sz w:val="28"/>
          <w:szCs w:val="28"/>
          <w:vertAlign w:val="baseline"/>
          <w:lang w:val="en-US" w:eastAsia="zh-CN"/>
        </w:rPr>
      </w:pPr>
      <w:r>
        <w:rPr>
          <w:rFonts w:hint="eastAsia" w:ascii="Times New Roman" w:hAnsi="Times New Roman" w:eastAsia="黑体" w:cs="Times New Roman"/>
          <w:b w:val="0"/>
          <w:bCs w:val="0"/>
          <w:sz w:val="28"/>
          <w:szCs w:val="28"/>
          <w:vertAlign w:val="baseline"/>
          <w:lang w:val="en-US" w:eastAsia="zh-CN"/>
        </w:rPr>
        <w:t>五、</w:t>
      </w:r>
      <w:r>
        <w:rPr>
          <w:rFonts w:hint="default" w:ascii="Times New Roman" w:hAnsi="Times New Roman" w:eastAsia="黑体" w:cs="Times New Roman"/>
          <w:b w:val="0"/>
          <w:bCs w:val="0"/>
          <w:sz w:val="28"/>
          <w:szCs w:val="28"/>
          <w:vertAlign w:val="baseline"/>
          <w:lang w:val="en-US" w:eastAsia="zh-CN"/>
        </w:rPr>
        <w:t>主要知识产权和标准规范目录</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2378"/>
        <w:gridCol w:w="1005"/>
        <w:gridCol w:w="1112"/>
        <w:gridCol w:w="1522"/>
        <w:gridCol w:w="1500"/>
        <w:gridCol w:w="1516"/>
        <w:gridCol w:w="1460"/>
        <w:gridCol w:w="1765"/>
      </w:tblGrid>
      <w:tr w14:paraId="457DA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5"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7CF95C06">
            <w:pPr>
              <w:jc w:val="center"/>
              <w:rPr>
                <w:rFonts w:hint="default" w:ascii="Times New Roman" w:hAnsi="Times New Roman" w:eastAsia="仿宋_GB2312" w:cs="Times New Roman"/>
                <w:color w:val="000000" w:themeColor="text1"/>
                <w:sz w:val="24"/>
                <w:szCs w:val="21"/>
                <w14:textFill>
                  <w14:solidFill>
                    <w14:schemeClr w14:val="tx1"/>
                  </w14:solidFill>
                </w14:textFill>
              </w:rPr>
            </w:pPr>
            <w:r>
              <w:rPr>
                <w:rFonts w:hint="default" w:ascii="Times New Roman" w:hAnsi="Times New Roman" w:eastAsia="仿宋_GB2312" w:cs="Times New Roman"/>
                <w:color w:val="000000" w:themeColor="text1"/>
                <w:sz w:val="24"/>
                <w:szCs w:val="21"/>
                <w14:textFill>
                  <w14:solidFill>
                    <w14:schemeClr w14:val="tx1"/>
                  </w14:solidFill>
                </w14:textFill>
              </w:rPr>
              <w:t>知识产权</w:t>
            </w:r>
          </w:p>
          <w:p w14:paraId="7AA4EB3F">
            <w:pPr>
              <w:jc w:val="center"/>
              <w:rPr>
                <w:rFonts w:hint="default" w:ascii="Times New Roman" w:hAnsi="Times New Roman" w:eastAsia="仿宋_GB2312" w:cs="Times New Roman"/>
                <w:color w:val="000000" w:themeColor="text1"/>
                <w:sz w:val="24"/>
                <w:szCs w:val="21"/>
                <w14:textFill>
                  <w14:solidFill>
                    <w14:schemeClr w14:val="tx1"/>
                  </w14:solidFill>
                </w14:textFill>
              </w:rPr>
            </w:pPr>
            <w:r>
              <w:rPr>
                <w:rFonts w:hint="default" w:ascii="Times New Roman" w:hAnsi="Times New Roman" w:eastAsia="仿宋_GB2312" w:cs="Times New Roman"/>
                <w:color w:val="000000" w:themeColor="text1"/>
                <w:sz w:val="24"/>
                <w:szCs w:val="21"/>
                <w14:textFill>
                  <w14:solidFill>
                    <w14:schemeClr w14:val="tx1"/>
                  </w14:solidFill>
                </w14:textFill>
              </w:rPr>
              <w:t>（标准）类别</w:t>
            </w:r>
          </w:p>
        </w:tc>
        <w:tc>
          <w:tcPr>
            <w:tcW w:w="883"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123CAA8C">
            <w:pPr>
              <w:jc w:val="center"/>
              <w:rPr>
                <w:rFonts w:hint="default" w:ascii="Times New Roman" w:hAnsi="Times New Roman" w:eastAsia="仿宋_GB2312" w:cs="Times New Roman"/>
                <w:color w:val="000000" w:themeColor="text1"/>
                <w:sz w:val="24"/>
                <w:szCs w:val="21"/>
                <w14:textFill>
                  <w14:solidFill>
                    <w14:schemeClr w14:val="tx1"/>
                  </w14:solidFill>
                </w14:textFill>
              </w:rPr>
            </w:pPr>
            <w:r>
              <w:rPr>
                <w:rFonts w:hint="default" w:ascii="Times New Roman" w:hAnsi="Times New Roman" w:eastAsia="仿宋_GB2312" w:cs="Times New Roman"/>
                <w:color w:val="000000" w:themeColor="text1"/>
                <w:sz w:val="24"/>
                <w:szCs w:val="21"/>
                <w14:textFill>
                  <w14:solidFill>
                    <w14:schemeClr w14:val="tx1"/>
                  </w14:solidFill>
                </w14:textFill>
              </w:rPr>
              <w:t>知识产权（标准）具体名称</w:t>
            </w:r>
          </w:p>
        </w:tc>
        <w:tc>
          <w:tcPr>
            <w:tcW w:w="373"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6583473">
            <w:pPr>
              <w:jc w:val="center"/>
              <w:rPr>
                <w:rFonts w:hint="default" w:ascii="Times New Roman" w:hAnsi="Times New Roman" w:eastAsia="仿宋_GB2312" w:cs="Times New Roman"/>
                <w:color w:val="000000" w:themeColor="text1"/>
                <w:sz w:val="24"/>
                <w:szCs w:val="21"/>
                <w14:textFill>
                  <w14:solidFill>
                    <w14:schemeClr w14:val="tx1"/>
                  </w14:solidFill>
                </w14:textFill>
              </w:rPr>
            </w:pPr>
            <w:r>
              <w:rPr>
                <w:rFonts w:hint="default" w:ascii="Times New Roman" w:hAnsi="Times New Roman" w:eastAsia="仿宋_GB2312" w:cs="Times New Roman"/>
                <w:color w:val="000000" w:themeColor="text1"/>
                <w:sz w:val="24"/>
                <w:szCs w:val="21"/>
                <w14:textFill>
                  <w14:solidFill>
                    <w14:schemeClr w14:val="tx1"/>
                  </w14:solidFill>
                </w14:textFill>
              </w:rPr>
              <w:t>国家</w:t>
            </w:r>
          </w:p>
          <w:p w14:paraId="7F669381">
            <w:pPr>
              <w:jc w:val="center"/>
              <w:rPr>
                <w:rFonts w:hint="default" w:ascii="Times New Roman" w:hAnsi="Times New Roman" w:eastAsia="仿宋_GB2312" w:cs="Times New Roman"/>
                <w:bCs/>
                <w:snapToGrid w:val="0"/>
                <w:color w:val="000000" w:themeColor="text1"/>
                <w:kern w:val="0"/>
                <w:sz w:val="24"/>
                <w:szCs w:val="21"/>
                <w14:textFill>
                  <w14:solidFill>
                    <w14:schemeClr w14:val="tx1"/>
                  </w14:solidFill>
                </w14:textFill>
              </w:rPr>
            </w:pPr>
            <w:r>
              <w:rPr>
                <w:rFonts w:hint="default" w:ascii="Times New Roman" w:hAnsi="Times New Roman" w:eastAsia="仿宋_GB2312" w:cs="Times New Roman"/>
                <w:bCs/>
                <w:snapToGrid w:val="0"/>
                <w:color w:val="000000" w:themeColor="text1"/>
                <w:kern w:val="0"/>
                <w:sz w:val="24"/>
                <w:szCs w:val="21"/>
                <w14:textFill>
                  <w14:solidFill>
                    <w14:schemeClr w14:val="tx1"/>
                  </w14:solidFill>
                </w14:textFill>
              </w:rPr>
              <w:t>（地区）</w:t>
            </w:r>
          </w:p>
        </w:tc>
        <w:tc>
          <w:tcPr>
            <w:tcW w:w="413"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469345F">
            <w:pPr>
              <w:jc w:val="center"/>
              <w:rPr>
                <w:rFonts w:hint="default" w:ascii="Times New Roman" w:hAnsi="Times New Roman" w:eastAsia="仿宋_GB2312" w:cs="Times New Roman"/>
                <w:color w:val="000000" w:themeColor="text1"/>
                <w:sz w:val="24"/>
                <w:szCs w:val="21"/>
                <w14:textFill>
                  <w14:solidFill>
                    <w14:schemeClr w14:val="tx1"/>
                  </w14:solidFill>
                </w14:textFill>
              </w:rPr>
            </w:pPr>
            <w:r>
              <w:rPr>
                <w:rFonts w:hint="default" w:ascii="Times New Roman" w:hAnsi="Times New Roman" w:eastAsia="仿宋_GB2312" w:cs="Times New Roman"/>
                <w:color w:val="000000" w:themeColor="text1"/>
                <w:sz w:val="24"/>
                <w:szCs w:val="21"/>
                <w14:textFill>
                  <w14:solidFill>
                    <w14:schemeClr w14:val="tx1"/>
                  </w14:solidFill>
                </w14:textFill>
              </w:rPr>
              <w:t>授权号</w:t>
            </w:r>
          </w:p>
          <w:p w14:paraId="53876116">
            <w:pPr>
              <w:jc w:val="center"/>
              <w:rPr>
                <w:rFonts w:hint="default" w:ascii="Times New Roman" w:hAnsi="Times New Roman" w:eastAsia="仿宋_GB2312" w:cs="Times New Roman"/>
                <w:color w:val="000000" w:themeColor="text1"/>
                <w:sz w:val="24"/>
                <w:szCs w:val="21"/>
                <w14:textFill>
                  <w14:solidFill>
                    <w14:schemeClr w14:val="tx1"/>
                  </w14:solidFill>
                </w14:textFill>
              </w:rPr>
            </w:pPr>
            <w:r>
              <w:rPr>
                <w:rFonts w:hint="default" w:ascii="Times New Roman" w:hAnsi="Times New Roman" w:eastAsia="仿宋_GB2312" w:cs="Times New Roman"/>
                <w:color w:val="000000" w:themeColor="text1"/>
                <w:sz w:val="24"/>
                <w:szCs w:val="21"/>
                <w14:textFill>
                  <w14:solidFill>
                    <w14:schemeClr w14:val="tx1"/>
                  </w14:solidFill>
                </w14:textFill>
              </w:rPr>
              <w:t>（标准编号）</w:t>
            </w:r>
          </w:p>
        </w:tc>
        <w:tc>
          <w:tcPr>
            <w:tcW w:w="565"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7B9F3BCA">
            <w:pPr>
              <w:jc w:val="center"/>
              <w:rPr>
                <w:rFonts w:hint="default" w:ascii="Times New Roman" w:hAnsi="Times New Roman" w:eastAsia="仿宋_GB2312" w:cs="Times New Roman"/>
                <w:color w:val="000000" w:themeColor="text1"/>
                <w:sz w:val="24"/>
                <w:szCs w:val="21"/>
                <w14:textFill>
                  <w14:solidFill>
                    <w14:schemeClr w14:val="tx1"/>
                  </w14:solidFill>
                </w14:textFill>
              </w:rPr>
            </w:pPr>
            <w:r>
              <w:rPr>
                <w:rFonts w:hint="default" w:ascii="Times New Roman" w:hAnsi="Times New Roman" w:eastAsia="仿宋_GB2312" w:cs="Times New Roman"/>
                <w:color w:val="000000" w:themeColor="text1"/>
                <w:sz w:val="24"/>
                <w:szCs w:val="21"/>
                <w14:textFill>
                  <w14:solidFill>
                    <w14:schemeClr w14:val="tx1"/>
                  </w14:solidFill>
                </w14:textFill>
              </w:rPr>
              <w:t>授权</w:t>
            </w:r>
          </w:p>
          <w:p w14:paraId="6A552283">
            <w:pPr>
              <w:jc w:val="center"/>
              <w:rPr>
                <w:rFonts w:hint="default" w:ascii="Times New Roman" w:hAnsi="Times New Roman" w:eastAsia="仿宋_GB2312" w:cs="Times New Roman"/>
                <w:color w:val="000000" w:themeColor="text1"/>
                <w:sz w:val="24"/>
                <w:szCs w:val="21"/>
                <w14:textFill>
                  <w14:solidFill>
                    <w14:schemeClr w14:val="tx1"/>
                  </w14:solidFill>
                </w14:textFill>
              </w:rPr>
            </w:pPr>
            <w:r>
              <w:rPr>
                <w:rFonts w:hint="default" w:ascii="Times New Roman" w:hAnsi="Times New Roman" w:eastAsia="仿宋_GB2312" w:cs="Times New Roman"/>
                <w:color w:val="000000" w:themeColor="text1"/>
                <w:sz w:val="24"/>
                <w:szCs w:val="21"/>
                <w14:textFill>
                  <w14:solidFill>
                    <w14:schemeClr w14:val="tx1"/>
                  </w14:solidFill>
                </w14:textFill>
              </w:rPr>
              <w:t>（标准发布）</w:t>
            </w:r>
          </w:p>
          <w:p w14:paraId="14D0C078">
            <w:pPr>
              <w:jc w:val="center"/>
              <w:rPr>
                <w:rFonts w:hint="default" w:ascii="Times New Roman" w:hAnsi="Times New Roman" w:eastAsia="仿宋_GB2312" w:cs="Times New Roman"/>
                <w:color w:val="000000" w:themeColor="text1"/>
                <w:sz w:val="24"/>
                <w:szCs w:val="21"/>
                <w14:textFill>
                  <w14:solidFill>
                    <w14:schemeClr w14:val="tx1"/>
                  </w14:solidFill>
                </w14:textFill>
              </w:rPr>
            </w:pPr>
            <w:r>
              <w:rPr>
                <w:rFonts w:hint="default" w:ascii="Times New Roman" w:hAnsi="Times New Roman" w:eastAsia="仿宋_GB2312" w:cs="Times New Roman"/>
                <w:color w:val="000000" w:themeColor="text1"/>
                <w:sz w:val="24"/>
                <w:szCs w:val="21"/>
                <w14:textFill>
                  <w14:solidFill>
                    <w14:schemeClr w14:val="tx1"/>
                  </w14:solidFill>
                </w14:textFill>
              </w:rPr>
              <w:t>日期</w:t>
            </w:r>
          </w:p>
        </w:tc>
        <w:tc>
          <w:tcPr>
            <w:tcW w:w="557"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37B5759E">
            <w:pPr>
              <w:jc w:val="center"/>
              <w:rPr>
                <w:rFonts w:hint="default" w:ascii="Times New Roman" w:hAnsi="Times New Roman" w:eastAsia="仿宋_GB2312" w:cs="Times New Roman"/>
                <w:color w:val="000000" w:themeColor="text1"/>
                <w:sz w:val="24"/>
                <w:szCs w:val="21"/>
                <w14:textFill>
                  <w14:solidFill>
                    <w14:schemeClr w14:val="tx1"/>
                  </w14:solidFill>
                </w14:textFill>
              </w:rPr>
            </w:pPr>
            <w:r>
              <w:rPr>
                <w:rFonts w:hint="default" w:ascii="Times New Roman" w:hAnsi="Times New Roman" w:eastAsia="仿宋_GB2312" w:cs="Times New Roman"/>
                <w:color w:val="000000" w:themeColor="text1"/>
                <w:sz w:val="24"/>
                <w:szCs w:val="21"/>
                <w14:textFill>
                  <w14:solidFill>
                    <w14:schemeClr w14:val="tx1"/>
                  </w14:solidFill>
                </w14:textFill>
              </w:rPr>
              <w:t>证书编号（标准批准发布部门）</w:t>
            </w:r>
          </w:p>
        </w:tc>
        <w:tc>
          <w:tcPr>
            <w:tcW w:w="563"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3A181D6">
            <w:pPr>
              <w:jc w:val="center"/>
              <w:rPr>
                <w:rFonts w:hint="default" w:ascii="Times New Roman" w:hAnsi="Times New Roman" w:eastAsia="仿宋_GB2312" w:cs="Times New Roman"/>
                <w:color w:val="000000" w:themeColor="text1"/>
                <w:sz w:val="24"/>
                <w:szCs w:val="21"/>
                <w14:textFill>
                  <w14:solidFill>
                    <w14:schemeClr w14:val="tx1"/>
                  </w14:solidFill>
                </w14:textFill>
              </w:rPr>
            </w:pPr>
            <w:r>
              <w:rPr>
                <w:rFonts w:hint="default" w:ascii="Times New Roman" w:hAnsi="Times New Roman" w:eastAsia="仿宋_GB2312" w:cs="Times New Roman"/>
                <w:color w:val="000000" w:themeColor="text1"/>
                <w:sz w:val="24"/>
                <w:szCs w:val="21"/>
                <w14:textFill>
                  <w14:solidFill>
                    <w14:schemeClr w14:val="tx1"/>
                  </w14:solidFill>
                </w14:textFill>
              </w:rPr>
              <w:t>权利人</w:t>
            </w:r>
          </w:p>
          <w:p w14:paraId="7CB9A687">
            <w:pPr>
              <w:jc w:val="center"/>
              <w:rPr>
                <w:rFonts w:hint="default" w:ascii="Times New Roman" w:hAnsi="Times New Roman" w:eastAsia="仿宋_GB2312" w:cs="Times New Roman"/>
                <w:color w:val="000000" w:themeColor="text1"/>
                <w:sz w:val="24"/>
                <w:szCs w:val="21"/>
                <w14:textFill>
                  <w14:solidFill>
                    <w14:schemeClr w14:val="tx1"/>
                  </w14:solidFill>
                </w14:textFill>
              </w:rPr>
            </w:pPr>
            <w:r>
              <w:rPr>
                <w:rFonts w:hint="default" w:ascii="Times New Roman" w:hAnsi="Times New Roman" w:eastAsia="仿宋_GB2312" w:cs="Times New Roman"/>
                <w:color w:val="000000" w:themeColor="text1"/>
                <w:sz w:val="24"/>
                <w:szCs w:val="21"/>
                <w14:textFill>
                  <w14:solidFill>
                    <w14:schemeClr w14:val="tx1"/>
                  </w14:solidFill>
                </w14:textFill>
              </w:rPr>
              <w:t>（标准起草单位）</w:t>
            </w:r>
          </w:p>
        </w:tc>
        <w:tc>
          <w:tcPr>
            <w:tcW w:w="542"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26E3654A">
            <w:pPr>
              <w:jc w:val="center"/>
              <w:rPr>
                <w:rFonts w:hint="default" w:ascii="Times New Roman" w:hAnsi="Times New Roman" w:eastAsia="仿宋_GB2312" w:cs="Times New Roman"/>
                <w:color w:val="000000" w:themeColor="text1"/>
                <w:sz w:val="24"/>
                <w:szCs w:val="21"/>
                <w14:textFill>
                  <w14:solidFill>
                    <w14:schemeClr w14:val="tx1"/>
                  </w14:solidFill>
                </w14:textFill>
              </w:rPr>
            </w:pPr>
            <w:r>
              <w:rPr>
                <w:rFonts w:hint="default" w:ascii="Times New Roman" w:hAnsi="Times New Roman" w:eastAsia="仿宋_GB2312" w:cs="Times New Roman"/>
                <w:color w:val="000000" w:themeColor="text1"/>
                <w:sz w:val="24"/>
                <w:szCs w:val="21"/>
                <w14:textFill>
                  <w14:solidFill>
                    <w14:schemeClr w14:val="tx1"/>
                  </w14:solidFill>
                </w14:textFill>
              </w:rPr>
              <w:t>发明人（标准起草人）</w:t>
            </w:r>
          </w:p>
        </w:tc>
        <w:tc>
          <w:tcPr>
            <w:tcW w:w="655"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771251C8">
            <w:pPr>
              <w:jc w:val="center"/>
              <w:rPr>
                <w:rFonts w:hint="default" w:ascii="Times New Roman" w:hAnsi="Times New Roman" w:eastAsia="仿宋_GB2312" w:cs="Times New Roman"/>
                <w:color w:val="000000" w:themeColor="text1"/>
                <w:sz w:val="24"/>
                <w:szCs w:val="21"/>
                <w14:textFill>
                  <w14:solidFill>
                    <w14:schemeClr w14:val="tx1"/>
                  </w14:solidFill>
                </w14:textFill>
              </w:rPr>
            </w:pPr>
            <w:r>
              <w:rPr>
                <w:rFonts w:hint="default" w:ascii="Times New Roman" w:hAnsi="Times New Roman" w:eastAsia="仿宋_GB2312" w:cs="Times New Roman"/>
                <w:color w:val="000000" w:themeColor="text1"/>
                <w:sz w:val="24"/>
                <w:szCs w:val="21"/>
                <w14:textFill>
                  <w14:solidFill>
                    <w14:schemeClr w14:val="tx1"/>
                  </w14:solidFill>
                </w14:textFill>
              </w:rPr>
              <w:t>发明专利（标准）有效状态</w:t>
            </w:r>
          </w:p>
        </w:tc>
      </w:tr>
      <w:tr w14:paraId="7DDB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5" w:type="pct"/>
            <w:tcBorders>
              <w:top w:val="single" w:color="auto" w:sz="4" w:space="0"/>
              <w:left w:val="single" w:color="auto" w:sz="4" w:space="0"/>
              <w:bottom w:val="single" w:color="auto" w:sz="4" w:space="0"/>
              <w:right w:val="single" w:color="auto" w:sz="4" w:space="0"/>
            </w:tcBorders>
          </w:tcPr>
          <w:p w14:paraId="4C2D7C6E">
            <w:pPr>
              <w:rPr>
                <w:rFonts w:hint="default" w:ascii="Times New Roman" w:hAnsi="Times New Roman" w:cs="Times New Roman"/>
                <w:color w:val="000000" w:themeColor="text1"/>
                <w:sz w:val="28"/>
                <w:szCs w:val="28"/>
                <w14:textFill>
                  <w14:solidFill>
                    <w14:schemeClr w14:val="tx1"/>
                  </w14:solidFill>
                </w14:textFill>
              </w:rPr>
            </w:pPr>
          </w:p>
        </w:tc>
        <w:tc>
          <w:tcPr>
            <w:tcW w:w="883" w:type="pct"/>
            <w:tcBorders>
              <w:top w:val="single" w:color="auto" w:sz="4" w:space="0"/>
              <w:left w:val="single" w:color="auto" w:sz="4" w:space="0"/>
              <w:bottom w:val="single" w:color="auto" w:sz="4" w:space="0"/>
              <w:right w:val="single" w:color="auto" w:sz="4" w:space="0"/>
            </w:tcBorders>
          </w:tcPr>
          <w:p w14:paraId="31908AD6">
            <w:pPr>
              <w:rPr>
                <w:rFonts w:hint="default" w:ascii="Times New Roman" w:hAnsi="Times New Roman" w:cs="Times New Roman"/>
                <w:color w:val="000000" w:themeColor="text1"/>
                <w:sz w:val="28"/>
                <w:szCs w:val="28"/>
                <w14:textFill>
                  <w14:solidFill>
                    <w14:schemeClr w14:val="tx1"/>
                  </w14:solidFill>
                </w14:textFill>
              </w:rPr>
            </w:pPr>
          </w:p>
        </w:tc>
        <w:tc>
          <w:tcPr>
            <w:tcW w:w="373" w:type="pct"/>
            <w:tcBorders>
              <w:top w:val="single" w:color="auto" w:sz="4" w:space="0"/>
              <w:left w:val="single" w:color="auto" w:sz="4" w:space="0"/>
              <w:bottom w:val="single" w:color="auto" w:sz="4" w:space="0"/>
              <w:right w:val="single" w:color="auto" w:sz="4" w:space="0"/>
            </w:tcBorders>
          </w:tcPr>
          <w:p w14:paraId="7284916F">
            <w:pPr>
              <w:rPr>
                <w:rFonts w:hint="default" w:ascii="Times New Roman" w:hAnsi="Times New Roman" w:cs="Times New Roman"/>
                <w:color w:val="000000" w:themeColor="text1"/>
                <w:sz w:val="28"/>
                <w:szCs w:val="28"/>
                <w14:textFill>
                  <w14:solidFill>
                    <w14:schemeClr w14:val="tx1"/>
                  </w14:solidFill>
                </w14:textFill>
              </w:rPr>
            </w:pPr>
          </w:p>
        </w:tc>
        <w:tc>
          <w:tcPr>
            <w:tcW w:w="413" w:type="pct"/>
            <w:tcBorders>
              <w:top w:val="single" w:color="auto" w:sz="4" w:space="0"/>
              <w:left w:val="single" w:color="auto" w:sz="4" w:space="0"/>
              <w:bottom w:val="single" w:color="auto" w:sz="4" w:space="0"/>
              <w:right w:val="single" w:color="auto" w:sz="4" w:space="0"/>
            </w:tcBorders>
          </w:tcPr>
          <w:p w14:paraId="46169FDD">
            <w:pPr>
              <w:rPr>
                <w:rFonts w:hint="default" w:ascii="Times New Roman" w:hAnsi="Times New Roman" w:cs="Times New Roman"/>
                <w:color w:val="000000" w:themeColor="text1"/>
                <w:sz w:val="28"/>
                <w:szCs w:val="28"/>
                <w14:textFill>
                  <w14:solidFill>
                    <w14:schemeClr w14:val="tx1"/>
                  </w14:solidFill>
                </w14:textFill>
              </w:rPr>
            </w:pPr>
          </w:p>
        </w:tc>
        <w:tc>
          <w:tcPr>
            <w:tcW w:w="565" w:type="pct"/>
            <w:tcBorders>
              <w:top w:val="single" w:color="auto" w:sz="4" w:space="0"/>
              <w:left w:val="single" w:color="auto" w:sz="4" w:space="0"/>
              <w:bottom w:val="single" w:color="auto" w:sz="4" w:space="0"/>
              <w:right w:val="single" w:color="auto" w:sz="4" w:space="0"/>
            </w:tcBorders>
          </w:tcPr>
          <w:p w14:paraId="6A5CEA35">
            <w:pPr>
              <w:rPr>
                <w:rFonts w:hint="default" w:ascii="Times New Roman" w:hAnsi="Times New Roman" w:cs="Times New Roman"/>
                <w:color w:val="000000" w:themeColor="text1"/>
                <w:sz w:val="28"/>
                <w:szCs w:val="28"/>
                <w14:textFill>
                  <w14:solidFill>
                    <w14:schemeClr w14:val="tx1"/>
                  </w14:solidFill>
                </w14:textFill>
              </w:rPr>
            </w:pPr>
          </w:p>
        </w:tc>
        <w:tc>
          <w:tcPr>
            <w:tcW w:w="557" w:type="pct"/>
            <w:tcBorders>
              <w:top w:val="single" w:color="auto" w:sz="4" w:space="0"/>
              <w:left w:val="single" w:color="auto" w:sz="4" w:space="0"/>
              <w:bottom w:val="single" w:color="auto" w:sz="4" w:space="0"/>
              <w:right w:val="single" w:color="auto" w:sz="4" w:space="0"/>
            </w:tcBorders>
          </w:tcPr>
          <w:p w14:paraId="33BA647B">
            <w:pPr>
              <w:rPr>
                <w:rFonts w:hint="default" w:ascii="Times New Roman" w:hAnsi="Times New Roman" w:cs="Times New Roman"/>
                <w:color w:val="000000" w:themeColor="text1"/>
                <w:sz w:val="28"/>
                <w:szCs w:val="28"/>
                <w14:textFill>
                  <w14:solidFill>
                    <w14:schemeClr w14:val="tx1"/>
                  </w14:solidFill>
                </w14:textFill>
              </w:rPr>
            </w:pPr>
          </w:p>
        </w:tc>
        <w:tc>
          <w:tcPr>
            <w:tcW w:w="563" w:type="pct"/>
            <w:tcBorders>
              <w:top w:val="single" w:color="auto" w:sz="4" w:space="0"/>
              <w:left w:val="single" w:color="auto" w:sz="4" w:space="0"/>
              <w:bottom w:val="single" w:color="auto" w:sz="4" w:space="0"/>
              <w:right w:val="single" w:color="auto" w:sz="4" w:space="0"/>
            </w:tcBorders>
          </w:tcPr>
          <w:p w14:paraId="48296A1A">
            <w:pPr>
              <w:rPr>
                <w:rFonts w:hint="default" w:ascii="Times New Roman" w:hAnsi="Times New Roman" w:cs="Times New Roman"/>
                <w:color w:val="000000" w:themeColor="text1"/>
                <w:sz w:val="28"/>
                <w:szCs w:val="28"/>
                <w14:textFill>
                  <w14:solidFill>
                    <w14:schemeClr w14:val="tx1"/>
                  </w14:solidFill>
                </w14:textFill>
              </w:rPr>
            </w:pPr>
          </w:p>
        </w:tc>
        <w:tc>
          <w:tcPr>
            <w:tcW w:w="542" w:type="pct"/>
            <w:tcBorders>
              <w:top w:val="single" w:color="auto" w:sz="4" w:space="0"/>
              <w:left w:val="single" w:color="auto" w:sz="4" w:space="0"/>
              <w:bottom w:val="single" w:color="auto" w:sz="4" w:space="0"/>
              <w:right w:val="single" w:color="auto" w:sz="4" w:space="0"/>
            </w:tcBorders>
          </w:tcPr>
          <w:p w14:paraId="0DD420A2">
            <w:pPr>
              <w:rPr>
                <w:rFonts w:hint="default" w:ascii="Times New Roman" w:hAnsi="Times New Roman" w:cs="Times New Roman"/>
                <w:color w:val="000000" w:themeColor="text1"/>
                <w:sz w:val="28"/>
                <w:szCs w:val="28"/>
                <w14:textFill>
                  <w14:solidFill>
                    <w14:schemeClr w14:val="tx1"/>
                  </w14:solidFill>
                </w14:textFill>
              </w:rPr>
            </w:pPr>
          </w:p>
        </w:tc>
        <w:tc>
          <w:tcPr>
            <w:tcW w:w="655" w:type="pct"/>
            <w:tcBorders>
              <w:top w:val="single" w:color="auto" w:sz="4" w:space="0"/>
              <w:left w:val="single" w:color="auto" w:sz="4" w:space="0"/>
              <w:bottom w:val="single" w:color="auto" w:sz="4" w:space="0"/>
              <w:right w:val="single" w:color="auto" w:sz="4" w:space="0"/>
            </w:tcBorders>
          </w:tcPr>
          <w:p w14:paraId="10281ECC">
            <w:pPr>
              <w:rPr>
                <w:rFonts w:hint="default" w:ascii="Times New Roman" w:hAnsi="Times New Roman" w:cs="Times New Roman"/>
                <w:color w:val="000000" w:themeColor="text1"/>
                <w:sz w:val="28"/>
                <w:szCs w:val="28"/>
                <w14:textFill>
                  <w14:solidFill>
                    <w14:schemeClr w14:val="tx1"/>
                  </w14:solidFill>
                </w14:textFill>
              </w:rPr>
            </w:pPr>
          </w:p>
        </w:tc>
      </w:tr>
      <w:tr w14:paraId="7C4C6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5" w:type="pct"/>
            <w:tcBorders>
              <w:top w:val="single" w:color="auto" w:sz="4" w:space="0"/>
              <w:left w:val="single" w:color="auto" w:sz="4" w:space="0"/>
              <w:bottom w:val="single" w:color="auto" w:sz="4" w:space="0"/>
              <w:right w:val="single" w:color="auto" w:sz="4" w:space="0"/>
            </w:tcBorders>
          </w:tcPr>
          <w:p w14:paraId="7BFEFBFB">
            <w:pPr>
              <w:rPr>
                <w:rFonts w:hint="default" w:ascii="Times New Roman" w:hAnsi="Times New Roman" w:cs="Times New Roman"/>
                <w:color w:val="000000" w:themeColor="text1"/>
                <w:sz w:val="28"/>
                <w:szCs w:val="28"/>
                <w14:textFill>
                  <w14:solidFill>
                    <w14:schemeClr w14:val="tx1"/>
                  </w14:solidFill>
                </w14:textFill>
              </w:rPr>
            </w:pPr>
          </w:p>
        </w:tc>
        <w:tc>
          <w:tcPr>
            <w:tcW w:w="883" w:type="pct"/>
            <w:tcBorders>
              <w:top w:val="single" w:color="auto" w:sz="4" w:space="0"/>
              <w:left w:val="single" w:color="auto" w:sz="4" w:space="0"/>
              <w:bottom w:val="single" w:color="auto" w:sz="4" w:space="0"/>
              <w:right w:val="single" w:color="auto" w:sz="4" w:space="0"/>
            </w:tcBorders>
          </w:tcPr>
          <w:p w14:paraId="171D60F1">
            <w:pPr>
              <w:rPr>
                <w:rFonts w:hint="default" w:ascii="Times New Roman" w:hAnsi="Times New Roman" w:cs="Times New Roman"/>
                <w:color w:val="000000" w:themeColor="text1"/>
                <w:sz w:val="28"/>
                <w:szCs w:val="28"/>
                <w14:textFill>
                  <w14:solidFill>
                    <w14:schemeClr w14:val="tx1"/>
                  </w14:solidFill>
                </w14:textFill>
              </w:rPr>
            </w:pPr>
          </w:p>
        </w:tc>
        <w:tc>
          <w:tcPr>
            <w:tcW w:w="373" w:type="pct"/>
            <w:tcBorders>
              <w:top w:val="single" w:color="auto" w:sz="4" w:space="0"/>
              <w:left w:val="single" w:color="auto" w:sz="4" w:space="0"/>
              <w:bottom w:val="single" w:color="auto" w:sz="4" w:space="0"/>
              <w:right w:val="single" w:color="auto" w:sz="4" w:space="0"/>
            </w:tcBorders>
          </w:tcPr>
          <w:p w14:paraId="0CEE0DF0">
            <w:pPr>
              <w:rPr>
                <w:rFonts w:hint="default" w:ascii="Times New Roman" w:hAnsi="Times New Roman" w:cs="Times New Roman"/>
                <w:color w:val="000000" w:themeColor="text1"/>
                <w:sz w:val="28"/>
                <w:szCs w:val="28"/>
                <w14:textFill>
                  <w14:solidFill>
                    <w14:schemeClr w14:val="tx1"/>
                  </w14:solidFill>
                </w14:textFill>
              </w:rPr>
            </w:pPr>
          </w:p>
        </w:tc>
        <w:tc>
          <w:tcPr>
            <w:tcW w:w="413" w:type="pct"/>
            <w:tcBorders>
              <w:top w:val="single" w:color="auto" w:sz="4" w:space="0"/>
              <w:left w:val="single" w:color="auto" w:sz="4" w:space="0"/>
              <w:bottom w:val="single" w:color="auto" w:sz="4" w:space="0"/>
              <w:right w:val="single" w:color="auto" w:sz="4" w:space="0"/>
            </w:tcBorders>
          </w:tcPr>
          <w:p w14:paraId="1D11B9FC">
            <w:pPr>
              <w:rPr>
                <w:rFonts w:hint="default" w:ascii="Times New Roman" w:hAnsi="Times New Roman" w:cs="Times New Roman"/>
                <w:color w:val="000000" w:themeColor="text1"/>
                <w:sz w:val="28"/>
                <w:szCs w:val="28"/>
                <w14:textFill>
                  <w14:solidFill>
                    <w14:schemeClr w14:val="tx1"/>
                  </w14:solidFill>
                </w14:textFill>
              </w:rPr>
            </w:pPr>
          </w:p>
        </w:tc>
        <w:tc>
          <w:tcPr>
            <w:tcW w:w="565" w:type="pct"/>
            <w:tcBorders>
              <w:top w:val="single" w:color="auto" w:sz="4" w:space="0"/>
              <w:left w:val="single" w:color="auto" w:sz="4" w:space="0"/>
              <w:bottom w:val="single" w:color="auto" w:sz="4" w:space="0"/>
              <w:right w:val="single" w:color="auto" w:sz="4" w:space="0"/>
            </w:tcBorders>
          </w:tcPr>
          <w:p w14:paraId="70729BFD">
            <w:pPr>
              <w:rPr>
                <w:rFonts w:hint="default" w:ascii="Times New Roman" w:hAnsi="Times New Roman" w:cs="Times New Roman"/>
                <w:color w:val="000000" w:themeColor="text1"/>
                <w:sz w:val="28"/>
                <w:szCs w:val="28"/>
                <w14:textFill>
                  <w14:solidFill>
                    <w14:schemeClr w14:val="tx1"/>
                  </w14:solidFill>
                </w14:textFill>
              </w:rPr>
            </w:pPr>
          </w:p>
        </w:tc>
        <w:tc>
          <w:tcPr>
            <w:tcW w:w="557" w:type="pct"/>
            <w:tcBorders>
              <w:top w:val="single" w:color="auto" w:sz="4" w:space="0"/>
              <w:left w:val="single" w:color="auto" w:sz="4" w:space="0"/>
              <w:bottom w:val="single" w:color="auto" w:sz="4" w:space="0"/>
              <w:right w:val="single" w:color="auto" w:sz="4" w:space="0"/>
            </w:tcBorders>
          </w:tcPr>
          <w:p w14:paraId="04CE384F">
            <w:pPr>
              <w:rPr>
                <w:rFonts w:hint="default" w:ascii="Times New Roman" w:hAnsi="Times New Roman" w:cs="Times New Roman"/>
                <w:color w:val="000000" w:themeColor="text1"/>
                <w:sz w:val="28"/>
                <w:szCs w:val="28"/>
                <w14:textFill>
                  <w14:solidFill>
                    <w14:schemeClr w14:val="tx1"/>
                  </w14:solidFill>
                </w14:textFill>
              </w:rPr>
            </w:pPr>
          </w:p>
        </w:tc>
        <w:tc>
          <w:tcPr>
            <w:tcW w:w="563" w:type="pct"/>
            <w:tcBorders>
              <w:top w:val="single" w:color="auto" w:sz="4" w:space="0"/>
              <w:left w:val="single" w:color="auto" w:sz="4" w:space="0"/>
              <w:bottom w:val="single" w:color="auto" w:sz="4" w:space="0"/>
              <w:right w:val="single" w:color="auto" w:sz="4" w:space="0"/>
            </w:tcBorders>
          </w:tcPr>
          <w:p w14:paraId="691B5DD3">
            <w:pPr>
              <w:rPr>
                <w:rFonts w:hint="default" w:ascii="Times New Roman" w:hAnsi="Times New Roman" w:cs="Times New Roman"/>
                <w:color w:val="000000" w:themeColor="text1"/>
                <w:sz w:val="28"/>
                <w:szCs w:val="28"/>
                <w14:textFill>
                  <w14:solidFill>
                    <w14:schemeClr w14:val="tx1"/>
                  </w14:solidFill>
                </w14:textFill>
              </w:rPr>
            </w:pPr>
          </w:p>
        </w:tc>
        <w:tc>
          <w:tcPr>
            <w:tcW w:w="542" w:type="pct"/>
            <w:tcBorders>
              <w:top w:val="single" w:color="auto" w:sz="4" w:space="0"/>
              <w:left w:val="single" w:color="auto" w:sz="4" w:space="0"/>
              <w:bottom w:val="single" w:color="auto" w:sz="4" w:space="0"/>
              <w:right w:val="single" w:color="auto" w:sz="4" w:space="0"/>
            </w:tcBorders>
          </w:tcPr>
          <w:p w14:paraId="5DF3021D">
            <w:pPr>
              <w:rPr>
                <w:rFonts w:hint="default" w:ascii="Times New Roman" w:hAnsi="Times New Roman" w:cs="Times New Roman"/>
                <w:color w:val="000000" w:themeColor="text1"/>
                <w:sz w:val="28"/>
                <w:szCs w:val="28"/>
                <w14:textFill>
                  <w14:solidFill>
                    <w14:schemeClr w14:val="tx1"/>
                  </w14:solidFill>
                </w14:textFill>
              </w:rPr>
            </w:pPr>
          </w:p>
        </w:tc>
        <w:tc>
          <w:tcPr>
            <w:tcW w:w="655" w:type="pct"/>
            <w:tcBorders>
              <w:top w:val="single" w:color="auto" w:sz="4" w:space="0"/>
              <w:left w:val="single" w:color="auto" w:sz="4" w:space="0"/>
              <w:bottom w:val="single" w:color="auto" w:sz="4" w:space="0"/>
              <w:right w:val="single" w:color="auto" w:sz="4" w:space="0"/>
            </w:tcBorders>
          </w:tcPr>
          <w:p w14:paraId="4842C036">
            <w:pPr>
              <w:rPr>
                <w:rFonts w:hint="default" w:ascii="Times New Roman" w:hAnsi="Times New Roman" w:cs="Times New Roman"/>
                <w:color w:val="000000" w:themeColor="text1"/>
                <w:sz w:val="28"/>
                <w:szCs w:val="28"/>
                <w14:textFill>
                  <w14:solidFill>
                    <w14:schemeClr w14:val="tx1"/>
                  </w14:solidFill>
                </w14:textFill>
              </w:rPr>
            </w:pPr>
          </w:p>
        </w:tc>
      </w:tr>
      <w:tr w14:paraId="51FA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5" w:type="pct"/>
            <w:tcBorders>
              <w:top w:val="single" w:color="auto" w:sz="4" w:space="0"/>
              <w:left w:val="single" w:color="auto" w:sz="4" w:space="0"/>
              <w:bottom w:val="single" w:color="auto" w:sz="4" w:space="0"/>
              <w:right w:val="single" w:color="auto" w:sz="4" w:space="0"/>
            </w:tcBorders>
          </w:tcPr>
          <w:p w14:paraId="23083BBC">
            <w:pPr>
              <w:rPr>
                <w:rFonts w:hint="default" w:ascii="Times New Roman" w:hAnsi="Times New Roman" w:cs="Times New Roman"/>
                <w:color w:val="000000" w:themeColor="text1"/>
                <w:sz w:val="28"/>
                <w:szCs w:val="28"/>
                <w14:textFill>
                  <w14:solidFill>
                    <w14:schemeClr w14:val="tx1"/>
                  </w14:solidFill>
                </w14:textFill>
              </w:rPr>
            </w:pPr>
          </w:p>
        </w:tc>
        <w:tc>
          <w:tcPr>
            <w:tcW w:w="883" w:type="pct"/>
            <w:tcBorders>
              <w:top w:val="single" w:color="auto" w:sz="4" w:space="0"/>
              <w:left w:val="single" w:color="auto" w:sz="4" w:space="0"/>
              <w:bottom w:val="single" w:color="auto" w:sz="4" w:space="0"/>
              <w:right w:val="single" w:color="auto" w:sz="4" w:space="0"/>
            </w:tcBorders>
          </w:tcPr>
          <w:p w14:paraId="76F21555">
            <w:pPr>
              <w:rPr>
                <w:rFonts w:hint="default" w:ascii="Times New Roman" w:hAnsi="Times New Roman" w:cs="Times New Roman"/>
                <w:color w:val="000000" w:themeColor="text1"/>
                <w:sz w:val="28"/>
                <w:szCs w:val="28"/>
                <w14:textFill>
                  <w14:solidFill>
                    <w14:schemeClr w14:val="tx1"/>
                  </w14:solidFill>
                </w14:textFill>
              </w:rPr>
            </w:pPr>
          </w:p>
        </w:tc>
        <w:tc>
          <w:tcPr>
            <w:tcW w:w="373" w:type="pct"/>
            <w:tcBorders>
              <w:top w:val="single" w:color="auto" w:sz="4" w:space="0"/>
              <w:left w:val="single" w:color="auto" w:sz="4" w:space="0"/>
              <w:bottom w:val="single" w:color="auto" w:sz="4" w:space="0"/>
              <w:right w:val="single" w:color="auto" w:sz="4" w:space="0"/>
            </w:tcBorders>
          </w:tcPr>
          <w:p w14:paraId="601A9581">
            <w:pPr>
              <w:rPr>
                <w:rFonts w:hint="default" w:ascii="Times New Roman" w:hAnsi="Times New Roman" w:cs="Times New Roman"/>
                <w:color w:val="000000" w:themeColor="text1"/>
                <w:sz w:val="28"/>
                <w:szCs w:val="28"/>
                <w14:textFill>
                  <w14:solidFill>
                    <w14:schemeClr w14:val="tx1"/>
                  </w14:solidFill>
                </w14:textFill>
              </w:rPr>
            </w:pPr>
          </w:p>
        </w:tc>
        <w:tc>
          <w:tcPr>
            <w:tcW w:w="413" w:type="pct"/>
            <w:tcBorders>
              <w:top w:val="single" w:color="auto" w:sz="4" w:space="0"/>
              <w:left w:val="single" w:color="auto" w:sz="4" w:space="0"/>
              <w:bottom w:val="single" w:color="auto" w:sz="4" w:space="0"/>
              <w:right w:val="single" w:color="auto" w:sz="4" w:space="0"/>
            </w:tcBorders>
          </w:tcPr>
          <w:p w14:paraId="02A13399">
            <w:pPr>
              <w:rPr>
                <w:rFonts w:hint="default" w:ascii="Times New Roman" w:hAnsi="Times New Roman" w:cs="Times New Roman"/>
                <w:color w:val="000000" w:themeColor="text1"/>
                <w:sz w:val="28"/>
                <w:szCs w:val="28"/>
                <w14:textFill>
                  <w14:solidFill>
                    <w14:schemeClr w14:val="tx1"/>
                  </w14:solidFill>
                </w14:textFill>
              </w:rPr>
            </w:pPr>
          </w:p>
        </w:tc>
        <w:tc>
          <w:tcPr>
            <w:tcW w:w="565" w:type="pct"/>
            <w:tcBorders>
              <w:top w:val="single" w:color="auto" w:sz="4" w:space="0"/>
              <w:left w:val="single" w:color="auto" w:sz="4" w:space="0"/>
              <w:bottom w:val="single" w:color="auto" w:sz="4" w:space="0"/>
              <w:right w:val="single" w:color="auto" w:sz="4" w:space="0"/>
            </w:tcBorders>
          </w:tcPr>
          <w:p w14:paraId="40FD7B8B">
            <w:pPr>
              <w:rPr>
                <w:rFonts w:hint="default" w:ascii="Times New Roman" w:hAnsi="Times New Roman" w:cs="Times New Roman"/>
                <w:color w:val="000000" w:themeColor="text1"/>
                <w:sz w:val="28"/>
                <w:szCs w:val="28"/>
                <w14:textFill>
                  <w14:solidFill>
                    <w14:schemeClr w14:val="tx1"/>
                  </w14:solidFill>
                </w14:textFill>
              </w:rPr>
            </w:pPr>
          </w:p>
        </w:tc>
        <w:tc>
          <w:tcPr>
            <w:tcW w:w="557" w:type="pct"/>
            <w:tcBorders>
              <w:top w:val="single" w:color="auto" w:sz="4" w:space="0"/>
              <w:left w:val="single" w:color="auto" w:sz="4" w:space="0"/>
              <w:bottom w:val="single" w:color="auto" w:sz="4" w:space="0"/>
              <w:right w:val="single" w:color="auto" w:sz="4" w:space="0"/>
            </w:tcBorders>
          </w:tcPr>
          <w:p w14:paraId="3D40365A">
            <w:pPr>
              <w:rPr>
                <w:rFonts w:hint="default" w:ascii="Times New Roman" w:hAnsi="Times New Roman" w:cs="Times New Roman"/>
                <w:color w:val="000000" w:themeColor="text1"/>
                <w:sz w:val="28"/>
                <w:szCs w:val="28"/>
                <w14:textFill>
                  <w14:solidFill>
                    <w14:schemeClr w14:val="tx1"/>
                  </w14:solidFill>
                </w14:textFill>
              </w:rPr>
            </w:pPr>
          </w:p>
        </w:tc>
        <w:tc>
          <w:tcPr>
            <w:tcW w:w="563" w:type="pct"/>
            <w:tcBorders>
              <w:top w:val="single" w:color="auto" w:sz="4" w:space="0"/>
              <w:left w:val="single" w:color="auto" w:sz="4" w:space="0"/>
              <w:bottom w:val="single" w:color="auto" w:sz="4" w:space="0"/>
              <w:right w:val="single" w:color="auto" w:sz="4" w:space="0"/>
            </w:tcBorders>
          </w:tcPr>
          <w:p w14:paraId="130D977C">
            <w:pPr>
              <w:rPr>
                <w:rFonts w:hint="default" w:ascii="Times New Roman" w:hAnsi="Times New Roman" w:cs="Times New Roman"/>
                <w:color w:val="000000" w:themeColor="text1"/>
                <w:sz w:val="28"/>
                <w:szCs w:val="28"/>
                <w14:textFill>
                  <w14:solidFill>
                    <w14:schemeClr w14:val="tx1"/>
                  </w14:solidFill>
                </w14:textFill>
              </w:rPr>
            </w:pPr>
          </w:p>
        </w:tc>
        <w:tc>
          <w:tcPr>
            <w:tcW w:w="542" w:type="pct"/>
            <w:tcBorders>
              <w:top w:val="single" w:color="auto" w:sz="4" w:space="0"/>
              <w:left w:val="single" w:color="auto" w:sz="4" w:space="0"/>
              <w:bottom w:val="single" w:color="auto" w:sz="4" w:space="0"/>
              <w:right w:val="single" w:color="auto" w:sz="4" w:space="0"/>
            </w:tcBorders>
          </w:tcPr>
          <w:p w14:paraId="41116CA5">
            <w:pPr>
              <w:rPr>
                <w:rFonts w:hint="default" w:ascii="Times New Roman" w:hAnsi="Times New Roman" w:cs="Times New Roman"/>
                <w:color w:val="000000" w:themeColor="text1"/>
                <w:sz w:val="28"/>
                <w:szCs w:val="28"/>
                <w14:textFill>
                  <w14:solidFill>
                    <w14:schemeClr w14:val="tx1"/>
                  </w14:solidFill>
                </w14:textFill>
              </w:rPr>
            </w:pPr>
          </w:p>
        </w:tc>
        <w:tc>
          <w:tcPr>
            <w:tcW w:w="655" w:type="pct"/>
            <w:tcBorders>
              <w:top w:val="single" w:color="auto" w:sz="4" w:space="0"/>
              <w:left w:val="single" w:color="auto" w:sz="4" w:space="0"/>
              <w:bottom w:val="single" w:color="auto" w:sz="4" w:space="0"/>
              <w:right w:val="single" w:color="auto" w:sz="4" w:space="0"/>
            </w:tcBorders>
          </w:tcPr>
          <w:p w14:paraId="33D210C9">
            <w:pPr>
              <w:rPr>
                <w:rFonts w:hint="default" w:ascii="Times New Roman" w:hAnsi="Times New Roman" w:cs="Times New Roman"/>
                <w:color w:val="000000" w:themeColor="text1"/>
                <w:sz w:val="28"/>
                <w:szCs w:val="28"/>
                <w14:textFill>
                  <w14:solidFill>
                    <w14:schemeClr w14:val="tx1"/>
                  </w14:solidFill>
                </w14:textFill>
              </w:rPr>
            </w:pPr>
          </w:p>
        </w:tc>
      </w:tr>
      <w:tr w14:paraId="3A4C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5" w:type="pct"/>
            <w:tcBorders>
              <w:top w:val="single" w:color="auto" w:sz="4" w:space="0"/>
              <w:left w:val="single" w:color="auto" w:sz="4" w:space="0"/>
              <w:bottom w:val="single" w:color="auto" w:sz="4" w:space="0"/>
              <w:right w:val="single" w:color="auto" w:sz="4" w:space="0"/>
            </w:tcBorders>
          </w:tcPr>
          <w:p w14:paraId="7F7409DC">
            <w:pPr>
              <w:rPr>
                <w:rFonts w:hint="default" w:ascii="Times New Roman" w:hAnsi="Times New Roman" w:cs="Times New Roman"/>
                <w:color w:val="000000" w:themeColor="text1"/>
                <w:sz w:val="28"/>
                <w:szCs w:val="28"/>
                <w14:textFill>
                  <w14:solidFill>
                    <w14:schemeClr w14:val="tx1"/>
                  </w14:solidFill>
                </w14:textFill>
              </w:rPr>
            </w:pPr>
          </w:p>
        </w:tc>
        <w:tc>
          <w:tcPr>
            <w:tcW w:w="883" w:type="pct"/>
            <w:tcBorders>
              <w:top w:val="single" w:color="auto" w:sz="4" w:space="0"/>
              <w:left w:val="single" w:color="auto" w:sz="4" w:space="0"/>
              <w:bottom w:val="single" w:color="auto" w:sz="4" w:space="0"/>
              <w:right w:val="single" w:color="auto" w:sz="4" w:space="0"/>
            </w:tcBorders>
          </w:tcPr>
          <w:p w14:paraId="6CBA791F">
            <w:pPr>
              <w:rPr>
                <w:rFonts w:hint="default" w:ascii="Times New Roman" w:hAnsi="Times New Roman" w:cs="Times New Roman"/>
                <w:color w:val="000000" w:themeColor="text1"/>
                <w:sz w:val="28"/>
                <w:szCs w:val="28"/>
                <w14:textFill>
                  <w14:solidFill>
                    <w14:schemeClr w14:val="tx1"/>
                  </w14:solidFill>
                </w14:textFill>
              </w:rPr>
            </w:pPr>
          </w:p>
        </w:tc>
        <w:tc>
          <w:tcPr>
            <w:tcW w:w="373" w:type="pct"/>
            <w:tcBorders>
              <w:top w:val="single" w:color="auto" w:sz="4" w:space="0"/>
              <w:left w:val="single" w:color="auto" w:sz="4" w:space="0"/>
              <w:bottom w:val="single" w:color="auto" w:sz="4" w:space="0"/>
              <w:right w:val="single" w:color="auto" w:sz="4" w:space="0"/>
            </w:tcBorders>
          </w:tcPr>
          <w:p w14:paraId="4D74D601">
            <w:pPr>
              <w:rPr>
                <w:rFonts w:hint="default" w:ascii="Times New Roman" w:hAnsi="Times New Roman" w:cs="Times New Roman"/>
                <w:color w:val="000000" w:themeColor="text1"/>
                <w:sz w:val="28"/>
                <w:szCs w:val="28"/>
                <w14:textFill>
                  <w14:solidFill>
                    <w14:schemeClr w14:val="tx1"/>
                  </w14:solidFill>
                </w14:textFill>
              </w:rPr>
            </w:pPr>
          </w:p>
        </w:tc>
        <w:tc>
          <w:tcPr>
            <w:tcW w:w="413" w:type="pct"/>
            <w:tcBorders>
              <w:top w:val="single" w:color="auto" w:sz="4" w:space="0"/>
              <w:left w:val="single" w:color="auto" w:sz="4" w:space="0"/>
              <w:bottom w:val="single" w:color="auto" w:sz="4" w:space="0"/>
              <w:right w:val="single" w:color="auto" w:sz="4" w:space="0"/>
            </w:tcBorders>
          </w:tcPr>
          <w:p w14:paraId="09937147">
            <w:pPr>
              <w:rPr>
                <w:rFonts w:hint="default" w:ascii="Times New Roman" w:hAnsi="Times New Roman" w:cs="Times New Roman"/>
                <w:color w:val="000000" w:themeColor="text1"/>
                <w:sz w:val="28"/>
                <w:szCs w:val="28"/>
                <w14:textFill>
                  <w14:solidFill>
                    <w14:schemeClr w14:val="tx1"/>
                  </w14:solidFill>
                </w14:textFill>
              </w:rPr>
            </w:pPr>
          </w:p>
        </w:tc>
        <w:tc>
          <w:tcPr>
            <w:tcW w:w="565" w:type="pct"/>
            <w:tcBorders>
              <w:top w:val="single" w:color="auto" w:sz="4" w:space="0"/>
              <w:left w:val="single" w:color="auto" w:sz="4" w:space="0"/>
              <w:bottom w:val="single" w:color="auto" w:sz="4" w:space="0"/>
              <w:right w:val="single" w:color="auto" w:sz="4" w:space="0"/>
            </w:tcBorders>
          </w:tcPr>
          <w:p w14:paraId="6A56F739">
            <w:pPr>
              <w:rPr>
                <w:rFonts w:hint="default" w:ascii="Times New Roman" w:hAnsi="Times New Roman" w:cs="Times New Roman"/>
                <w:color w:val="000000" w:themeColor="text1"/>
                <w:sz w:val="28"/>
                <w:szCs w:val="28"/>
                <w14:textFill>
                  <w14:solidFill>
                    <w14:schemeClr w14:val="tx1"/>
                  </w14:solidFill>
                </w14:textFill>
              </w:rPr>
            </w:pPr>
          </w:p>
        </w:tc>
        <w:tc>
          <w:tcPr>
            <w:tcW w:w="557" w:type="pct"/>
            <w:tcBorders>
              <w:top w:val="single" w:color="auto" w:sz="4" w:space="0"/>
              <w:left w:val="single" w:color="auto" w:sz="4" w:space="0"/>
              <w:bottom w:val="single" w:color="auto" w:sz="4" w:space="0"/>
              <w:right w:val="single" w:color="auto" w:sz="4" w:space="0"/>
            </w:tcBorders>
          </w:tcPr>
          <w:p w14:paraId="5E0B7131">
            <w:pPr>
              <w:rPr>
                <w:rFonts w:hint="default" w:ascii="Times New Roman" w:hAnsi="Times New Roman" w:cs="Times New Roman"/>
                <w:color w:val="000000" w:themeColor="text1"/>
                <w:sz w:val="28"/>
                <w:szCs w:val="28"/>
                <w14:textFill>
                  <w14:solidFill>
                    <w14:schemeClr w14:val="tx1"/>
                  </w14:solidFill>
                </w14:textFill>
              </w:rPr>
            </w:pPr>
          </w:p>
        </w:tc>
        <w:tc>
          <w:tcPr>
            <w:tcW w:w="563" w:type="pct"/>
            <w:tcBorders>
              <w:top w:val="single" w:color="auto" w:sz="4" w:space="0"/>
              <w:left w:val="single" w:color="auto" w:sz="4" w:space="0"/>
              <w:bottom w:val="single" w:color="auto" w:sz="4" w:space="0"/>
              <w:right w:val="single" w:color="auto" w:sz="4" w:space="0"/>
            </w:tcBorders>
          </w:tcPr>
          <w:p w14:paraId="74AED8EB">
            <w:pPr>
              <w:rPr>
                <w:rFonts w:hint="default" w:ascii="Times New Roman" w:hAnsi="Times New Roman" w:cs="Times New Roman"/>
                <w:color w:val="000000" w:themeColor="text1"/>
                <w:sz w:val="28"/>
                <w:szCs w:val="28"/>
                <w14:textFill>
                  <w14:solidFill>
                    <w14:schemeClr w14:val="tx1"/>
                  </w14:solidFill>
                </w14:textFill>
              </w:rPr>
            </w:pPr>
          </w:p>
        </w:tc>
        <w:tc>
          <w:tcPr>
            <w:tcW w:w="542" w:type="pct"/>
            <w:tcBorders>
              <w:top w:val="single" w:color="auto" w:sz="4" w:space="0"/>
              <w:left w:val="single" w:color="auto" w:sz="4" w:space="0"/>
              <w:bottom w:val="single" w:color="auto" w:sz="4" w:space="0"/>
              <w:right w:val="single" w:color="auto" w:sz="4" w:space="0"/>
            </w:tcBorders>
          </w:tcPr>
          <w:p w14:paraId="74EED662">
            <w:pPr>
              <w:rPr>
                <w:rFonts w:hint="default" w:ascii="Times New Roman" w:hAnsi="Times New Roman" w:cs="Times New Roman"/>
                <w:color w:val="000000" w:themeColor="text1"/>
                <w:sz w:val="28"/>
                <w:szCs w:val="28"/>
                <w14:textFill>
                  <w14:solidFill>
                    <w14:schemeClr w14:val="tx1"/>
                  </w14:solidFill>
                </w14:textFill>
              </w:rPr>
            </w:pPr>
          </w:p>
        </w:tc>
        <w:tc>
          <w:tcPr>
            <w:tcW w:w="655" w:type="pct"/>
            <w:tcBorders>
              <w:top w:val="single" w:color="auto" w:sz="4" w:space="0"/>
              <w:left w:val="single" w:color="auto" w:sz="4" w:space="0"/>
              <w:bottom w:val="single" w:color="auto" w:sz="4" w:space="0"/>
              <w:right w:val="single" w:color="auto" w:sz="4" w:space="0"/>
            </w:tcBorders>
          </w:tcPr>
          <w:p w14:paraId="0C17AFC8">
            <w:pPr>
              <w:rPr>
                <w:rFonts w:hint="default" w:ascii="Times New Roman" w:hAnsi="Times New Roman" w:cs="Times New Roman"/>
                <w:color w:val="000000" w:themeColor="text1"/>
                <w:sz w:val="28"/>
                <w:szCs w:val="28"/>
                <w14:textFill>
                  <w14:solidFill>
                    <w14:schemeClr w14:val="tx1"/>
                  </w14:solidFill>
                </w14:textFill>
              </w:rPr>
            </w:pPr>
          </w:p>
        </w:tc>
      </w:tr>
      <w:tr w14:paraId="55E8D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5" w:type="pct"/>
            <w:tcBorders>
              <w:top w:val="single" w:color="auto" w:sz="4" w:space="0"/>
              <w:left w:val="single" w:color="auto" w:sz="4" w:space="0"/>
              <w:bottom w:val="single" w:color="auto" w:sz="4" w:space="0"/>
              <w:right w:val="single" w:color="auto" w:sz="4" w:space="0"/>
            </w:tcBorders>
          </w:tcPr>
          <w:p w14:paraId="73593589">
            <w:pPr>
              <w:rPr>
                <w:rFonts w:hint="default" w:ascii="Times New Roman" w:hAnsi="Times New Roman" w:cs="Times New Roman"/>
                <w:color w:val="000000" w:themeColor="text1"/>
                <w:sz w:val="28"/>
                <w:szCs w:val="28"/>
                <w14:textFill>
                  <w14:solidFill>
                    <w14:schemeClr w14:val="tx1"/>
                  </w14:solidFill>
                </w14:textFill>
              </w:rPr>
            </w:pPr>
          </w:p>
        </w:tc>
        <w:tc>
          <w:tcPr>
            <w:tcW w:w="883" w:type="pct"/>
            <w:tcBorders>
              <w:top w:val="single" w:color="auto" w:sz="4" w:space="0"/>
              <w:left w:val="single" w:color="auto" w:sz="4" w:space="0"/>
              <w:bottom w:val="single" w:color="auto" w:sz="4" w:space="0"/>
              <w:right w:val="single" w:color="auto" w:sz="4" w:space="0"/>
            </w:tcBorders>
          </w:tcPr>
          <w:p w14:paraId="2B1918E2">
            <w:pPr>
              <w:rPr>
                <w:rFonts w:hint="default" w:ascii="Times New Roman" w:hAnsi="Times New Roman" w:cs="Times New Roman"/>
                <w:color w:val="000000" w:themeColor="text1"/>
                <w:sz w:val="28"/>
                <w:szCs w:val="28"/>
                <w14:textFill>
                  <w14:solidFill>
                    <w14:schemeClr w14:val="tx1"/>
                  </w14:solidFill>
                </w14:textFill>
              </w:rPr>
            </w:pPr>
          </w:p>
        </w:tc>
        <w:tc>
          <w:tcPr>
            <w:tcW w:w="373" w:type="pct"/>
            <w:tcBorders>
              <w:top w:val="single" w:color="auto" w:sz="4" w:space="0"/>
              <w:left w:val="single" w:color="auto" w:sz="4" w:space="0"/>
              <w:bottom w:val="single" w:color="auto" w:sz="4" w:space="0"/>
              <w:right w:val="single" w:color="auto" w:sz="4" w:space="0"/>
            </w:tcBorders>
          </w:tcPr>
          <w:p w14:paraId="64F6CA78">
            <w:pPr>
              <w:rPr>
                <w:rFonts w:hint="default" w:ascii="Times New Roman" w:hAnsi="Times New Roman" w:cs="Times New Roman"/>
                <w:color w:val="000000" w:themeColor="text1"/>
                <w:sz w:val="28"/>
                <w:szCs w:val="28"/>
                <w14:textFill>
                  <w14:solidFill>
                    <w14:schemeClr w14:val="tx1"/>
                  </w14:solidFill>
                </w14:textFill>
              </w:rPr>
            </w:pPr>
          </w:p>
        </w:tc>
        <w:tc>
          <w:tcPr>
            <w:tcW w:w="413" w:type="pct"/>
            <w:tcBorders>
              <w:top w:val="single" w:color="auto" w:sz="4" w:space="0"/>
              <w:left w:val="single" w:color="auto" w:sz="4" w:space="0"/>
              <w:bottom w:val="single" w:color="auto" w:sz="4" w:space="0"/>
              <w:right w:val="single" w:color="auto" w:sz="4" w:space="0"/>
            </w:tcBorders>
          </w:tcPr>
          <w:p w14:paraId="1DEA5BC1">
            <w:pPr>
              <w:rPr>
                <w:rFonts w:hint="default" w:ascii="Times New Roman" w:hAnsi="Times New Roman" w:cs="Times New Roman"/>
                <w:color w:val="000000" w:themeColor="text1"/>
                <w:sz w:val="28"/>
                <w:szCs w:val="28"/>
                <w14:textFill>
                  <w14:solidFill>
                    <w14:schemeClr w14:val="tx1"/>
                  </w14:solidFill>
                </w14:textFill>
              </w:rPr>
            </w:pPr>
          </w:p>
        </w:tc>
        <w:tc>
          <w:tcPr>
            <w:tcW w:w="565" w:type="pct"/>
            <w:tcBorders>
              <w:top w:val="single" w:color="auto" w:sz="4" w:space="0"/>
              <w:left w:val="single" w:color="auto" w:sz="4" w:space="0"/>
              <w:bottom w:val="single" w:color="auto" w:sz="4" w:space="0"/>
              <w:right w:val="single" w:color="auto" w:sz="4" w:space="0"/>
            </w:tcBorders>
          </w:tcPr>
          <w:p w14:paraId="2CA320A5">
            <w:pPr>
              <w:rPr>
                <w:rFonts w:hint="default" w:ascii="Times New Roman" w:hAnsi="Times New Roman" w:cs="Times New Roman"/>
                <w:color w:val="000000" w:themeColor="text1"/>
                <w:sz w:val="28"/>
                <w:szCs w:val="28"/>
                <w14:textFill>
                  <w14:solidFill>
                    <w14:schemeClr w14:val="tx1"/>
                  </w14:solidFill>
                </w14:textFill>
              </w:rPr>
            </w:pPr>
          </w:p>
        </w:tc>
        <w:tc>
          <w:tcPr>
            <w:tcW w:w="557" w:type="pct"/>
            <w:tcBorders>
              <w:top w:val="single" w:color="auto" w:sz="4" w:space="0"/>
              <w:left w:val="single" w:color="auto" w:sz="4" w:space="0"/>
              <w:bottom w:val="single" w:color="auto" w:sz="4" w:space="0"/>
              <w:right w:val="single" w:color="auto" w:sz="4" w:space="0"/>
            </w:tcBorders>
          </w:tcPr>
          <w:p w14:paraId="37198E6A">
            <w:pPr>
              <w:rPr>
                <w:rFonts w:hint="default" w:ascii="Times New Roman" w:hAnsi="Times New Roman" w:cs="Times New Roman"/>
                <w:color w:val="000000" w:themeColor="text1"/>
                <w:sz w:val="28"/>
                <w:szCs w:val="28"/>
                <w14:textFill>
                  <w14:solidFill>
                    <w14:schemeClr w14:val="tx1"/>
                  </w14:solidFill>
                </w14:textFill>
              </w:rPr>
            </w:pPr>
          </w:p>
        </w:tc>
        <w:tc>
          <w:tcPr>
            <w:tcW w:w="563" w:type="pct"/>
            <w:tcBorders>
              <w:top w:val="single" w:color="auto" w:sz="4" w:space="0"/>
              <w:left w:val="single" w:color="auto" w:sz="4" w:space="0"/>
              <w:bottom w:val="single" w:color="auto" w:sz="4" w:space="0"/>
              <w:right w:val="single" w:color="auto" w:sz="4" w:space="0"/>
            </w:tcBorders>
          </w:tcPr>
          <w:p w14:paraId="692D4F87">
            <w:pPr>
              <w:rPr>
                <w:rFonts w:hint="default" w:ascii="Times New Roman" w:hAnsi="Times New Roman" w:cs="Times New Roman"/>
                <w:color w:val="000000" w:themeColor="text1"/>
                <w:sz w:val="28"/>
                <w:szCs w:val="28"/>
                <w14:textFill>
                  <w14:solidFill>
                    <w14:schemeClr w14:val="tx1"/>
                  </w14:solidFill>
                </w14:textFill>
              </w:rPr>
            </w:pPr>
          </w:p>
        </w:tc>
        <w:tc>
          <w:tcPr>
            <w:tcW w:w="542" w:type="pct"/>
            <w:tcBorders>
              <w:top w:val="single" w:color="auto" w:sz="4" w:space="0"/>
              <w:left w:val="single" w:color="auto" w:sz="4" w:space="0"/>
              <w:bottom w:val="single" w:color="auto" w:sz="4" w:space="0"/>
              <w:right w:val="single" w:color="auto" w:sz="4" w:space="0"/>
            </w:tcBorders>
          </w:tcPr>
          <w:p w14:paraId="2F9120BD">
            <w:pPr>
              <w:rPr>
                <w:rFonts w:hint="default" w:ascii="Times New Roman" w:hAnsi="Times New Roman" w:cs="Times New Roman"/>
                <w:color w:val="000000" w:themeColor="text1"/>
                <w:sz w:val="28"/>
                <w:szCs w:val="28"/>
                <w14:textFill>
                  <w14:solidFill>
                    <w14:schemeClr w14:val="tx1"/>
                  </w14:solidFill>
                </w14:textFill>
              </w:rPr>
            </w:pPr>
          </w:p>
        </w:tc>
        <w:tc>
          <w:tcPr>
            <w:tcW w:w="655" w:type="pct"/>
            <w:tcBorders>
              <w:top w:val="single" w:color="auto" w:sz="4" w:space="0"/>
              <w:left w:val="single" w:color="auto" w:sz="4" w:space="0"/>
              <w:bottom w:val="single" w:color="auto" w:sz="4" w:space="0"/>
              <w:right w:val="single" w:color="auto" w:sz="4" w:space="0"/>
            </w:tcBorders>
          </w:tcPr>
          <w:p w14:paraId="11420D03">
            <w:pPr>
              <w:rPr>
                <w:rFonts w:hint="default" w:ascii="Times New Roman" w:hAnsi="Times New Roman" w:cs="Times New Roman"/>
                <w:color w:val="000000" w:themeColor="text1"/>
                <w:sz w:val="28"/>
                <w:szCs w:val="28"/>
                <w14:textFill>
                  <w14:solidFill>
                    <w14:schemeClr w14:val="tx1"/>
                  </w14:solidFill>
                </w14:textFill>
              </w:rPr>
            </w:pPr>
          </w:p>
        </w:tc>
      </w:tr>
      <w:tr w14:paraId="5CFD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5" w:type="pct"/>
            <w:tcBorders>
              <w:top w:val="single" w:color="auto" w:sz="4" w:space="0"/>
              <w:left w:val="single" w:color="auto" w:sz="4" w:space="0"/>
              <w:bottom w:val="single" w:color="auto" w:sz="4" w:space="0"/>
              <w:right w:val="single" w:color="auto" w:sz="4" w:space="0"/>
            </w:tcBorders>
          </w:tcPr>
          <w:p w14:paraId="5CE6BBEB">
            <w:pPr>
              <w:rPr>
                <w:rFonts w:hint="default" w:ascii="Times New Roman" w:hAnsi="Times New Roman" w:cs="Times New Roman"/>
                <w:color w:val="000000" w:themeColor="text1"/>
                <w:sz w:val="28"/>
                <w:szCs w:val="28"/>
                <w14:textFill>
                  <w14:solidFill>
                    <w14:schemeClr w14:val="tx1"/>
                  </w14:solidFill>
                </w14:textFill>
              </w:rPr>
            </w:pPr>
          </w:p>
        </w:tc>
        <w:tc>
          <w:tcPr>
            <w:tcW w:w="883" w:type="pct"/>
            <w:tcBorders>
              <w:top w:val="single" w:color="auto" w:sz="4" w:space="0"/>
              <w:left w:val="single" w:color="auto" w:sz="4" w:space="0"/>
              <w:bottom w:val="single" w:color="auto" w:sz="4" w:space="0"/>
              <w:right w:val="single" w:color="auto" w:sz="4" w:space="0"/>
            </w:tcBorders>
          </w:tcPr>
          <w:p w14:paraId="361F66CD">
            <w:pPr>
              <w:rPr>
                <w:rFonts w:hint="default" w:ascii="Times New Roman" w:hAnsi="Times New Roman" w:cs="Times New Roman"/>
                <w:color w:val="000000" w:themeColor="text1"/>
                <w:sz w:val="28"/>
                <w:szCs w:val="28"/>
                <w14:textFill>
                  <w14:solidFill>
                    <w14:schemeClr w14:val="tx1"/>
                  </w14:solidFill>
                </w14:textFill>
              </w:rPr>
            </w:pPr>
          </w:p>
        </w:tc>
        <w:tc>
          <w:tcPr>
            <w:tcW w:w="373" w:type="pct"/>
            <w:tcBorders>
              <w:top w:val="single" w:color="auto" w:sz="4" w:space="0"/>
              <w:left w:val="single" w:color="auto" w:sz="4" w:space="0"/>
              <w:bottom w:val="single" w:color="auto" w:sz="4" w:space="0"/>
              <w:right w:val="single" w:color="auto" w:sz="4" w:space="0"/>
            </w:tcBorders>
          </w:tcPr>
          <w:p w14:paraId="47EAC937">
            <w:pPr>
              <w:rPr>
                <w:rFonts w:hint="default" w:ascii="Times New Roman" w:hAnsi="Times New Roman" w:cs="Times New Roman"/>
                <w:color w:val="000000" w:themeColor="text1"/>
                <w:sz w:val="28"/>
                <w:szCs w:val="28"/>
                <w14:textFill>
                  <w14:solidFill>
                    <w14:schemeClr w14:val="tx1"/>
                  </w14:solidFill>
                </w14:textFill>
              </w:rPr>
            </w:pPr>
          </w:p>
        </w:tc>
        <w:tc>
          <w:tcPr>
            <w:tcW w:w="413" w:type="pct"/>
            <w:tcBorders>
              <w:top w:val="single" w:color="auto" w:sz="4" w:space="0"/>
              <w:left w:val="single" w:color="auto" w:sz="4" w:space="0"/>
              <w:bottom w:val="single" w:color="auto" w:sz="4" w:space="0"/>
              <w:right w:val="single" w:color="auto" w:sz="4" w:space="0"/>
            </w:tcBorders>
          </w:tcPr>
          <w:p w14:paraId="0B3131A5">
            <w:pPr>
              <w:rPr>
                <w:rFonts w:hint="default" w:ascii="Times New Roman" w:hAnsi="Times New Roman" w:cs="Times New Roman"/>
                <w:color w:val="000000" w:themeColor="text1"/>
                <w:sz w:val="28"/>
                <w:szCs w:val="28"/>
                <w14:textFill>
                  <w14:solidFill>
                    <w14:schemeClr w14:val="tx1"/>
                  </w14:solidFill>
                </w14:textFill>
              </w:rPr>
            </w:pPr>
          </w:p>
        </w:tc>
        <w:tc>
          <w:tcPr>
            <w:tcW w:w="565" w:type="pct"/>
            <w:tcBorders>
              <w:top w:val="single" w:color="auto" w:sz="4" w:space="0"/>
              <w:left w:val="single" w:color="auto" w:sz="4" w:space="0"/>
              <w:bottom w:val="single" w:color="auto" w:sz="4" w:space="0"/>
              <w:right w:val="single" w:color="auto" w:sz="4" w:space="0"/>
            </w:tcBorders>
          </w:tcPr>
          <w:p w14:paraId="4C7C3470">
            <w:pPr>
              <w:rPr>
                <w:rFonts w:hint="default" w:ascii="Times New Roman" w:hAnsi="Times New Roman" w:cs="Times New Roman"/>
                <w:color w:val="000000" w:themeColor="text1"/>
                <w:sz w:val="28"/>
                <w:szCs w:val="28"/>
                <w14:textFill>
                  <w14:solidFill>
                    <w14:schemeClr w14:val="tx1"/>
                  </w14:solidFill>
                </w14:textFill>
              </w:rPr>
            </w:pPr>
          </w:p>
        </w:tc>
        <w:tc>
          <w:tcPr>
            <w:tcW w:w="557" w:type="pct"/>
            <w:tcBorders>
              <w:top w:val="single" w:color="auto" w:sz="4" w:space="0"/>
              <w:left w:val="single" w:color="auto" w:sz="4" w:space="0"/>
              <w:bottom w:val="single" w:color="auto" w:sz="4" w:space="0"/>
              <w:right w:val="single" w:color="auto" w:sz="4" w:space="0"/>
            </w:tcBorders>
          </w:tcPr>
          <w:p w14:paraId="0ABF58B8">
            <w:pPr>
              <w:rPr>
                <w:rFonts w:hint="default" w:ascii="Times New Roman" w:hAnsi="Times New Roman" w:cs="Times New Roman"/>
                <w:color w:val="000000" w:themeColor="text1"/>
                <w:sz w:val="28"/>
                <w:szCs w:val="28"/>
                <w14:textFill>
                  <w14:solidFill>
                    <w14:schemeClr w14:val="tx1"/>
                  </w14:solidFill>
                </w14:textFill>
              </w:rPr>
            </w:pPr>
          </w:p>
        </w:tc>
        <w:tc>
          <w:tcPr>
            <w:tcW w:w="563" w:type="pct"/>
            <w:tcBorders>
              <w:top w:val="single" w:color="auto" w:sz="4" w:space="0"/>
              <w:left w:val="single" w:color="auto" w:sz="4" w:space="0"/>
              <w:bottom w:val="single" w:color="auto" w:sz="4" w:space="0"/>
              <w:right w:val="single" w:color="auto" w:sz="4" w:space="0"/>
            </w:tcBorders>
          </w:tcPr>
          <w:p w14:paraId="571DC026">
            <w:pPr>
              <w:rPr>
                <w:rFonts w:hint="default" w:ascii="Times New Roman" w:hAnsi="Times New Roman" w:cs="Times New Roman"/>
                <w:color w:val="000000" w:themeColor="text1"/>
                <w:sz w:val="28"/>
                <w:szCs w:val="28"/>
                <w14:textFill>
                  <w14:solidFill>
                    <w14:schemeClr w14:val="tx1"/>
                  </w14:solidFill>
                </w14:textFill>
              </w:rPr>
            </w:pPr>
          </w:p>
        </w:tc>
        <w:tc>
          <w:tcPr>
            <w:tcW w:w="542" w:type="pct"/>
            <w:tcBorders>
              <w:top w:val="single" w:color="auto" w:sz="4" w:space="0"/>
              <w:left w:val="single" w:color="auto" w:sz="4" w:space="0"/>
              <w:bottom w:val="single" w:color="auto" w:sz="4" w:space="0"/>
              <w:right w:val="single" w:color="auto" w:sz="4" w:space="0"/>
            </w:tcBorders>
          </w:tcPr>
          <w:p w14:paraId="23C5562F">
            <w:pPr>
              <w:rPr>
                <w:rFonts w:hint="default" w:ascii="Times New Roman" w:hAnsi="Times New Roman" w:cs="Times New Roman"/>
                <w:color w:val="000000" w:themeColor="text1"/>
                <w:sz w:val="28"/>
                <w:szCs w:val="28"/>
                <w14:textFill>
                  <w14:solidFill>
                    <w14:schemeClr w14:val="tx1"/>
                  </w14:solidFill>
                </w14:textFill>
              </w:rPr>
            </w:pPr>
          </w:p>
        </w:tc>
        <w:tc>
          <w:tcPr>
            <w:tcW w:w="655" w:type="pct"/>
            <w:tcBorders>
              <w:top w:val="single" w:color="auto" w:sz="4" w:space="0"/>
              <w:left w:val="single" w:color="auto" w:sz="4" w:space="0"/>
              <w:bottom w:val="single" w:color="auto" w:sz="4" w:space="0"/>
              <w:right w:val="single" w:color="auto" w:sz="4" w:space="0"/>
            </w:tcBorders>
          </w:tcPr>
          <w:p w14:paraId="78857F25">
            <w:pPr>
              <w:rPr>
                <w:rFonts w:hint="default" w:ascii="Times New Roman" w:hAnsi="Times New Roman" w:cs="Times New Roman"/>
                <w:color w:val="000000" w:themeColor="text1"/>
                <w:sz w:val="28"/>
                <w:szCs w:val="28"/>
                <w14:textFill>
                  <w14:solidFill>
                    <w14:schemeClr w14:val="tx1"/>
                  </w14:solidFill>
                </w14:textFill>
              </w:rPr>
            </w:pPr>
          </w:p>
        </w:tc>
      </w:tr>
      <w:tr w14:paraId="4DA1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5" w:type="pct"/>
            <w:tcBorders>
              <w:top w:val="single" w:color="auto" w:sz="4" w:space="0"/>
              <w:left w:val="single" w:color="auto" w:sz="4" w:space="0"/>
              <w:bottom w:val="single" w:color="auto" w:sz="4" w:space="0"/>
              <w:right w:val="single" w:color="auto" w:sz="4" w:space="0"/>
            </w:tcBorders>
          </w:tcPr>
          <w:p w14:paraId="717A7C04">
            <w:pPr>
              <w:rPr>
                <w:rFonts w:hint="default" w:ascii="Times New Roman" w:hAnsi="Times New Roman" w:cs="Times New Roman"/>
                <w:color w:val="000000" w:themeColor="text1"/>
                <w:sz w:val="28"/>
                <w:szCs w:val="28"/>
                <w14:textFill>
                  <w14:solidFill>
                    <w14:schemeClr w14:val="tx1"/>
                  </w14:solidFill>
                </w14:textFill>
              </w:rPr>
            </w:pPr>
          </w:p>
        </w:tc>
        <w:tc>
          <w:tcPr>
            <w:tcW w:w="883" w:type="pct"/>
            <w:tcBorders>
              <w:top w:val="single" w:color="auto" w:sz="4" w:space="0"/>
              <w:left w:val="single" w:color="auto" w:sz="4" w:space="0"/>
              <w:bottom w:val="single" w:color="auto" w:sz="4" w:space="0"/>
              <w:right w:val="single" w:color="auto" w:sz="4" w:space="0"/>
            </w:tcBorders>
          </w:tcPr>
          <w:p w14:paraId="2C4A2FD8">
            <w:pPr>
              <w:rPr>
                <w:rFonts w:hint="default" w:ascii="Times New Roman" w:hAnsi="Times New Roman" w:cs="Times New Roman"/>
                <w:color w:val="000000" w:themeColor="text1"/>
                <w:sz w:val="28"/>
                <w:szCs w:val="28"/>
                <w14:textFill>
                  <w14:solidFill>
                    <w14:schemeClr w14:val="tx1"/>
                  </w14:solidFill>
                </w14:textFill>
              </w:rPr>
            </w:pPr>
          </w:p>
        </w:tc>
        <w:tc>
          <w:tcPr>
            <w:tcW w:w="373" w:type="pct"/>
            <w:tcBorders>
              <w:top w:val="single" w:color="auto" w:sz="4" w:space="0"/>
              <w:left w:val="single" w:color="auto" w:sz="4" w:space="0"/>
              <w:bottom w:val="single" w:color="auto" w:sz="4" w:space="0"/>
              <w:right w:val="single" w:color="auto" w:sz="4" w:space="0"/>
            </w:tcBorders>
          </w:tcPr>
          <w:p w14:paraId="3FEC29DB">
            <w:pPr>
              <w:rPr>
                <w:rFonts w:hint="default" w:ascii="Times New Roman" w:hAnsi="Times New Roman" w:cs="Times New Roman"/>
                <w:color w:val="000000" w:themeColor="text1"/>
                <w:sz w:val="28"/>
                <w:szCs w:val="28"/>
                <w14:textFill>
                  <w14:solidFill>
                    <w14:schemeClr w14:val="tx1"/>
                  </w14:solidFill>
                </w14:textFill>
              </w:rPr>
            </w:pPr>
          </w:p>
        </w:tc>
        <w:tc>
          <w:tcPr>
            <w:tcW w:w="413" w:type="pct"/>
            <w:tcBorders>
              <w:top w:val="single" w:color="auto" w:sz="4" w:space="0"/>
              <w:left w:val="single" w:color="auto" w:sz="4" w:space="0"/>
              <w:bottom w:val="single" w:color="auto" w:sz="4" w:space="0"/>
              <w:right w:val="single" w:color="auto" w:sz="4" w:space="0"/>
            </w:tcBorders>
          </w:tcPr>
          <w:p w14:paraId="0C50C803">
            <w:pPr>
              <w:rPr>
                <w:rFonts w:hint="default" w:ascii="Times New Roman" w:hAnsi="Times New Roman" w:cs="Times New Roman"/>
                <w:color w:val="000000" w:themeColor="text1"/>
                <w:sz w:val="28"/>
                <w:szCs w:val="28"/>
                <w14:textFill>
                  <w14:solidFill>
                    <w14:schemeClr w14:val="tx1"/>
                  </w14:solidFill>
                </w14:textFill>
              </w:rPr>
            </w:pPr>
          </w:p>
        </w:tc>
        <w:tc>
          <w:tcPr>
            <w:tcW w:w="565" w:type="pct"/>
            <w:tcBorders>
              <w:top w:val="single" w:color="auto" w:sz="4" w:space="0"/>
              <w:left w:val="single" w:color="auto" w:sz="4" w:space="0"/>
              <w:bottom w:val="single" w:color="auto" w:sz="4" w:space="0"/>
              <w:right w:val="single" w:color="auto" w:sz="4" w:space="0"/>
            </w:tcBorders>
          </w:tcPr>
          <w:p w14:paraId="32F71220">
            <w:pPr>
              <w:rPr>
                <w:rFonts w:hint="default" w:ascii="Times New Roman" w:hAnsi="Times New Roman" w:cs="Times New Roman"/>
                <w:color w:val="000000" w:themeColor="text1"/>
                <w:sz w:val="28"/>
                <w:szCs w:val="28"/>
                <w14:textFill>
                  <w14:solidFill>
                    <w14:schemeClr w14:val="tx1"/>
                  </w14:solidFill>
                </w14:textFill>
              </w:rPr>
            </w:pPr>
          </w:p>
        </w:tc>
        <w:tc>
          <w:tcPr>
            <w:tcW w:w="557" w:type="pct"/>
            <w:tcBorders>
              <w:top w:val="single" w:color="auto" w:sz="4" w:space="0"/>
              <w:left w:val="single" w:color="auto" w:sz="4" w:space="0"/>
              <w:bottom w:val="single" w:color="auto" w:sz="4" w:space="0"/>
              <w:right w:val="single" w:color="auto" w:sz="4" w:space="0"/>
            </w:tcBorders>
          </w:tcPr>
          <w:p w14:paraId="2CEC2EDF">
            <w:pPr>
              <w:rPr>
                <w:rFonts w:hint="default" w:ascii="Times New Roman" w:hAnsi="Times New Roman" w:cs="Times New Roman"/>
                <w:color w:val="000000" w:themeColor="text1"/>
                <w:sz w:val="28"/>
                <w:szCs w:val="28"/>
                <w14:textFill>
                  <w14:solidFill>
                    <w14:schemeClr w14:val="tx1"/>
                  </w14:solidFill>
                </w14:textFill>
              </w:rPr>
            </w:pPr>
          </w:p>
        </w:tc>
        <w:tc>
          <w:tcPr>
            <w:tcW w:w="563" w:type="pct"/>
            <w:tcBorders>
              <w:top w:val="single" w:color="auto" w:sz="4" w:space="0"/>
              <w:left w:val="single" w:color="auto" w:sz="4" w:space="0"/>
              <w:bottom w:val="single" w:color="auto" w:sz="4" w:space="0"/>
              <w:right w:val="single" w:color="auto" w:sz="4" w:space="0"/>
            </w:tcBorders>
          </w:tcPr>
          <w:p w14:paraId="06B3ADE8">
            <w:pPr>
              <w:rPr>
                <w:rFonts w:hint="default" w:ascii="Times New Roman" w:hAnsi="Times New Roman" w:cs="Times New Roman"/>
                <w:color w:val="000000" w:themeColor="text1"/>
                <w:sz w:val="28"/>
                <w:szCs w:val="28"/>
                <w14:textFill>
                  <w14:solidFill>
                    <w14:schemeClr w14:val="tx1"/>
                  </w14:solidFill>
                </w14:textFill>
              </w:rPr>
            </w:pPr>
          </w:p>
        </w:tc>
        <w:tc>
          <w:tcPr>
            <w:tcW w:w="542" w:type="pct"/>
            <w:tcBorders>
              <w:top w:val="single" w:color="auto" w:sz="4" w:space="0"/>
              <w:left w:val="single" w:color="auto" w:sz="4" w:space="0"/>
              <w:bottom w:val="single" w:color="auto" w:sz="4" w:space="0"/>
              <w:right w:val="single" w:color="auto" w:sz="4" w:space="0"/>
            </w:tcBorders>
          </w:tcPr>
          <w:p w14:paraId="32BC0A5A">
            <w:pPr>
              <w:rPr>
                <w:rFonts w:hint="default" w:ascii="Times New Roman" w:hAnsi="Times New Roman" w:cs="Times New Roman"/>
                <w:color w:val="000000" w:themeColor="text1"/>
                <w:sz w:val="28"/>
                <w:szCs w:val="28"/>
                <w14:textFill>
                  <w14:solidFill>
                    <w14:schemeClr w14:val="tx1"/>
                  </w14:solidFill>
                </w14:textFill>
              </w:rPr>
            </w:pPr>
          </w:p>
        </w:tc>
        <w:tc>
          <w:tcPr>
            <w:tcW w:w="655" w:type="pct"/>
            <w:tcBorders>
              <w:top w:val="single" w:color="auto" w:sz="4" w:space="0"/>
              <w:left w:val="single" w:color="auto" w:sz="4" w:space="0"/>
              <w:bottom w:val="single" w:color="auto" w:sz="4" w:space="0"/>
              <w:right w:val="single" w:color="auto" w:sz="4" w:space="0"/>
            </w:tcBorders>
          </w:tcPr>
          <w:p w14:paraId="57693158">
            <w:pPr>
              <w:rPr>
                <w:rFonts w:hint="default" w:ascii="Times New Roman" w:hAnsi="Times New Roman" w:cs="Times New Roman"/>
                <w:color w:val="000000" w:themeColor="text1"/>
                <w:sz w:val="28"/>
                <w:szCs w:val="28"/>
                <w14:textFill>
                  <w14:solidFill>
                    <w14:schemeClr w14:val="tx1"/>
                  </w14:solidFill>
                </w14:textFill>
              </w:rPr>
            </w:pPr>
          </w:p>
        </w:tc>
      </w:tr>
      <w:tr w14:paraId="5AB42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5" w:type="pct"/>
            <w:tcBorders>
              <w:top w:val="single" w:color="auto" w:sz="4" w:space="0"/>
              <w:left w:val="single" w:color="auto" w:sz="4" w:space="0"/>
              <w:bottom w:val="single" w:color="auto" w:sz="4" w:space="0"/>
              <w:right w:val="single" w:color="auto" w:sz="4" w:space="0"/>
            </w:tcBorders>
          </w:tcPr>
          <w:p w14:paraId="4593C4BD">
            <w:pPr>
              <w:rPr>
                <w:rFonts w:hint="default" w:ascii="Times New Roman" w:hAnsi="Times New Roman" w:cs="Times New Roman"/>
                <w:color w:val="000000" w:themeColor="text1"/>
                <w:sz w:val="28"/>
                <w:szCs w:val="28"/>
                <w14:textFill>
                  <w14:solidFill>
                    <w14:schemeClr w14:val="tx1"/>
                  </w14:solidFill>
                </w14:textFill>
              </w:rPr>
            </w:pPr>
          </w:p>
        </w:tc>
        <w:tc>
          <w:tcPr>
            <w:tcW w:w="883" w:type="pct"/>
            <w:tcBorders>
              <w:top w:val="single" w:color="auto" w:sz="4" w:space="0"/>
              <w:left w:val="single" w:color="auto" w:sz="4" w:space="0"/>
              <w:bottom w:val="single" w:color="auto" w:sz="4" w:space="0"/>
              <w:right w:val="single" w:color="auto" w:sz="4" w:space="0"/>
            </w:tcBorders>
          </w:tcPr>
          <w:p w14:paraId="1AF5D940">
            <w:pPr>
              <w:rPr>
                <w:rFonts w:hint="default" w:ascii="Times New Roman" w:hAnsi="Times New Roman" w:cs="Times New Roman"/>
                <w:color w:val="000000" w:themeColor="text1"/>
                <w:sz w:val="28"/>
                <w:szCs w:val="28"/>
                <w14:textFill>
                  <w14:solidFill>
                    <w14:schemeClr w14:val="tx1"/>
                  </w14:solidFill>
                </w14:textFill>
              </w:rPr>
            </w:pPr>
          </w:p>
        </w:tc>
        <w:tc>
          <w:tcPr>
            <w:tcW w:w="373" w:type="pct"/>
            <w:tcBorders>
              <w:top w:val="single" w:color="auto" w:sz="4" w:space="0"/>
              <w:left w:val="single" w:color="auto" w:sz="4" w:space="0"/>
              <w:bottom w:val="single" w:color="auto" w:sz="4" w:space="0"/>
              <w:right w:val="single" w:color="auto" w:sz="4" w:space="0"/>
            </w:tcBorders>
          </w:tcPr>
          <w:p w14:paraId="33D2185D">
            <w:pPr>
              <w:rPr>
                <w:rFonts w:hint="default" w:ascii="Times New Roman" w:hAnsi="Times New Roman" w:cs="Times New Roman"/>
                <w:color w:val="000000" w:themeColor="text1"/>
                <w:sz w:val="28"/>
                <w:szCs w:val="28"/>
                <w14:textFill>
                  <w14:solidFill>
                    <w14:schemeClr w14:val="tx1"/>
                  </w14:solidFill>
                </w14:textFill>
              </w:rPr>
            </w:pPr>
          </w:p>
        </w:tc>
        <w:tc>
          <w:tcPr>
            <w:tcW w:w="413" w:type="pct"/>
            <w:tcBorders>
              <w:top w:val="single" w:color="auto" w:sz="4" w:space="0"/>
              <w:left w:val="single" w:color="auto" w:sz="4" w:space="0"/>
              <w:bottom w:val="single" w:color="auto" w:sz="4" w:space="0"/>
              <w:right w:val="single" w:color="auto" w:sz="4" w:space="0"/>
            </w:tcBorders>
          </w:tcPr>
          <w:p w14:paraId="290EACBA">
            <w:pPr>
              <w:rPr>
                <w:rFonts w:hint="default" w:ascii="Times New Roman" w:hAnsi="Times New Roman" w:cs="Times New Roman"/>
                <w:color w:val="000000" w:themeColor="text1"/>
                <w:sz w:val="28"/>
                <w:szCs w:val="28"/>
                <w14:textFill>
                  <w14:solidFill>
                    <w14:schemeClr w14:val="tx1"/>
                  </w14:solidFill>
                </w14:textFill>
              </w:rPr>
            </w:pPr>
          </w:p>
        </w:tc>
        <w:tc>
          <w:tcPr>
            <w:tcW w:w="565" w:type="pct"/>
            <w:tcBorders>
              <w:top w:val="single" w:color="auto" w:sz="4" w:space="0"/>
              <w:left w:val="single" w:color="auto" w:sz="4" w:space="0"/>
              <w:bottom w:val="single" w:color="auto" w:sz="4" w:space="0"/>
              <w:right w:val="single" w:color="auto" w:sz="4" w:space="0"/>
            </w:tcBorders>
          </w:tcPr>
          <w:p w14:paraId="7A661B0F">
            <w:pPr>
              <w:rPr>
                <w:rFonts w:hint="default" w:ascii="Times New Roman" w:hAnsi="Times New Roman" w:cs="Times New Roman"/>
                <w:color w:val="000000" w:themeColor="text1"/>
                <w:sz w:val="28"/>
                <w:szCs w:val="28"/>
                <w14:textFill>
                  <w14:solidFill>
                    <w14:schemeClr w14:val="tx1"/>
                  </w14:solidFill>
                </w14:textFill>
              </w:rPr>
            </w:pPr>
          </w:p>
        </w:tc>
        <w:tc>
          <w:tcPr>
            <w:tcW w:w="557" w:type="pct"/>
            <w:tcBorders>
              <w:top w:val="single" w:color="auto" w:sz="4" w:space="0"/>
              <w:left w:val="single" w:color="auto" w:sz="4" w:space="0"/>
              <w:bottom w:val="single" w:color="auto" w:sz="4" w:space="0"/>
              <w:right w:val="single" w:color="auto" w:sz="4" w:space="0"/>
            </w:tcBorders>
          </w:tcPr>
          <w:p w14:paraId="565CA422">
            <w:pPr>
              <w:rPr>
                <w:rFonts w:hint="default" w:ascii="Times New Roman" w:hAnsi="Times New Roman" w:cs="Times New Roman"/>
                <w:color w:val="000000" w:themeColor="text1"/>
                <w:sz w:val="28"/>
                <w:szCs w:val="28"/>
                <w14:textFill>
                  <w14:solidFill>
                    <w14:schemeClr w14:val="tx1"/>
                  </w14:solidFill>
                </w14:textFill>
              </w:rPr>
            </w:pPr>
          </w:p>
        </w:tc>
        <w:tc>
          <w:tcPr>
            <w:tcW w:w="563" w:type="pct"/>
            <w:tcBorders>
              <w:top w:val="single" w:color="auto" w:sz="4" w:space="0"/>
              <w:left w:val="single" w:color="auto" w:sz="4" w:space="0"/>
              <w:bottom w:val="single" w:color="auto" w:sz="4" w:space="0"/>
              <w:right w:val="single" w:color="auto" w:sz="4" w:space="0"/>
            </w:tcBorders>
          </w:tcPr>
          <w:p w14:paraId="47CC396B">
            <w:pPr>
              <w:rPr>
                <w:rFonts w:hint="default" w:ascii="Times New Roman" w:hAnsi="Times New Roman" w:cs="Times New Roman"/>
                <w:color w:val="000000" w:themeColor="text1"/>
                <w:sz w:val="28"/>
                <w:szCs w:val="28"/>
                <w14:textFill>
                  <w14:solidFill>
                    <w14:schemeClr w14:val="tx1"/>
                  </w14:solidFill>
                </w14:textFill>
              </w:rPr>
            </w:pPr>
          </w:p>
        </w:tc>
        <w:tc>
          <w:tcPr>
            <w:tcW w:w="542" w:type="pct"/>
            <w:tcBorders>
              <w:top w:val="single" w:color="auto" w:sz="4" w:space="0"/>
              <w:left w:val="single" w:color="auto" w:sz="4" w:space="0"/>
              <w:bottom w:val="single" w:color="auto" w:sz="4" w:space="0"/>
              <w:right w:val="single" w:color="auto" w:sz="4" w:space="0"/>
            </w:tcBorders>
          </w:tcPr>
          <w:p w14:paraId="03BF7D66">
            <w:pPr>
              <w:rPr>
                <w:rFonts w:hint="default" w:ascii="Times New Roman" w:hAnsi="Times New Roman" w:cs="Times New Roman"/>
                <w:color w:val="000000" w:themeColor="text1"/>
                <w:sz w:val="28"/>
                <w:szCs w:val="28"/>
                <w14:textFill>
                  <w14:solidFill>
                    <w14:schemeClr w14:val="tx1"/>
                  </w14:solidFill>
                </w14:textFill>
              </w:rPr>
            </w:pPr>
          </w:p>
        </w:tc>
        <w:tc>
          <w:tcPr>
            <w:tcW w:w="655" w:type="pct"/>
            <w:tcBorders>
              <w:top w:val="single" w:color="auto" w:sz="4" w:space="0"/>
              <w:left w:val="single" w:color="auto" w:sz="4" w:space="0"/>
              <w:bottom w:val="single" w:color="auto" w:sz="4" w:space="0"/>
              <w:right w:val="single" w:color="auto" w:sz="4" w:space="0"/>
            </w:tcBorders>
          </w:tcPr>
          <w:p w14:paraId="5524AD41">
            <w:pPr>
              <w:rPr>
                <w:rFonts w:hint="default" w:ascii="Times New Roman" w:hAnsi="Times New Roman" w:cs="Times New Roman"/>
                <w:color w:val="000000" w:themeColor="text1"/>
                <w:sz w:val="28"/>
                <w:szCs w:val="28"/>
                <w14:textFill>
                  <w14:solidFill>
                    <w14:schemeClr w14:val="tx1"/>
                  </w14:solidFill>
                </w14:textFill>
              </w:rPr>
            </w:pPr>
          </w:p>
        </w:tc>
      </w:tr>
      <w:tr w14:paraId="01D24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5" w:type="pct"/>
            <w:tcBorders>
              <w:top w:val="single" w:color="auto" w:sz="4" w:space="0"/>
              <w:left w:val="single" w:color="auto" w:sz="4" w:space="0"/>
              <w:bottom w:val="single" w:color="auto" w:sz="4" w:space="0"/>
              <w:right w:val="single" w:color="auto" w:sz="4" w:space="0"/>
            </w:tcBorders>
          </w:tcPr>
          <w:p w14:paraId="10C87609">
            <w:pPr>
              <w:rPr>
                <w:rFonts w:hint="default" w:ascii="Times New Roman" w:hAnsi="Times New Roman" w:cs="Times New Roman"/>
                <w:color w:val="000000" w:themeColor="text1"/>
                <w:sz w:val="28"/>
                <w:szCs w:val="28"/>
                <w14:textFill>
                  <w14:solidFill>
                    <w14:schemeClr w14:val="tx1"/>
                  </w14:solidFill>
                </w14:textFill>
              </w:rPr>
            </w:pPr>
          </w:p>
        </w:tc>
        <w:tc>
          <w:tcPr>
            <w:tcW w:w="883" w:type="pct"/>
            <w:tcBorders>
              <w:top w:val="single" w:color="auto" w:sz="4" w:space="0"/>
              <w:left w:val="single" w:color="auto" w:sz="4" w:space="0"/>
              <w:bottom w:val="single" w:color="auto" w:sz="4" w:space="0"/>
              <w:right w:val="single" w:color="auto" w:sz="4" w:space="0"/>
            </w:tcBorders>
          </w:tcPr>
          <w:p w14:paraId="6C2456E1">
            <w:pPr>
              <w:rPr>
                <w:rFonts w:hint="default" w:ascii="Times New Roman" w:hAnsi="Times New Roman" w:cs="Times New Roman"/>
                <w:color w:val="000000" w:themeColor="text1"/>
                <w:sz w:val="28"/>
                <w:szCs w:val="28"/>
                <w14:textFill>
                  <w14:solidFill>
                    <w14:schemeClr w14:val="tx1"/>
                  </w14:solidFill>
                </w14:textFill>
              </w:rPr>
            </w:pPr>
          </w:p>
        </w:tc>
        <w:tc>
          <w:tcPr>
            <w:tcW w:w="373" w:type="pct"/>
            <w:tcBorders>
              <w:top w:val="single" w:color="auto" w:sz="4" w:space="0"/>
              <w:left w:val="single" w:color="auto" w:sz="4" w:space="0"/>
              <w:bottom w:val="single" w:color="auto" w:sz="4" w:space="0"/>
              <w:right w:val="single" w:color="auto" w:sz="4" w:space="0"/>
            </w:tcBorders>
          </w:tcPr>
          <w:p w14:paraId="0485D51E">
            <w:pPr>
              <w:rPr>
                <w:rFonts w:hint="default" w:ascii="Times New Roman" w:hAnsi="Times New Roman" w:cs="Times New Roman"/>
                <w:color w:val="000000" w:themeColor="text1"/>
                <w:sz w:val="28"/>
                <w:szCs w:val="28"/>
                <w14:textFill>
                  <w14:solidFill>
                    <w14:schemeClr w14:val="tx1"/>
                  </w14:solidFill>
                </w14:textFill>
              </w:rPr>
            </w:pPr>
          </w:p>
        </w:tc>
        <w:tc>
          <w:tcPr>
            <w:tcW w:w="413" w:type="pct"/>
            <w:tcBorders>
              <w:top w:val="single" w:color="auto" w:sz="4" w:space="0"/>
              <w:left w:val="single" w:color="auto" w:sz="4" w:space="0"/>
              <w:bottom w:val="single" w:color="auto" w:sz="4" w:space="0"/>
              <w:right w:val="single" w:color="auto" w:sz="4" w:space="0"/>
            </w:tcBorders>
          </w:tcPr>
          <w:p w14:paraId="495E0B27">
            <w:pPr>
              <w:rPr>
                <w:rFonts w:hint="default" w:ascii="Times New Roman" w:hAnsi="Times New Roman" w:cs="Times New Roman"/>
                <w:color w:val="000000" w:themeColor="text1"/>
                <w:sz w:val="28"/>
                <w:szCs w:val="28"/>
                <w14:textFill>
                  <w14:solidFill>
                    <w14:schemeClr w14:val="tx1"/>
                  </w14:solidFill>
                </w14:textFill>
              </w:rPr>
            </w:pPr>
          </w:p>
        </w:tc>
        <w:tc>
          <w:tcPr>
            <w:tcW w:w="565" w:type="pct"/>
            <w:tcBorders>
              <w:top w:val="single" w:color="auto" w:sz="4" w:space="0"/>
              <w:left w:val="single" w:color="auto" w:sz="4" w:space="0"/>
              <w:bottom w:val="single" w:color="auto" w:sz="4" w:space="0"/>
              <w:right w:val="single" w:color="auto" w:sz="4" w:space="0"/>
            </w:tcBorders>
          </w:tcPr>
          <w:p w14:paraId="4D97E192">
            <w:pPr>
              <w:rPr>
                <w:rFonts w:hint="default" w:ascii="Times New Roman" w:hAnsi="Times New Roman" w:cs="Times New Roman"/>
                <w:color w:val="000000" w:themeColor="text1"/>
                <w:sz w:val="28"/>
                <w:szCs w:val="28"/>
                <w14:textFill>
                  <w14:solidFill>
                    <w14:schemeClr w14:val="tx1"/>
                  </w14:solidFill>
                </w14:textFill>
              </w:rPr>
            </w:pPr>
          </w:p>
        </w:tc>
        <w:tc>
          <w:tcPr>
            <w:tcW w:w="557" w:type="pct"/>
            <w:tcBorders>
              <w:top w:val="single" w:color="auto" w:sz="4" w:space="0"/>
              <w:left w:val="single" w:color="auto" w:sz="4" w:space="0"/>
              <w:bottom w:val="single" w:color="auto" w:sz="4" w:space="0"/>
              <w:right w:val="single" w:color="auto" w:sz="4" w:space="0"/>
            </w:tcBorders>
          </w:tcPr>
          <w:p w14:paraId="595C040F">
            <w:pPr>
              <w:rPr>
                <w:rFonts w:hint="default" w:ascii="Times New Roman" w:hAnsi="Times New Roman" w:cs="Times New Roman"/>
                <w:color w:val="000000" w:themeColor="text1"/>
                <w:sz w:val="28"/>
                <w:szCs w:val="28"/>
                <w14:textFill>
                  <w14:solidFill>
                    <w14:schemeClr w14:val="tx1"/>
                  </w14:solidFill>
                </w14:textFill>
              </w:rPr>
            </w:pPr>
          </w:p>
        </w:tc>
        <w:tc>
          <w:tcPr>
            <w:tcW w:w="563" w:type="pct"/>
            <w:tcBorders>
              <w:top w:val="single" w:color="auto" w:sz="4" w:space="0"/>
              <w:left w:val="single" w:color="auto" w:sz="4" w:space="0"/>
              <w:bottom w:val="single" w:color="auto" w:sz="4" w:space="0"/>
              <w:right w:val="single" w:color="auto" w:sz="4" w:space="0"/>
            </w:tcBorders>
          </w:tcPr>
          <w:p w14:paraId="6C106951">
            <w:pPr>
              <w:rPr>
                <w:rFonts w:hint="default" w:ascii="Times New Roman" w:hAnsi="Times New Roman" w:cs="Times New Roman"/>
                <w:color w:val="000000" w:themeColor="text1"/>
                <w:sz w:val="28"/>
                <w:szCs w:val="28"/>
                <w14:textFill>
                  <w14:solidFill>
                    <w14:schemeClr w14:val="tx1"/>
                  </w14:solidFill>
                </w14:textFill>
              </w:rPr>
            </w:pPr>
          </w:p>
        </w:tc>
        <w:tc>
          <w:tcPr>
            <w:tcW w:w="542" w:type="pct"/>
            <w:tcBorders>
              <w:top w:val="single" w:color="auto" w:sz="4" w:space="0"/>
              <w:left w:val="single" w:color="auto" w:sz="4" w:space="0"/>
              <w:bottom w:val="single" w:color="auto" w:sz="4" w:space="0"/>
              <w:right w:val="single" w:color="auto" w:sz="4" w:space="0"/>
            </w:tcBorders>
          </w:tcPr>
          <w:p w14:paraId="18BFCB82">
            <w:pPr>
              <w:rPr>
                <w:rFonts w:hint="default" w:ascii="Times New Roman" w:hAnsi="Times New Roman" w:cs="Times New Roman"/>
                <w:color w:val="000000" w:themeColor="text1"/>
                <w:sz w:val="28"/>
                <w:szCs w:val="28"/>
                <w14:textFill>
                  <w14:solidFill>
                    <w14:schemeClr w14:val="tx1"/>
                  </w14:solidFill>
                </w14:textFill>
              </w:rPr>
            </w:pPr>
          </w:p>
        </w:tc>
        <w:tc>
          <w:tcPr>
            <w:tcW w:w="655" w:type="pct"/>
            <w:tcBorders>
              <w:top w:val="single" w:color="auto" w:sz="4" w:space="0"/>
              <w:left w:val="single" w:color="auto" w:sz="4" w:space="0"/>
              <w:bottom w:val="single" w:color="auto" w:sz="4" w:space="0"/>
              <w:right w:val="single" w:color="auto" w:sz="4" w:space="0"/>
            </w:tcBorders>
          </w:tcPr>
          <w:p w14:paraId="770D5144">
            <w:pPr>
              <w:rPr>
                <w:rFonts w:hint="default" w:ascii="Times New Roman" w:hAnsi="Times New Roman" w:cs="Times New Roman"/>
                <w:color w:val="000000" w:themeColor="text1"/>
                <w:sz w:val="28"/>
                <w:szCs w:val="28"/>
                <w14:textFill>
                  <w14:solidFill>
                    <w14:schemeClr w14:val="tx1"/>
                  </w14:solidFill>
                </w14:textFill>
              </w:rPr>
            </w:pPr>
          </w:p>
        </w:tc>
      </w:tr>
      <w:tr w14:paraId="42C7D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5" w:type="pct"/>
            <w:tcBorders>
              <w:top w:val="single" w:color="auto" w:sz="4" w:space="0"/>
              <w:left w:val="single" w:color="auto" w:sz="4" w:space="0"/>
              <w:bottom w:val="single" w:color="auto" w:sz="4" w:space="0"/>
              <w:right w:val="single" w:color="auto" w:sz="4" w:space="0"/>
            </w:tcBorders>
          </w:tcPr>
          <w:p w14:paraId="313C5DF0">
            <w:pPr>
              <w:rPr>
                <w:rFonts w:hint="default" w:ascii="Times New Roman" w:hAnsi="Times New Roman" w:cs="Times New Roman"/>
                <w:color w:val="000000" w:themeColor="text1"/>
                <w:sz w:val="28"/>
                <w:szCs w:val="28"/>
                <w14:textFill>
                  <w14:solidFill>
                    <w14:schemeClr w14:val="tx1"/>
                  </w14:solidFill>
                </w14:textFill>
              </w:rPr>
            </w:pPr>
          </w:p>
        </w:tc>
        <w:tc>
          <w:tcPr>
            <w:tcW w:w="883" w:type="pct"/>
            <w:tcBorders>
              <w:top w:val="single" w:color="auto" w:sz="4" w:space="0"/>
              <w:left w:val="single" w:color="auto" w:sz="4" w:space="0"/>
              <w:bottom w:val="single" w:color="auto" w:sz="4" w:space="0"/>
              <w:right w:val="single" w:color="auto" w:sz="4" w:space="0"/>
            </w:tcBorders>
          </w:tcPr>
          <w:p w14:paraId="448AB935">
            <w:pPr>
              <w:rPr>
                <w:rFonts w:hint="default" w:ascii="Times New Roman" w:hAnsi="Times New Roman" w:cs="Times New Roman"/>
                <w:color w:val="000000" w:themeColor="text1"/>
                <w:sz w:val="28"/>
                <w:szCs w:val="28"/>
                <w14:textFill>
                  <w14:solidFill>
                    <w14:schemeClr w14:val="tx1"/>
                  </w14:solidFill>
                </w14:textFill>
              </w:rPr>
            </w:pPr>
          </w:p>
        </w:tc>
        <w:tc>
          <w:tcPr>
            <w:tcW w:w="373" w:type="pct"/>
            <w:tcBorders>
              <w:top w:val="single" w:color="auto" w:sz="4" w:space="0"/>
              <w:left w:val="single" w:color="auto" w:sz="4" w:space="0"/>
              <w:bottom w:val="single" w:color="auto" w:sz="4" w:space="0"/>
              <w:right w:val="single" w:color="auto" w:sz="4" w:space="0"/>
            </w:tcBorders>
          </w:tcPr>
          <w:p w14:paraId="2BA72F44">
            <w:pPr>
              <w:rPr>
                <w:rFonts w:hint="default" w:ascii="Times New Roman" w:hAnsi="Times New Roman" w:cs="Times New Roman"/>
                <w:color w:val="000000" w:themeColor="text1"/>
                <w:sz w:val="28"/>
                <w:szCs w:val="28"/>
                <w14:textFill>
                  <w14:solidFill>
                    <w14:schemeClr w14:val="tx1"/>
                  </w14:solidFill>
                </w14:textFill>
              </w:rPr>
            </w:pPr>
          </w:p>
        </w:tc>
        <w:tc>
          <w:tcPr>
            <w:tcW w:w="413" w:type="pct"/>
            <w:tcBorders>
              <w:top w:val="single" w:color="auto" w:sz="4" w:space="0"/>
              <w:left w:val="single" w:color="auto" w:sz="4" w:space="0"/>
              <w:bottom w:val="single" w:color="auto" w:sz="4" w:space="0"/>
              <w:right w:val="single" w:color="auto" w:sz="4" w:space="0"/>
            </w:tcBorders>
          </w:tcPr>
          <w:p w14:paraId="46A18BC4">
            <w:pPr>
              <w:rPr>
                <w:rFonts w:hint="default" w:ascii="Times New Roman" w:hAnsi="Times New Roman" w:cs="Times New Roman"/>
                <w:color w:val="000000" w:themeColor="text1"/>
                <w:sz w:val="28"/>
                <w:szCs w:val="28"/>
                <w14:textFill>
                  <w14:solidFill>
                    <w14:schemeClr w14:val="tx1"/>
                  </w14:solidFill>
                </w14:textFill>
              </w:rPr>
            </w:pPr>
          </w:p>
        </w:tc>
        <w:tc>
          <w:tcPr>
            <w:tcW w:w="565" w:type="pct"/>
            <w:tcBorders>
              <w:top w:val="single" w:color="auto" w:sz="4" w:space="0"/>
              <w:left w:val="single" w:color="auto" w:sz="4" w:space="0"/>
              <w:bottom w:val="single" w:color="auto" w:sz="4" w:space="0"/>
              <w:right w:val="single" w:color="auto" w:sz="4" w:space="0"/>
            </w:tcBorders>
          </w:tcPr>
          <w:p w14:paraId="7F5118A6">
            <w:pPr>
              <w:rPr>
                <w:rFonts w:hint="default" w:ascii="Times New Roman" w:hAnsi="Times New Roman" w:cs="Times New Roman"/>
                <w:color w:val="000000" w:themeColor="text1"/>
                <w:sz w:val="28"/>
                <w:szCs w:val="28"/>
                <w14:textFill>
                  <w14:solidFill>
                    <w14:schemeClr w14:val="tx1"/>
                  </w14:solidFill>
                </w14:textFill>
              </w:rPr>
            </w:pPr>
          </w:p>
        </w:tc>
        <w:tc>
          <w:tcPr>
            <w:tcW w:w="557" w:type="pct"/>
            <w:tcBorders>
              <w:top w:val="single" w:color="auto" w:sz="4" w:space="0"/>
              <w:left w:val="single" w:color="auto" w:sz="4" w:space="0"/>
              <w:bottom w:val="single" w:color="auto" w:sz="4" w:space="0"/>
              <w:right w:val="single" w:color="auto" w:sz="4" w:space="0"/>
            </w:tcBorders>
          </w:tcPr>
          <w:p w14:paraId="7DB837D7">
            <w:pPr>
              <w:rPr>
                <w:rFonts w:hint="default" w:ascii="Times New Roman" w:hAnsi="Times New Roman" w:cs="Times New Roman"/>
                <w:color w:val="000000" w:themeColor="text1"/>
                <w:sz w:val="28"/>
                <w:szCs w:val="28"/>
                <w14:textFill>
                  <w14:solidFill>
                    <w14:schemeClr w14:val="tx1"/>
                  </w14:solidFill>
                </w14:textFill>
              </w:rPr>
            </w:pPr>
          </w:p>
        </w:tc>
        <w:tc>
          <w:tcPr>
            <w:tcW w:w="563" w:type="pct"/>
            <w:tcBorders>
              <w:top w:val="single" w:color="auto" w:sz="4" w:space="0"/>
              <w:left w:val="single" w:color="auto" w:sz="4" w:space="0"/>
              <w:bottom w:val="single" w:color="auto" w:sz="4" w:space="0"/>
              <w:right w:val="single" w:color="auto" w:sz="4" w:space="0"/>
            </w:tcBorders>
          </w:tcPr>
          <w:p w14:paraId="0FEBA720">
            <w:pPr>
              <w:rPr>
                <w:rFonts w:hint="default" w:ascii="Times New Roman" w:hAnsi="Times New Roman" w:cs="Times New Roman"/>
                <w:color w:val="000000" w:themeColor="text1"/>
                <w:sz w:val="28"/>
                <w:szCs w:val="28"/>
                <w14:textFill>
                  <w14:solidFill>
                    <w14:schemeClr w14:val="tx1"/>
                  </w14:solidFill>
                </w14:textFill>
              </w:rPr>
            </w:pPr>
          </w:p>
        </w:tc>
        <w:tc>
          <w:tcPr>
            <w:tcW w:w="542" w:type="pct"/>
            <w:tcBorders>
              <w:top w:val="single" w:color="auto" w:sz="4" w:space="0"/>
              <w:left w:val="single" w:color="auto" w:sz="4" w:space="0"/>
              <w:bottom w:val="single" w:color="auto" w:sz="4" w:space="0"/>
              <w:right w:val="single" w:color="auto" w:sz="4" w:space="0"/>
            </w:tcBorders>
          </w:tcPr>
          <w:p w14:paraId="5AD4544F">
            <w:pPr>
              <w:rPr>
                <w:rFonts w:hint="default" w:ascii="Times New Roman" w:hAnsi="Times New Roman" w:cs="Times New Roman"/>
                <w:color w:val="000000" w:themeColor="text1"/>
                <w:sz w:val="28"/>
                <w:szCs w:val="28"/>
                <w14:textFill>
                  <w14:solidFill>
                    <w14:schemeClr w14:val="tx1"/>
                  </w14:solidFill>
                </w14:textFill>
              </w:rPr>
            </w:pPr>
          </w:p>
        </w:tc>
        <w:tc>
          <w:tcPr>
            <w:tcW w:w="655" w:type="pct"/>
            <w:tcBorders>
              <w:top w:val="single" w:color="auto" w:sz="4" w:space="0"/>
              <w:left w:val="single" w:color="auto" w:sz="4" w:space="0"/>
              <w:bottom w:val="single" w:color="auto" w:sz="4" w:space="0"/>
              <w:right w:val="single" w:color="auto" w:sz="4" w:space="0"/>
            </w:tcBorders>
          </w:tcPr>
          <w:p w14:paraId="79E8068D">
            <w:pPr>
              <w:rPr>
                <w:rFonts w:hint="default" w:ascii="Times New Roman" w:hAnsi="Times New Roman" w:cs="Times New Roman"/>
                <w:color w:val="000000" w:themeColor="text1"/>
                <w:sz w:val="28"/>
                <w:szCs w:val="28"/>
                <w14:textFill>
                  <w14:solidFill>
                    <w14:schemeClr w14:val="tx1"/>
                  </w14:solidFill>
                </w14:textFill>
              </w:rPr>
            </w:pPr>
          </w:p>
        </w:tc>
      </w:tr>
    </w:tbl>
    <w:p w14:paraId="0204D835">
      <w:pPr>
        <w:rPr>
          <w:rFonts w:hint="eastAsia" w:ascii="宋体" w:hAnsi="宋体" w:eastAsia="宋体" w:cs="宋体"/>
          <w:color w:val="000000" w:themeColor="text1"/>
          <w:sz w:val="24"/>
          <w:szCs w:val="24"/>
          <w:lang w:val="en-US" w:eastAsia="zh-CN"/>
          <w14:textFill>
            <w14:solidFill>
              <w14:schemeClr w14:val="tx1"/>
            </w14:solidFill>
          </w14:textFill>
        </w:rPr>
      </w:pPr>
    </w:p>
    <w:p w14:paraId="56A7A4DE">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承诺：本项目所列知识产权符合</w:t>
      </w:r>
      <w:r>
        <w:rPr>
          <w:rFonts w:hint="eastAsia" w:ascii="宋体" w:hAnsi="宋体" w:cs="宋体"/>
          <w:color w:val="000000" w:themeColor="text1"/>
          <w:sz w:val="24"/>
          <w:szCs w:val="24"/>
          <w:lang w:val="en-US" w:eastAsia="zh-CN"/>
          <w14:textFill>
            <w14:solidFill>
              <w14:schemeClr w14:val="tx1"/>
            </w14:solidFill>
          </w14:textFill>
        </w:rPr>
        <w:t>申报</w:t>
      </w:r>
      <w:r>
        <w:rPr>
          <w:rFonts w:hint="eastAsia" w:ascii="宋体" w:hAnsi="宋体" w:eastAsia="宋体" w:cs="宋体"/>
          <w:color w:val="000000" w:themeColor="text1"/>
          <w:sz w:val="24"/>
          <w:szCs w:val="24"/>
          <w:lang w:val="en-US" w:eastAsia="zh-CN"/>
          <w14:textFill>
            <w14:solidFill>
              <w14:schemeClr w14:val="tx1"/>
            </w14:solidFill>
          </w14:textFill>
        </w:rPr>
        <w:t>要求且无争议。上述知识产权和标准</w:t>
      </w:r>
      <w:r>
        <w:rPr>
          <w:rFonts w:hint="default" w:ascii="宋体" w:hAnsi="宋体" w:cs="宋体"/>
          <w:color w:val="000000" w:themeColor="text1"/>
          <w:sz w:val="24"/>
          <w:szCs w:val="24"/>
          <w:lang w:eastAsia="zh-CN"/>
          <w14:textFill>
            <w14:solidFill>
              <w14:schemeClr w14:val="tx1"/>
            </w14:solidFill>
          </w14:textFill>
        </w:rPr>
        <w:t>规范</w:t>
      </w:r>
      <w:r>
        <w:rPr>
          <w:rFonts w:hint="eastAsia" w:ascii="宋体" w:hAnsi="宋体" w:eastAsia="宋体" w:cs="宋体"/>
          <w:color w:val="000000" w:themeColor="text1"/>
          <w:sz w:val="24"/>
          <w:szCs w:val="24"/>
          <w:lang w:val="en-US" w:eastAsia="zh-CN"/>
          <w14:textFill>
            <w14:solidFill>
              <w14:schemeClr w14:val="tx1"/>
            </w14:solidFill>
          </w14:textFill>
        </w:rPr>
        <w:t>等用于申报环境科技奖的情况，已征得未列入项目主要完成人的权利人（发明专利指发明人）的同意，有关知情证明材料</w:t>
      </w:r>
      <w:r>
        <w:rPr>
          <w:rFonts w:hint="default" w:ascii="宋体" w:hAnsi="宋体" w:cs="宋体"/>
          <w:color w:val="000000" w:themeColor="text1"/>
          <w:sz w:val="24"/>
          <w:szCs w:val="24"/>
          <w:lang w:eastAsia="zh-CN"/>
          <w14:textFill>
            <w14:solidFill>
              <w14:schemeClr w14:val="tx1"/>
            </w14:solidFill>
          </w14:textFill>
        </w:rPr>
        <w:t>均</w:t>
      </w:r>
      <w:r>
        <w:rPr>
          <w:rFonts w:hint="eastAsia" w:ascii="宋体" w:hAnsi="宋体" w:eastAsia="宋体" w:cs="宋体"/>
          <w:color w:val="000000" w:themeColor="text1"/>
          <w:sz w:val="24"/>
          <w:szCs w:val="24"/>
          <w:lang w:val="en-US" w:eastAsia="zh-CN"/>
          <w14:textFill>
            <w14:solidFill>
              <w14:schemeClr w14:val="tx1"/>
            </w14:solidFill>
          </w14:textFill>
        </w:rPr>
        <w:t>存档备查。</w:t>
      </w:r>
    </w:p>
    <w:p w14:paraId="45D78A23">
      <w:pPr>
        <w:rPr>
          <w:rFonts w:hint="default" w:ascii="宋体" w:hAnsi="宋体" w:cs="宋体"/>
          <w:b/>
          <w:bCs/>
          <w:color w:val="auto"/>
          <w:sz w:val="24"/>
          <w:szCs w:val="24"/>
          <w:lang w:eastAsia="zh-CN"/>
        </w:rPr>
      </w:pPr>
      <w:r>
        <w:rPr>
          <w:rFonts w:hint="default" w:ascii="宋体" w:hAnsi="宋体" w:cs="宋体"/>
          <w:color w:val="000000" w:themeColor="text1"/>
          <w:sz w:val="24"/>
          <w:szCs w:val="24"/>
          <w:lang w:eastAsia="zh-CN"/>
          <w14:textFill>
            <w14:solidFill>
              <w14:schemeClr w14:val="tx1"/>
            </w14:solidFill>
          </w14:textFill>
        </w:rPr>
        <w:t xml:space="preserve">                                         </w:t>
      </w:r>
      <w:r>
        <w:rPr>
          <w:rFonts w:hint="default" w:ascii="宋体" w:hAnsi="宋体" w:cs="宋体"/>
          <w:b/>
          <w:bCs/>
          <w:color w:val="auto"/>
          <w:sz w:val="24"/>
          <w:szCs w:val="24"/>
          <w:lang w:eastAsia="zh-CN"/>
        </w:rPr>
        <w:t xml:space="preserve">                            </w:t>
      </w:r>
    </w:p>
    <w:p w14:paraId="5F586256">
      <w:pPr>
        <w:ind w:firstLine="7951" w:firstLineChars="3300"/>
        <w:rPr>
          <w:rFonts w:hint="default" w:ascii="宋体" w:hAnsi="宋体" w:eastAsia="宋体" w:cs="宋体"/>
          <w:color w:val="000000" w:themeColor="text1"/>
          <w:sz w:val="24"/>
          <w:szCs w:val="24"/>
          <w:lang w:eastAsia="zh-CN"/>
          <w14:textFill>
            <w14:solidFill>
              <w14:schemeClr w14:val="tx1"/>
            </w14:solidFill>
          </w14:textFill>
        </w:rPr>
      </w:pPr>
      <w:r>
        <w:rPr>
          <w:rFonts w:hint="default" w:ascii="宋体" w:hAnsi="宋体" w:cs="宋体"/>
          <w:b/>
          <w:bCs/>
          <w:color w:val="auto"/>
          <w:sz w:val="24"/>
          <w:szCs w:val="24"/>
          <w:lang w:eastAsia="zh-CN"/>
        </w:rPr>
        <w:t>第一完成人签名：</w:t>
      </w:r>
    </w:p>
    <w:p w14:paraId="556B236B">
      <w:pPr>
        <w:rPr>
          <w:rFonts w:hint="eastAsia" w:ascii="宋体" w:hAnsi="宋体" w:eastAsia="宋体" w:cs="宋体"/>
          <w:color w:val="000000" w:themeColor="text1"/>
          <w:sz w:val="24"/>
          <w:szCs w:val="24"/>
          <w14:textFill>
            <w14:solidFill>
              <w14:schemeClr w14:val="tx1"/>
            </w14:solidFill>
          </w14:textFill>
        </w:rPr>
      </w:pPr>
    </w:p>
    <w:p w14:paraId="64B87628">
      <w:pPr>
        <w:spacing w:beforeAutospacing="1" w:afterAutospacing="1"/>
        <w:rPr>
          <w:rFonts w:hint="default" w:ascii="Times New Roman" w:hAnsi="Times New Roman" w:eastAsia="黑体" w:cs="Times New Roman"/>
          <w:color w:val="000000" w:themeColor="text1"/>
          <w:kern w:val="0"/>
          <w:sz w:val="32"/>
          <w:szCs w:val="32"/>
          <w14:textFill>
            <w14:solidFill>
              <w14:schemeClr w14:val="tx1"/>
            </w14:solidFill>
          </w14:textFill>
        </w:rPr>
        <w:sectPr>
          <w:pgSz w:w="15842" w:h="12242" w:orient="landscape"/>
          <w:pgMar w:top="1417" w:right="1247" w:bottom="1134" w:left="1247" w:header="851" w:footer="794" w:gutter="0"/>
          <w:cols w:space="720" w:num="1"/>
        </w:sectPr>
      </w:pPr>
    </w:p>
    <w:p w14:paraId="5A3A19F8">
      <w:pPr>
        <w:numPr>
          <w:ilvl w:val="0"/>
          <w:numId w:val="0"/>
        </w:numPr>
        <w:spacing w:line="360" w:lineRule="auto"/>
        <w:jc w:val="both"/>
        <w:rPr>
          <w:rFonts w:hint="default" w:ascii="Times New Roman" w:hAnsi="Times New Roman" w:eastAsia="黑体" w:cs="Times New Roman"/>
          <w:b w:val="0"/>
          <w:bCs w:val="0"/>
          <w:sz w:val="28"/>
          <w:szCs w:val="28"/>
          <w:vertAlign w:val="baseline"/>
          <w:lang w:val="en-US" w:eastAsia="zh-CN"/>
        </w:rPr>
      </w:pPr>
      <w:r>
        <w:rPr>
          <w:rFonts w:hint="eastAsia" w:ascii="Times New Roman" w:hAnsi="Times New Roman" w:eastAsia="黑体" w:cs="Times New Roman"/>
          <w:b w:val="0"/>
          <w:bCs w:val="0"/>
          <w:sz w:val="28"/>
          <w:szCs w:val="28"/>
          <w:vertAlign w:val="baseline"/>
          <w:lang w:val="en-US" w:eastAsia="zh-CN"/>
        </w:rPr>
        <w:t>六、</w:t>
      </w:r>
      <w:r>
        <w:rPr>
          <w:rFonts w:hint="default" w:ascii="Times New Roman" w:hAnsi="Times New Roman" w:eastAsia="黑体" w:cs="Times New Roman"/>
          <w:b w:val="0"/>
          <w:bCs w:val="0"/>
          <w:sz w:val="28"/>
          <w:szCs w:val="28"/>
          <w:vertAlign w:val="baseline"/>
          <w:lang w:val="en-US" w:eastAsia="zh-CN"/>
        </w:rPr>
        <w:t>代表性论文（专著）目录</w:t>
      </w:r>
    </w:p>
    <w:tbl>
      <w:tblPr>
        <w:tblStyle w:val="6"/>
        <w:tblW w:w="4945"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762"/>
        <w:gridCol w:w="3554"/>
        <w:gridCol w:w="1144"/>
        <w:gridCol w:w="998"/>
        <w:gridCol w:w="868"/>
      </w:tblGrid>
      <w:tr w14:paraId="131866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058" w:type="pct"/>
            <w:tcBorders>
              <w:bottom w:val="single" w:color="auto" w:sz="6" w:space="0"/>
              <w:right w:val="single" w:color="auto" w:sz="6" w:space="0"/>
            </w:tcBorders>
            <w:vAlign w:val="center"/>
          </w:tcPr>
          <w:p w14:paraId="09BB96A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作 者</w:t>
            </w:r>
          </w:p>
        </w:tc>
        <w:tc>
          <w:tcPr>
            <w:tcW w:w="2134" w:type="pct"/>
            <w:tcBorders>
              <w:left w:val="single" w:color="auto" w:sz="6" w:space="0"/>
              <w:bottom w:val="single" w:color="auto" w:sz="6" w:space="0"/>
              <w:right w:val="single" w:color="auto" w:sz="6" w:space="0"/>
            </w:tcBorders>
            <w:vAlign w:val="center"/>
          </w:tcPr>
          <w:p w14:paraId="28BFFA5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论文（专著）名称/刊物</w:t>
            </w:r>
          </w:p>
        </w:tc>
        <w:tc>
          <w:tcPr>
            <w:tcW w:w="687" w:type="pct"/>
            <w:tcBorders>
              <w:left w:val="single" w:color="auto" w:sz="6" w:space="0"/>
              <w:bottom w:val="single" w:color="auto" w:sz="6" w:space="0"/>
              <w:right w:val="single" w:color="auto" w:sz="6" w:space="0"/>
            </w:tcBorders>
            <w:tcMar>
              <w:top w:w="0" w:type="dxa"/>
              <w:left w:w="0" w:type="dxa"/>
              <w:bottom w:w="0" w:type="dxa"/>
              <w:right w:w="0" w:type="dxa"/>
            </w:tcMar>
            <w:vAlign w:val="center"/>
          </w:tcPr>
          <w:p w14:paraId="3F9DAC3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年卷</w:t>
            </w:r>
          </w:p>
          <w:p w14:paraId="3225061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页码</w:t>
            </w:r>
          </w:p>
        </w:tc>
        <w:tc>
          <w:tcPr>
            <w:tcW w:w="597" w:type="pct"/>
            <w:tcBorders>
              <w:left w:val="single" w:color="auto" w:sz="6" w:space="0"/>
              <w:bottom w:val="single" w:color="auto" w:sz="6" w:space="0"/>
              <w:right w:val="single" w:color="auto" w:sz="6" w:space="0"/>
            </w:tcBorders>
            <w:tcMar>
              <w:top w:w="0" w:type="dxa"/>
              <w:left w:w="0" w:type="dxa"/>
              <w:bottom w:w="0" w:type="dxa"/>
              <w:right w:w="0" w:type="dxa"/>
            </w:tcMar>
            <w:vAlign w:val="center"/>
          </w:tcPr>
          <w:p w14:paraId="2E5B8BF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发表时间</w:t>
            </w:r>
          </w:p>
          <w:p w14:paraId="7AB9574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（年、月）</w:t>
            </w:r>
          </w:p>
        </w:tc>
        <w:tc>
          <w:tcPr>
            <w:tcW w:w="521" w:type="pct"/>
            <w:tcBorders>
              <w:left w:val="single" w:color="auto" w:sz="6" w:space="0"/>
              <w:bottom w:val="single" w:color="auto" w:sz="6" w:space="0"/>
            </w:tcBorders>
            <w:tcMar>
              <w:top w:w="0" w:type="dxa"/>
              <w:left w:w="0" w:type="dxa"/>
              <w:bottom w:w="0" w:type="dxa"/>
              <w:right w:w="0" w:type="dxa"/>
            </w:tcMar>
            <w:vAlign w:val="center"/>
          </w:tcPr>
          <w:p w14:paraId="17400E6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他引</w:t>
            </w:r>
          </w:p>
          <w:p w14:paraId="04A5F16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总次数</w:t>
            </w:r>
          </w:p>
        </w:tc>
      </w:tr>
      <w:tr w14:paraId="63FD65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058" w:type="pct"/>
            <w:tcBorders>
              <w:top w:val="single" w:color="auto" w:sz="6" w:space="0"/>
              <w:bottom w:val="single" w:color="auto" w:sz="6" w:space="0"/>
              <w:right w:val="single" w:color="auto" w:sz="6" w:space="0"/>
            </w:tcBorders>
            <w:vAlign w:val="center"/>
          </w:tcPr>
          <w:p w14:paraId="1CB21307">
            <w:pPr>
              <w:rPr>
                <w:rFonts w:hint="default" w:ascii="Times New Roman" w:hAnsi="Times New Roman" w:cs="Times New Roman"/>
                <w:color w:val="000000" w:themeColor="text1"/>
                <w:szCs w:val="21"/>
                <w14:textFill>
                  <w14:solidFill>
                    <w14:schemeClr w14:val="tx1"/>
                  </w14:solidFill>
                </w14:textFill>
              </w:rPr>
            </w:pPr>
          </w:p>
        </w:tc>
        <w:tc>
          <w:tcPr>
            <w:tcW w:w="2134" w:type="pct"/>
            <w:tcBorders>
              <w:top w:val="single" w:color="auto" w:sz="6" w:space="0"/>
              <w:left w:val="single" w:color="auto" w:sz="6" w:space="0"/>
              <w:bottom w:val="single" w:color="auto" w:sz="6" w:space="0"/>
              <w:right w:val="single" w:color="auto" w:sz="6" w:space="0"/>
            </w:tcBorders>
            <w:vAlign w:val="center"/>
          </w:tcPr>
          <w:p w14:paraId="30582830">
            <w:pPr>
              <w:rPr>
                <w:rFonts w:hint="default" w:ascii="Times New Roman" w:hAnsi="Times New Roman" w:cs="Times New Roman"/>
                <w:color w:val="000000" w:themeColor="text1"/>
                <w:szCs w:val="21"/>
                <w14:textFill>
                  <w14:solidFill>
                    <w14:schemeClr w14:val="tx1"/>
                  </w14:solidFill>
                </w14:textFill>
              </w:rPr>
            </w:pPr>
          </w:p>
        </w:tc>
        <w:tc>
          <w:tcPr>
            <w:tcW w:w="687" w:type="pct"/>
            <w:tcBorders>
              <w:top w:val="single" w:color="auto" w:sz="6" w:space="0"/>
              <w:left w:val="single" w:color="auto" w:sz="6" w:space="0"/>
              <w:bottom w:val="single" w:color="auto" w:sz="6" w:space="0"/>
              <w:right w:val="single" w:color="auto" w:sz="6" w:space="0"/>
            </w:tcBorders>
            <w:vAlign w:val="center"/>
          </w:tcPr>
          <w:p w14:paraId="5BA7E78D">
            <w:pPr>
              <w:rPr>
                <w:rFonts w:hint="default" w:ascii="Times New Roman" w:hAnsi="Times New Roman" w:cs="Times New Roman"/>
                <w:color w:val="000000" w:themeColor="text1"/>
                <w:szCs w:val="21"/>
                <w14:textFill>
                  <w14:solidFill>
                    <w14:schemeClr w14:val="tx1"/>
                  </w14:solidFill>
                </w14:textFill>
              </w:rPr>
            </w:pPr>
          </w:p>
        </w:tc>
        <w:tc>
          <w:tcPr>
            <w:tcW w:w="597" w:type="pct"/>
            <w:tcBorders>
              <w:top w:val="single" w:color="auto" w:sz="6" w:space="0"/>
              <w:left w:val="single" w:color="auto" w:sz="6" w:space="0"/>
              <w:bottom w:val="single" w:color="auto" w:sz="6" w:space="0"/>
              <w:right w:val="single" w:color="auto" w:sz="6" w:space="0"/>
            </w:tcBorders>
            <w:vAlign w:val="center"/>
          </w:tcPr>
          <w:p w14:paraId="7A98306B">
            <w:pPr>
              <w:rPr>
                <w:rFonts w:hint="default" w:ascii="Times New Roman" w:hAnsi="Times New Roman" w:cs="Times New Roman"/>
                <w:color w:val="000000" w:themeColor="text1"/>
                <w:sz w:val="24"/>
                <w14:textFill>
                  <w14:solidFill>
                    <w14:schemeClr w14:val="tx1"/>
                  </w14:solidFill>
                </w14:textFill>
              </w:rPr>
            </w:pPr>
          </w:p>
        </w:tc>
        <w:tc>
          <w:tcPr>
            <w:tcW w:w="521" w:type="pct"/>
            <w:tcBorders>
              <w:top w:val="single" w:color="auto" w:sz="6" w:space="0"/>
              <w:left w:val="single" w:color="auto" w:sz="6" w:space="0"/>
              <w:bottom w:val="single" w:color="auto" w:sz="6" w:space="0"/>
            </w:tcBorders>
            <w:vAlign w:val="center"/>
          </w:tcPr>
          <w:p w14:paraId="5E5A58AF">
            <w:pPr>
              <w:rPr>
                <w:rFonts w:hint="default" w:ascii="Times New Roman" w:hAnsi="Times New Roman" w:cs="Times New Roman"/>
                <w:color w:val="000000" w:themeColor="text1"/>
                <w:sz w:val="24"/>
                <w14:textFill>
                  <w14:solidFill>
                    <w14:schemeClr w14:val="tx1"/>
                  </w14:solidFill>
                </w14:textFill>
              </w:rPr>
            </w:pPr>
          </w:p>
        </w:tc>
      </w:tr>
      <w:tr w14:paraId="655699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058" w:type="pct"/>
            <w:tcBorders>
              <w:top w:val="single" w:color="auto" w:sz="6" w:space="0"/>
              <w:bottom w:val="single" w:color="auto" w:sz="6" w:space="0"/>
              <w:right w:val="single" w:color="auto" w:sz="6" w:space="0"/>
            </w:tcBorders>
            <w:vAlign w:val="center"/>
          </w:tcPr>
          <w:p w14:paraId="6FF246FD">
            <w:pPr>
              <w:rPr>
                <w:rFonts w:hint="default" w:ascii="Times New Roman" w:hAnsi="Times New Roman" w:cs="Times New Roman"/>
                <w:color w:val="000000" w:themeColor="text1"/>
                <w:szCs w:val="21"/>
                <w14:textFill>
                  <w14:solidFill>
                    <w14:schemeClr w14:val="tx1"/>
                  </w14:solidFill>
                </w14:textFill>
              </w:rPr>
            </w:pPr>
          </w:p>
        </w:tc>
        <w:tc>
          <w:tcPr>
            <w:tcW w:w="2134" w:type="pct"/>
            <w:tcBorders>
              <w:top w:val="single" w:color="auto" w:sz="6" w:space="0"/>
              <w:left w:val="single" w:color="auto" w:sz="6" w:space="0"/>
              <w:bottom w:val="single" w:color="auto" w:sz="6" w:space="0"/>
              <w:right w:val="single" w:color="auto" w:sz="6" w:space="0"/>
            </w:tcBorders>
            <w:vAlign w:val="center"/>
          </w:tcPr>
          <w:p w14:paraId="1593E117">
            <w:pPr>
              <w:rPr>
                <w:rFonts w:hint="default" w:ascii="Times New Roman" w:hAnsi="Times New Roman" w:cs="Times New Roman"/>
                <w:color w:val="000000" w:themeColor="text1"/>
                <w:szCs w:val="21"/>
                <w14:textFill>
                  <w14:solidFill>
                    <w14:schemeClr w14:val="tx1"/>
                  </w14:solidFill>
                </w14:textFill>
              </w:rPr>
            </w:pPr>
          </w:p>
        </w:tc>
        <w:tc>
          <w:tcPr>
            <w:tcW w:w="687" w:type="pct"/>
            <w:tcBorders>
              <w:top w:val="single" w:color="auto" w:sz="6" w:space="0"/>
              <w:left w:val="single" w:color="auto" w:sz="6" w:space="0"/>
              <w:bottom w:val="single" w:color="auto" w:sz="6" w:space="0"/>
              <w:right w:val="single" w:color="auto" w:sz="6" w:space="0"/>
            </w:tcBorders>
            <w:vAlign w:val="center"/>
          </w:tcPr>
          <w:p w14:paraId="0962EFF0">
            <w:pPr>
              <w:rPr>
                <w:rFonts w:hint="default" w:ascii="Times New Roman" w:hAnsi="Times New Roman" w:cs="Times New Roman"/>
                <w:color w:val="000000" w:themeColor="text1"/>
                <w:szCs w:val="21"/>
                <w14:textFill>
                  <w14:solidFill>
                    <w14:schemeClr w14:val="tx1"/>
                  </w14:solidFill>
                </w14:textFill>
              </w:rPr>
            </w:pPr>
          </w:p>
        </w:tc>
        <w:tc>
          <w:tcPr>
            <w:tcW w:w="597" w:type="pct"/>
            <w:tcBorders>
              <w:top w:val="single" w:color="auto" w:sz="6" w:space="0"/>
              <w:left w:val="single" w:color="auto" w:sz="6" w:space="0"/>
              <w:bottom w:val="single" w:color="auto" w:sz="6" w:space="0"/>
              <w:right w:val="single" w:color="auto" w:sz="6" w:space="0"/>
            </w:tcBorders>
            <w:vAlign w:val="center"/>
          </w:tcPr>
          <w:p w14:paraId="763F1A4A">
            <w:pPr>
              <w:rPr>
                <w:rFonts w:hint="default" w:ascii="Times New Roman" w:hAnsi="Times New Roman" w:cs="Times New Roman"/>
                <w:color w:val="000000" w:themeColor="text1"/>
                <w:szCs w:val="21"/>
                <w14:textFill>
                  <w14:solidFill>
                    <w14:schemeClr w14:val="tx1"/>
                  </w14:solidFill>
                </w14:textFill>
              </w:rPr>
            </w:pPr>
          </w:p>
        </w:tc>
        <w:tc>
          <w:tcPr>
            <w:tcW w:w="521" w:type="pct"/>
            <w:tcBorders>
              <w:top w:val="single" w:color="auto" w:sz="6" w:space="0"/>
              <w:left w:val="single" w:color="auto" w:sz="6" w:space="0"/>
              <w:bottom w:val="single" w:color="auto" w:sz="6" w:space="0"/>
            </w:tcBorders>
            <w:vAlign w:val="center"/>
          </w:tcPr>
          <w:p w14:paraId="5AE4C252">
            <w:pPr>
              <w:rPr>
                <w:rFonts w:hint="default" w:ascii="Times New Roman" w:hAnsi="Times New Roman" w:cs="Times New Roman"/>
                <w:color w:val="000000" w:themeColor="text1"/>
                <w:szCs w:val="21"/>
                <w14:textFill>
                  <w14:solidFill>
                    <w14:schemeClr w14:val="tx1"/>
                  </w14:solidFill>
                </w14:textFill>
              </w:rPr>
            </w:pPr>
          </w:p>
        </w:tc>
      </w:tr>
      <w:tr w14:paraId="35FECA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058" w:type="pct"/>
            <w:tcBorders>
              <w:top w:val="single" w:color="auto" w:sz="6" w:space="0"/>
              <w:bottom w:val="single" w:color="auto" w:sz="6" w:space="0"/>
              <w:right w:val="single" w:color="auto" w:sz="6" w:space="0"/>
            </w:tcBorders>
            <w:vAlign w:val="center"/>
          </w:tcPr>
          <w:p w14:paraId="0804CEF6">
            <w:pPr>
              <w:rPr>
                <w:rFonts w:hint="default" w:ascii="Times New Roman" w:hAnsi="Times New Roman" w:cs="Times New Roman"/>
                <w:color w:val="000000" w:themeColor="text1"/>
                <w:szCs w:val="21"/>
                <w14:textFill>
                  <w14:solidFill>
                    <w14:schemeClr w14:val="tx1"/>
                  </w14:solidFill>
                </w14:textFill>
              </w:rPr>
            </w:pPr>
          </w:p>
        </w:tc>
        <w:tc>
          <w:tcPr>
            <w:tcW w:w="2134" w:type="pct"/>
            <w:tcBorders>
              <w:top w:val="single" w:color="auto" w:sz="6" w:space="0"/>
              <w:left w:val="single" w:color="auto" w:sz="6" w:space="0"/>
              <w:bottom w:val="single" w:color="auto" w:sz="6" w:space="0"/>
              <w:right w:val="single" w:color="auto" w:sz="6" w:space="0"/>
            </w:tcBorders>
            <w:vAlign w:val="center"/>
          </w:tcPr>
          <w:p w14:paraId="50D62CA9">
            <w:pPr>
              <w:rPr>
                <w:rFonts w:hint="default" w:ascii="Times New Roman" w:hAnsi="Times New Roman" w:cs="Times New Roman"/>
                <w:color w:val="000000" w:themeColor="text1"/>
                <w:szCs w:val="21"/>
                <w14:textFill>
                  <w14:solidFill>
                    <w14:schemeClr w14:val="tx1"/>
                  </w14:solidFill>
                </w14:textFill>
              </w:rPr>
            </w:pPr>
          </w:p>
        </w:tc>
        <w:tc>
          <w:tcPr>
            <w:tcW w:w="687" w:type="pct"/>
            <w:tcBorders>
              <w:top w:val="single" w:color="auto" w:sz="6" w:space="0"/>
              <w:left w:val="single" w:color="auto" w:sz="6" w:space="0"/>
              <w:bottom w:val="single" w:color="auto" w:sz="6" w:space="0"/>
              <w:right w:val="single" w:color="auto" w:sz="6" w:space="0"/>
            </w:tcBorders>
            <w:vAlign w:val="center"/>
          </w:tcPr>
          <w:p w14:paraId="4B5CD1EE">
            <w:pPr>
              <w:rPr>
                <w:rFonts w:hint="default" w:ascii="Times New Roman" w:hAnsi="Times New Roman" w:cs="Times New Roman"/>
                <w:color w:val="000000" w:themeColor="text1"/>
                <w:szCs w:val="21"/>
                <w14:textFill>
                  <w14:solidFill>
                    <w14:schemeClr w14:val="tx1"/>
                  </w14:solidFill>
                </w14:textFill>
              </w:rPr>
            </w:pPr>
          </w:p>
        </w:tc>
        <w:tc>
          <w:tcPr>
            <w:tcW w:w="597" w:type="pct"/>
            <w:tcBorders>
              <w:top w:val="single" w:color="auto" w:sz="6" w:space="0"/>
              <w:left w:val="single" w:color="auto" w:sz="6" w:space="0"/>
              <w:bottom w:val="single" w:color="auto" w:sz="6" w:space="0"/>
              <w:right w:val="single" w:color="auto" w:sz="6" w:space="0"/>
            </w:tcBorders>
            <w:vAlign w:val="center"/>
          </w:tcPr>
          <w:p w14:paraId="6EA0589F">
            <w:pPr>
              <w:rPr>
                <w:rFonts w:hint="default" w:ascii="Times New Roman" w:hAnsi="Times New Roman" w:cs="Times New Roman"/>
                <w:color w:val="000000" w:themeColor="text1"/>
                <w:szCs w:val="21"/>
                <w14:textFill>
                  <w14:solidFill>
                    <w14:schemeClr w14:val="tx1"/>
                  </w14:solidFill>
                </w14:textFill>
              </w:rPr>
            </w:pPr>
          </w:p>
        </w:tc>
        <w:tc>
          <w:tcPr>
            <w:tcW w:w="521" w:type="pct"/>
            <w:tcBorders>
              <w:top w:val="single" w:color="auto" w:sz="6" w:space="0"/>
              <w:left w:val="single" w:color="auto" w:sz="6" w:space="0"/>
              <w:bottom w:val="single" w:color="auto" w:sz="6" w:space="0"/>
            </w:tcBorders>
            <w:vAlign w:val="center"/>
          </w:tcPr>
          <w:p w14:paraId="2F656F84">
            <w:pPr>
              <w:rPr>
                <w:rFonts w:hint="default" w:ascii="Times New Roman" w:hAnsi="Times New Roman" w:cs="Times New Roman"/>
                <w:color w:val="000000" w:themeColor="text1"/>
                <w:szCs w:val="21"/>
                <w14:textFill>
                  <w14:solidFill>
                    <w14:schemeClr w14:val="tx1"/>
                  </w14:solidFill>
                </w14:textFill>
              </w:rPr>
            </w:pPr>
          </w:p>
        </w:tc>
      </w:tr>
      <w:tr w14:paraId="5B0756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058" w:type="pct"/>
            <w:tcBorders>
              <w:top w:val="single" w:color="auto" w:sz="6" w:space="0"/>
              <w:bottom w:val="single" w:color="auto" w:sz="6" w:space="0"/>
              <w:right w:val="single" w:color="auto" w:sz="6" w:space="0"/>
            </w:tcBorders>
            <w:vAlign w:val="center"/>
          </w:tcPr>
          <w:p w14:paraId="504A875A">
            <w:pPr>
              <w:rPr>
                <w:rFonts w:hint="default" w:ascii="Times New Roman" w:hAnsi="Times New Roman" w:cs="Times New Roman"/>
                <w:color w:val="000000" w:themeColor="text1"/>
                <w:szCs w:val="21"/>
                <w14:textFill>
                  <w14:solidFill>
                    <w14:schemeClr w14:val="tx1"/>
                  </w14:solidFill>
                </w14:textFill>
              </w:rPr>
            </w:pPr>
          </w:p>
        </w:tc>
        <w:tc>
          <w:tcPr>
            <w:tcW w:w="2134" w:type="pct"/>
            <w:tcBorders>
              <w:top w:val="single" w:color="auto" w:sz="6" w:space="0"/>
              <w:left w:val="single" w:color="auto" w:sz="6" w:space="0"/>
              <w:bottom w:val="single" w:color="auto" w:sz="6" w:space="0"/>
              <w:right w:val="single" w:color="auto" w:sz="6" w:space="0"/>
            </w:tcBorders>
            <w:vAlign w:val="center"/>
          </w:tcPr>
          <w:p w14:paraId="26A935DA">
            <w:pPr>
              <w:rPr>
                <w:rFonts w:hint="default" w:ascii="Times New Roman" w:hAnsi="Times New Roman" w:cs="Times New Roman"/>
                <w:color w:val="000000" w:themeColor="text1"/>
                <w:szCs w:val="21"/>
                <w14:textFill>
                  <w14:solidFill>
                    <w14:schemeClr w14:val="tx1"/>
                  </w14:solidFill>
                </w14:textFill>
              </w:rPr>
            </w:pPr>
          </w:p>
        </w:tc>
        <w:tc>
          <w:tcPr>
            <w:tcW w:w="687" w:type="pct"/>
            <w:tcBorders>
              <w:top w:val="single" w:color="auto" w:sz="6" w:space="0"/>
              <w:left w:val="single" w:color="auto" w:sz="6" w:space="0"/>
              <w:bottom w:val="single" w:color="auto" w:sz="6" w:space="0"/>
              <w:right w:val="single" w:color="auto" w:sz="6" w:space="0"/>
            </w:tcBorders>
            <w:vAlign w:val="center"/>
          </w:tcPr>
          <w:p w14:paraId="20EC4025">
            <w:pPr>
              <w:rPr>
                <w:rFonts w:hint="default" w:ascii="Times New Roman" w:hAnsi="Times New Roman" w:cs="Times New Roman"/>
                <w:color w:val="000000" w:themeColor="text1"/>
                <w:szCs w:val="21"/>
                <w14:textFill>
                  <w14:solidFill>
                    <w14:schemeClr w14:val="tx1"/>
                  </w14:solidFill>
                </w14:textFill>
              </w:rPr>
            </w:pPr>
          </w:p>
        </w:tc>
        <w:tc>
          <w:tcPr>
            <w:tcW w:w="597" w:type="pct"/>
            <w:tcBorders>
              <w:top w:val="single" w:color="auto" w:sz="6" w:space="0"/>
              <w:left w:val="single" w:color="auto" w:sz="6" w:space="0"/>
              <w:bottom w:val="single" w:color="auto" w:sz="6" w:space="0"/>
              <w:right w:val="single" w:color="auto" w:sz="6" w:space="0"/>
            </w:tcBorders>
            <w:vAlign w:val="center"/>
          </w:tcPr>
          <w:p w14:paraId="1834808E">
            <w:pPr>
              <w:rPr>
                <w:rFonts w:hint="default" w:ascii="Times New Roman" w:hAnsi="Times New Roman" w:cs="Times New Roman"/>
                <w:color w:val="000000" w:themeColor="text1"/>
                <w:szCs w:val="21"/>
                <w14:textFill>
                  <w14:solidFill>
                    <w14:schemeClr w14:val="tx1"/>
                  </w14:solidFill>
                </w14:textFill>
              </w:rPr>
            </w:pPr>
          </w:p>
        </w:tc>
        <w:tc>
          <w:tcPr>
            <w:tcW w:w="521" w:type="pct"/>
            <w:tcBorders>
              <w:top w:val="single" w:color="auto" w:sz="6" w:space="0"/>
              <w:left w:val="single" w:color="auto" w:sz="6" w:space="0"/>
              <w:bottom w:val="single" w:color="auto" w:sz="6" w:space="0"/>
            </w:tcBorders>
            <w:vAlign w:val="center"/>
          </w:tcPr>
          <w:p w14:paraId="1B1FBFA2">
            <w:pPr>
              <w:rPr>
                <w:rFonts w:hint="default" w:ascii="Times New Roman" w:hAnsi="Times New Roman" w:cs="Times New Roman"/>
                <w:color w:val="000000" w:themeColor="text1"/>
                <w:szCs w:val="21"/>
                <w14:textFill>
                  <w14:solidFill>
                    <w14:schemeClr w14:val="tx1"/>
                  </w14:solidFill>
                </w14:textFill>
              </w:rPr>
            </w:pPr>
          </w:p>
        </w:tc>
      </w:tr>
      <w:tr w14:paraId="739436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058" w:type="pct"/>
            <w:tcBorders>
              <w:top w:val="single" w:color="auto" w:sz="6" w:space="0"/>
              <w:bottom w:val="single" w:color="auto" w:sz="6" w:space="0"/>
              <w:right w:val="single" w:color="auto" w:sz="6" w:space="0"/>
            </w:tcBorders>
            <w:vAlign w:val="center"/>
          </w:tcPr>
          <w:p w14:paraId="59B4250D">
            <w:pPr>
              <w:rPr>
                <w:rFonts w:hint="default" w:ascii="Times New Roman" w:hAnsi="Times New Roman" w:cs="Times New Roman"/>
                <w:color w:val="000000" w:themeColor="text1"/>
                <w:szCs w:val="21"/>
                <w14:textFill>
                  <w14:solidFill>
                    <w14:schemeClr w14:val="tx1"/>
                  </w14:solidFill>
                </w14:textFill>
              </w:rPr>
            </w:pPr>
          </w:p>
        </w:tc>
        <w:tc>
          <w:tcPr>
            <w:tcW w:w="2134" w:type="pct"/>
            <w:tcBorders>
              <w:top w:val="single" w:color="auto" w:sz="6" w:space="0"/>
              <w:left w:val="single" w:color="auto" w:sz="6" w:space="0"/>
              <w:bottom w:val="single" w:color="auto" w:sz="6" w:space="0"/>
              <w:right w:val="single" w:color="auto" w:sz="6" w:space="0"/>
            </w:tcBorders>
            <w:vAlign w:val="center"/>
          </w:tcPr>
          <w:p w14:paraId="3717CA2D">
            <w:pPr>
              <w:rPr>
                <w:rFonts w:hint="default" w:ascii="Times New Roman" w:hAnsi="Times New Roman" w:cs="Times New Roman"/>
                <w:color w:val="000000" w:themeColor="text1"/>
                <w:szCs w:val="21"/>
                <w14:textFill>
                  <w14:solidFill>
                    <w14:schemeClr w14:val="tx1"/>
                  </w14:solidFill>
                </w14:textFill>
              </w:rPr>
            </w:pPr>
          </w:p>
        </w:tc>
        <w:tc>
          <w:tcPr>
            <w:tcW w:w="687" w:type="pct"/>
            <w:tcBorders>
              <w:top w:val="single" w:color="auto" w:sz="6" w:space="0"/>
              <w:left w:val="single" w:color="auto" w:sz="6" w:space="0"/>
              <w:bottom w:val="single" w:color="auto" w:sz="6" w:space="0"/>
              <w:right w:val="single" w:color="auto" w:sz="6" w:space="0"/>
            </w:tcBorders>
            <w:vAlign w:val="center"/>
          </w:tcPr>
          <w:p w14:paraId="4DECC697">
            <w:pPr>
              <w:rPr>
                <w:rFonts w:hint="default" w:ascii="Times New Roman" w:hAnsi="Times New Roman" w:cs="Times New Roman"/>
                <w:color w:val="000000" w:themeColor="text1"/>
                <w:szCs w:val="21"/>
                <w14:textFill>
                  <w14:solidFill>
                    <w14:schemeClr w14:val="tx1"/>
                  </w14:solidFill>
                </w14:textFill>
              </w:rPr>
            </w:pPr>
          </w:p>
        </w:tc>
        <w:tc>
          <w:tcPr>
            <w:tcW w:w="597" w:type="pct"/>
            <w:tcBorders>
              <w:top w:val="single" w:color="auto" w:sz="6" w:space="0"/>
              <w:left w:val="single" w:color="auto" w:sz="6" w:space="0"/>
              <w:bottom w:val="single" w:color="auto" w:sz="6" w:space="0"/>
              <w:right w:val="single" w:color="auto" w:sz="6" w:space="0"/>
            </w:tcBorders>
            <w:vAlign w:val="center"/>
          </w:tcPr>
          <w:p w14:paraId="679C313B">
            <w:pPr>
              <w:rPr>
                <w:rFonts w:hint="default" w:ascii="Times New Roman" w:hAnsi="Times New Roman" w:cs="Times New Roman"/>
                <w:color w:val="000000" w:themeColor="text1"/>
                <w:szCs w:val="21"/>
                <w14:textFill>
                  <w14:solidFill>
                    <w14:schemeClr w14:val="tx1"/>
                  </w14:solidFill>
                </w14:textFill>
              </w:rPr>
            </w:pPr>
          </w:p>
        </w:tc>
        <w:tc>
          <w:tcPr>
            <w:tcW w:w="521" w:type="pct"/>
            <w:tcBorders>
              <w:top w:val="single" w:color="auto" w:sz="6" w:space="0"/>
              <w:left w:val="single" w:color="auto" w:sz="6" w:space="0"/>
              <w:bottom w:val="single" w:color="auto" w:sz="6" w:space="0"/>
            </w:tcBorders>
            <w:vAlign w:val="center"/>
          </w:tcPr>
          <w:p w14:paraId="57713506">
            <w:pPr>
              <w:rPr>
                <w:rFonts w:hint="default" w:ascii="Times New Roman" w:hAnsi="Times New Roman" w:cs="Times New Roman"/>
                <w:color w:val="000000" w:themeColor="text1"/>
                <w:szCs w:val="21"/>
                <w14:textFill>
                  <w14:solidFill>
                    <w14:schemeClr w14:val="tx1"/>
                  </w14:solidFill>
                </w14:textFill>
              </w:rPr>
            </w:pPr>
          </w:p>
        </w:tc>
      </w:tr>
      <w:tr w14:paraId="12F628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058" w:type="pct"/>
            <w:tcBorders>
              <w:top w:val="single" w:color="auto" w:sz="6" w:space="0"/>
              <w:bottom w:val="single" w:color="auto" w:sz="6" w:space="0"/>
              <w:right w:val="single" w:color="auto" w:sz="6" w:space="0"/>
            </w:tcBorders>
            <w:vAlign w:val="center"/>
          </w:tcPr>
          <w:p w14:paraId="0364FF12">
            <w:pPr>
              <w:rPr>
                <w:rFonts w:hint="default" w:ascii="Times New Roman" w:hAnsi="Times New Roman" w:cs="Times New Roman"/>
                <w:color w:val="000000" w:themeColor="text1"/>
                <w:szCs w:val="21"/>
                <w14:textFill>
                  <w14:solidFill>
                    <w14:schemeClr w14:val="tx1"/>
                  </w14:solidFill>
                </w14:textFill>
              </w:rPr>
            </w:pPr>
          </w:p>
        </w:tc>
        <w:tc>
          <w:tcPr>
            <w:tcW w:w="2134" w:type="pct"/>
            <w:tcBorders>
              <w:top w:val="single" w:color="auto" w:sz="6" w:space="0"/>
              <w:left w:val="single" w:color="auto" w:sz="6" w:space="0"/>
              <w:bottom w:val="single" w:color="auto" w:sz="6" w:space="0"/>
              <w:right w:val="single" w:color="auto" w:sz="6" w:space="0"/>
            </w:tcBorders>
            <w:vAlign w:val="center"/>
          </w:tcPr>
          <w:p w14:paraId="064C0C60">
            <w:pPr>
              <w:rPr>
                <w:rFonts w:hint="default" w:ascii="Times New Roman" w:hAnsi="Times New Roman" w:cs="Times New Roman"/>
                <w:color w:val="000000" w:themeColor="text1"/>
                <w:szCs w:val="21"/>
                <w14:textFill>
                  <w14:solidFill>
                    <w14:schemeClr w14:val="tx1"/>
                  </w14:solidFill>
                </w14:textFill>
              </w:rPr>
            </w:pPr>
          </w:p>
        </w:tc>
        <w:tc>
          <w:tcPr>
            <w:tcW w:w="687" w:type="pct"/>
            <w:tcBorders>
              <w:top w:val="single" w:color="auto" w:sz="6" w:space="0"/>
              <w:left w:val="single" w:color="auto" w:sz="6" w:space="0"/>
              <w:bottom w:val="single" w:color="auto" w:sz="6" w:space="0"/>
              <w:right w:val="single" w:color="auto" w:sz="6" w:space="0"/>
            </w:tcBorders>
            <w:vAlign w:val="center"/>
          </w:tcPr>
          <w:p w14:paraId="094419FE">
            <w:pPr>
              <w:rPr>
                <w:rFonts w:hint="default" w:ascii="Times New Roman" w:hAnsi="Times New Roman" w:cs="Times New Roman"/>
                <w:color w:val="000000" w:themeColor="text1"/>
                <w:szCs w:val="21"/>
                <w14:textFill>
                  <w14:solidFill>
                    <w14:schemeClr w14:val="tx1"/>
                  </w14:solidFill>
                </w14:textFill>
              </w:rPr>
            </w:pPr>
          </w:p>
        </w:tc>
        <w:tc>
          <w:tcPr>
            <w:tcW w:w="597" w:type="pct"/>
            <w:tcBorders>
              <w:top w:val="single" w:color="auto" w:sz="6" w:space="0"/>
              <w:left w:val="single" w:color="auto" w:sz="6" w:space="0"/>
              <w:bottom w:val="single" w:color="auto" w:sz="6" w:space="0"/>
              <w:right w:val="single" w:color="auto" w:sz="6" w:space="0"/>
            </w:tcBorders>
            <w:vAlign w:val="center"/>
          </w:tcPr>
          <w:p w14:paraId="631C025C">
            <w:pPr>
              <w:rPr>
                <w:rFonts w:hint="default" w:ascii="Times New Roman" w:hAnsi="Times New Roman" w:cs="Times New Roman"/>
                <w:color w:val="000000" w:themeColor="text1"/>
                <w:szCs w:val="21"/>
                <w14:textFill>
                  <w14:solidFill>
                    <w14:schemeClr w14:val="tx1"/>
                  </w14:solidFill>
                </w14:textFill>
              </w:rPr>
            </w:pPr>
          </w:p>
        </w:tc>
        <w:tc>
          <w:tcPr>
            <w:tcW w:w="521" w:type="pct"/>
            <w:tcBorders>
              <w:top w:val="single" w:color="auto" w:sz="6" w:space="0"/>
              <w:left w:val="single" w:color="auto" w:sz="6" w:space="0"/>
              <w:bottom w:val="single" w:color="auto" w:sz="6" w:space="0"/>
            </w:tcBorders>
            <w:vAlign w:val="center"/>
          </w:tcPr>
          <w:p w14:paraId="2080DC66">
            <w:pPr>
              <w:rPr>
                <w:rFonts w:hint="default" w:ascii="Times New Roman" w:hAnsi="Times New Roman" w:cs="Times New Roman"/>
                <w:color w:val="000000" w:themeColor="text1"/>
                <w:szCs w:val="21"/>
                <w14:textFill>
                  <w14:solidFill>
                    <w14:schemeClr w14:val="tx1"/>
                  </w14:solidFill>
                </w14:textFill>
              </w:rPr>
            </w:pPr>
          </w:p>
        </w:tc>
      </w:tr>
      <w:tr w14:paraId="12F208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058" w:type="pct"/>
            <w:tcBorders>
              <w:top w:val="single" w:color="auto" w:sz="6" w:space="0"/>
              <w:bottom w:val="single" w:color="auto" w:sz="6" w:space="0"/>
              <w:right w:val="single" w:color="auto" w:sz="6" w:space="0"/>
            </w:tcBorders>
            <w:vAlign w:val="center"/>
          </w:tcPr>
          <w:p w14:paraId="0B02E404">
            <w:pPr>
              <w:rPr>
                <w:rFonts w:hint="default" w:ascii="Times New Roman" w:hAnsi="Times New Roman" w:cs="Times New Roman"/>
                <w:color w:val="000000" w:themeColor="text1"/>
                <w:szCs w:val="21"/>
                <w14:textFill>
                  <w14:solidFill>
                    <w14:schemeClr w14:val="tx1"/>
                  </w14:solidFill>
                </w14:textFill>
              </w:rPr>
            </w:pPr>
          </w:p>
        </w:tc>
        <w:tc>
          <w:tcPr>
            <w:tcW w:w="2134" w:type="pct"/>
            <w:tcBorders>
              <w:top w:val="single" w:color="auto" w:sz="6" w:space="0"/>
              <w:left w:val="single" w:color="auto" w:sz="6" w:space="0"/>
              <w:bottom w:val="single" w:color="auto" w:sz="6" w:space="0"/>
              <w:right w:val="single" w:color="auto" w:sz="6" w:space="0"/>
            </w:tcBorders>
            <w:vAlign w:val="center"/>
          </w:tcPr>
          <w:p w14:paraId="4AE8B65E">
            <w:pPr>
              <w:rPr>
                <w:rFonts w:hint="default" w:ascii="Times New Roman" w:hAnsi="Times New Roman" w:cs="Times New Roman"/>
                <w:color w:val="000000" w:themeColor="text1"/>
                <w:szCs w:val="21"/>
                <w14:textFill>
                  <w14:solidFill>
                    <w14:schemeClr w14:val="tx1"/>
                  </w14:solidFill>
                </w14:textFill>
              </w:rPr>
            </w:pPr>
          </w:p>
        </w:tc>
        <w:tc>
          <w:tcPr>
            <w:tcW w:w="687" w:type="pct"/>
            <w:tcBorders>
              <w:top w:val="single" w:color="auto" w:sz="6" w:space="0"/>
              <w:left w:val="single" w:color="auto" w:sz="6" w:space="0"/>
              <w:bottom w:val="single" w:color="auto" w:sz="6" w:space="0"/>
              <w:right w:val="single" w:color="auto" w:sz="6" w:space="0"/>
            </w:tcBorders>
            <w:vAlign w:val="center"/>
          </w:tcPr>
          <w:p w14:paraId="44B50C8F">
            <w:pPr>
              <w:rPr>
                <w:rFonts w:hint="default" w:ascii="Times New Roman" w:hAnsi="Times New Roman" w:cs="Times New Roman"/>
                <w:color w:val="000000" w:themeColor="text1"/>
                <w:szCs w:val="21"/>
                <w14:textFill>
                  <w14:solidFill>
                    <w14:schemeClr w14:val="tx1"/>
                  </w14:solidFill>
                </w14:textFill>
              </w:rPr>
            </w:pPr>
          </w:p>
        </w:tc>
        <w:tc>
          <w:tcPr>
            <w:tcW w:w="597" w:type="pct"/>
            <w:tcBorders>
              <w:top w:val="single" w:color="auto" w:sz="6" w:space="0"/>
              <w:left w:val="single" w:color="auto" w:sz="6" w:space="0"/>
              <w:bottom w:val="single" w:color="auto" w:sz="6" w:space="0"/>
              <w:right w:val="single" w:color="auto" w:sz="6" w:space="0"/>
            </w:tcBorders>
            <w:vAlign w:val="center"/>
          </w:tcPr>
          <w:p w14:paraId="1C9A10C3">
            <w:pPr>
              <w:jc w:val="right"/>
              <w:rPr>
                <w:rFonts w:hint="default" w:ascii="Times New Roman" w:hAnsi="Times New Roman" w:cs="Times New Roman"/>
                <w:color w:val="000000" w:themeColor="text1"/>
                <w:szCs w:val="21"/>
                <w14:textFill>
                  <w14:solidFill>
                    <w14:schemeClr w14:val="tx1"/>
                  </w14:solidFill>
                </w14:textFill>
              </w:rPr>
            </w:pPr>
          </w:p>
        </w:tc>
        <w:tc>
          <w:tcPr>
            <w:tcW w:w="521" w:type="pct"/>
            <w:tcBorders>
              <w:top w:val="single" w:color="auto" w:sz="6" w:space="0"/>
              <w:left w:val="single" w:color="auto" w:sz="6" w:space="0"/>
              <w:bottom w:val="single" w:color="auto" w:sz="6" w:space="0"/>
            </w:tcBorders>
            <w:vAlign w:val="center"/>
          </w:tcPr>
          <w:p w14:paraId="7E1E7052">
            <w:pPr>
              <w:jc w:val="right"/>
              <w:rPr>
                <w:rFonts w:hint="default" w:ascii="Times New Roman" w:hAnsi="Times New Roman" w:cs="Times New Roman"/>
                <w:color w:val="000000" w:themeColor="text1"/>
                <w:szCs w:val="21"/>
                <w14:textFill>
                  <w14:solidFill>
                    <w14:schemeClr w14:val="tx1"/>
                  </w14:solidFill>
                </w14:textFill>
              </w:rPr>
            </w:pPr>
          </w:p>
        </w:tc>
      </w:tr>
      <w:tr w14:paraId="058C6E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058" w:type="pct"/>
            <w:tcBorders>
              <w:top w:val="single" w:color="auto" w:sz="6" w:space="0"/>
              <w:bottom w:val="single" w:color="auto" w:sz="6" w:space="0"/>
              <w:right w:val="single" w:color="auto" w:sz="6" w:space="0"/>
            </w:tcBorders>
            <w:vAlign w:val="center"/>
          </w:tcPr>
          <w:p w14:paraId="3CDE996F">
            <w:pPr>
              <w:rPr>
                <w:rFonts w:hint="default" w:ascii="Times New Roman" w:hAnsi="Times New Roman" w:cs="Times New Roman"/>
                <w:color w:val="000000" w:themeColor="text1"/>
                <w:szCs w:val="21"/>
                <w14:textFill>
                  <w14:solidFill>
                    <w14:schemeClr w14:val="tx1"/>
                  </w14:solidFill>
                </w14:textFill>
              </w:rPr>
            </w:pPr>
          </w:p>
        </w:tc>
        <w:tc>
          <w:tcPr>
            <w:tcW w:w="2134" w:type="pct"/>
            <w:tcBorders>
              <w:top w:val="single" w:color="auto" w:sz="6" w:space="0"/>
              <w:left w:val="single" w:color="auto" w:sz="6" w:space="0"/>
              <w:bottom w:val="single" w:color="auto" w:sz="6" w:space="0"/>
              <w:right w:val="single" w:color="auto" w:sz="6" w:space="0"/>
            </w:tcBorders>
            <w:vAlign w:val="center"/>
          </w:tcPr>
          <w:p w14:paraId="50F468F0">
            <w:pPr>
              <w:rPr>
                <w:rFonts w:hint="default" w:ascii="Times New Roman" w:hAnsi="Times New Roman" w:cs="Times New Roman"/>
                <w:color w:val="000000" w:themeColor="text1"/>
                <w:szCs w:val="21"/>
                <w14:textFill>
                  <w14:solidFill>
                    <w14:schemeClr w14:val="tx1"/>
                  </w14:solidFill>
                </w14:textFill>
              </w:rPr>
            </w:pPr>
          </w:p>
        </w:tc>
        <w:tc>
          <w:tcPr>
            <w:tcW w:w="687" w:type="pct"/>
            <w:tcBorders>
              <w:top w:val="single" w:color="auto" w:sz="6" w:space="0"/>
              <w:left w:val="single" w:color="auto" w:sz="6" w:space="0"/>
              <w:bottom w:val="single" w:color="auto" w:sz="6" w:space="0"/>
              <w:right w:val="single" w:color="auto" w:sz="6" w:space="0"/>
            </w:tcBorders>
            <w:vAlign w:val="center"/>
          </w:tcPr>
          <w:p w14:paraId="13C40E66">
            <w:pPr>
              <w:rPr>
                <w:rFonts w:hint="default" w:ascii="Times New Roman" w:hAnsi="Times New Roman" w:cs="Times New Roman"/>
                <w:color w:val="000000" w:themeColor="text1"/>
                <w:szCs w:val="21"/>
                <w14:textFill>
                  <w14:solidFill>
                    <w14:schemeClr w14:val="tx1"/>
                  </w14:solidFill>
                </w14:textFill>
              </w:rPr>
            </w:pPr>
          </w:p>
        </w:tc>
        <w:tc>
          <w:tcPr>
            <w:tcW w:w="597" w:type="pct"/>
            <w:tcBorders>
              <w:top w:val="single" w:color="auto" w:sz="6" w:space="0"/>
              <w:left w:val="single" w:color="auto" w:sz="6" w:space="0"/>
              <w:bottom w:val="single" w:color="auto" w:sz="6" w:space="0"/>
              <w:right w:val="single" w:color="auto" w:sz="6" w:space="0"/>
            </w:tcBorders>
            <w:vAlign w:val="center"/>
          </w:tcPr>
          <w:p w14:paraId="7CB9B99C">
            <w:pPr>
              <w:jc w:val="right"/>
              <w:rPr>
                <w:rFonts w:hint="default" w:ascii="Times New Roman" w:hAnsi="Times New Roman" w:cs="Times New Roman"/>
                <w:color w:val="000000" w:themeColor="text1"/>
                <w:szCs w:val="21"/>
                <w14:textFill>
                  <w14:solidFill>
                    <w14:schemeClr w14:val="tx1"/>
                  </w14:solidFill>
                </w14:textFill>
              </w:rPr>
            </w:pPr>
          </w:p>
        </w:tc>
        <w:tc>
          <w:tcPr>
            <w:tcW w:w="521" w:type="pct"/>
            <w:tcBorders>
              <w:top w:val="single" w:color="auto" w:sz="6" w:space="0"/>
              <w:left w:val="single" w:color="auto" w:sz="6" w:space="0"/>
              <w:bottom w:val="single" w:color="auto" w:sz="6" w:space="0"/>
            </w:tcBorders>
            <w:vAlign w:val="center"/>
          </w:tcPr>
          <w:p w14:paraId="069B1B73">
            <w:pPr>
              <w:jc w:val="right"/>
              <w:rPr>
                <w:rFonts w:hint="default" w:ascii="Times New Roman" w:hAnsi="Times New Roman" w:cs="Times New Roman"/>
                <w:color w:val="000000" w:themeColor="text1"/>
                <w:szCs w:val="21"/>
                <w14:textFill>
                  <w14:solidFill>
                    <w14:schemeClr w14:val="tx1"/>
                  </w14:solidFill>
                </w14:textFill>
              </w:rPr>
            </w:pPr>
          </w:p>
        </w:tc>
      </w:tr>
      <w:tr w14:paraId="483943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058" w:type="pct"/>
            <w:tcBorders>
              <w:top w:val="single" w:color="auto" w:sz="6" w:space="0"/>
              <w:bottom w:val="single" w:color="auto" w:sz="6" w:space="0"/>
              <w:right w:val="single" w:color="auto" w:sz="6" w:space="0"/>
            </w:tcBorders>
            <w:vAlign w:val="center"/>
          </w:tcPr>
          <w:p w14:paraId="668D64FB">
            <w:pPr>
              <w:rPr>
                <w:rFonts w:hint="default" w:ascii="Times New Roman" w:hAnsi="Times New Roman" w:cs="Times New Roman"/>
                <w:color w:val="000000" w:themeColor="text1"/>
                <w:szCs w:val="21"/>
                <w14:textFill>
                  <w14:solidFill>
                    <w14:schemeClr w14:val="tx1"/>
                  </w14:solidFill>
                </w14:textFill>
              </w:rPr>
            </w:pPr>
          </w:p>
        </w:tc>
        <w:tc>
          <w:tcPr>
            <w:tcW w:w="2134" w:type="pct"/>
            <w:tcBorders>
              <w:top w:val="single" w:color="auto" w:sz="6" w:space="0"/>
              <w:left w:val="single" w:color="auto" w:sz="6" w:space="0"/>
              <w:bottom w:val="single" w:color="auto" w:sz="6" w:space="0"/>
              <w:right w:val="single" w:color="auto" w:sz="6" w:space="0"/>
            </w:tcBorders>
            <w:vAlign w:val="center"/>
          </w:tcPr>
          <w:p w14:paraId="3F7533F0">
            <w:pPr>
              <w:rPr>
                <w:rFonts w:hint="default" w:ascii="Times New Roman" w:hAnsi="Times New Roman" w:cs="Times New Roman"/>
                <w:color w:val="000000" w:themeColor="text1"/>
                <w:szCs w:val="21"/>
                <w14:textFill>
                  <w14:solidFill>
                    <w14:schemeClr w14:val="tx1"/>
                  </w14:solidFill>
                </w14:textFill>
              </w:rPr>
            </w:pPr>
          </w:p>
        </w:tc>
        <w:tc>
          <w:tcPr>
            <w:tcW w:w="687" w:type="pct"/>
            <w:tcBorders>
              <w:top w:val="single" w:color="auto" w:sz="6" w:space="0"/>
              <w:left w:val="single" w:color="auto" w:sz="6" w:space="0"/>
              <w:bottom w:val="single" w:color="auto" w:sz="6" w:space="0"/>
              <w:right w:val="single" w:color="auto" w:sz="6" w:space="0"/>
            </w:tcBorders>
            <w:vAlign w:val="center"/>
          </w:tcPr>
          <w:p w14:paraId="3BA70698">
            <w:pPr>
              <w:rPr>
                <w:rFonts w:hint="default" w:ascii="Times New Roman" w:hAnsi="Times New Roman" w:cs="Times New Roman"/>
                <w:color w:val="000000" w:themeColor="text1"/>
                <w:szCs w:val="21"/>
                <w14:textFill>
                  <w14:solidFill>
                    <w14:schemeClr w14:val="tx1"/>
                  </w14:solidFill>
                </w14:textFill>
              </w:rPr>
            </w:pPr>
          </w:p>
        </w:tc>
        <w:tc>
          <w:tcPr>
            <w:tcW w:w="597" w:type="pct"/>
            <w:tcBorders>
              <w:top w:val="single" w:color="auto" w:sz="6" w:space="0"/>
              <w:left w:val="single" w:color="auto" w:sz="6" w:space="0"/>
              <w:bottom w:val="single" w:color="auto" w:sz="6" w:space="0"/>
              <w:right w:val="single" w:color="auto" w:sz="6" w:space="0"/>
            </w:tcBorders>
            <w:vAlign w:val="center"/>
          </w:tcPr>
          <w:p w14:paraId="1E562245">
            <w:pPr>
              <w:jc w:val="right"/>
              <w:rPr>
                <w:rFonts w:hint="default" w:ascii="Times New Roman" w:hAnsi="Times New Roman" w:cs="Times New Roman"/>
                <w:color w:val="000000" w:themeColor="text1"/>
                <w:szCs w:val="21"/>
                <w14:textFill>
                  <w14:solidFill>
                    <w14:schemeClr w14:val="tx1"/>
                  </w14:solidFill>
                </w14:textFill>
              </w:rPr>
            </w:pPr>
          </w:p>
        </w:tc>
        <w:tc>
          <w:tcPr>
            <w:tcW w:w="521" w:type="pct"/>
            <w:tcBorders>
              <w:top w:val="single" w:color="auto" w:sz="6" w:space="0"/>
              <w:left w:val="single" w:color="auto" w:sz="6" w:space="0"/>
              <w:bottom w:val="single" w:color="auto" w:sz="6" w:space="0"/>
            </w:tcBorders>
            <w:vAlign w:val="center"/>
          </w:tcPr>
          <w:p w14:paraId="691117AA">
            <w:pPr>
              <w:jc w:val="right"/>
              <w:rPr>
                <w:rFonts w:hint="default" w:ascii="Times New Roman" w:hAnsi="Times New Roman" w:cs="Times New Roman"/>
                <w:color w:val="000000" w:themeColor="text1"/>
                <w:szCs w:val="21"/>
                <w14:textFill>
                  <w14:solidFill>
                    <w14:schemeClr w14:val="tx1"/>
                  </w14:solidFill>
                </w14:textFill>
              </w:rPr>
            </w:pPr>
          </w:p>
        </w:tc>
      </w:tr>
      <w:tr w14:paraId="4C2BFF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2" w:hRule="exact"/>
          <w:jc w:val="center"/>
        </w:trPr>
        <w:tc>
          <w:tcPr>
            <w:tcW w:w="4478" w:type="pct"/>
            <w:gridSpan w:val="4"/>
            <w:tcBorders>
              <w:top w:val="single" w:color="auto" w:sz="6" w:space="0"/>
              <w:right w:val="single" w:color="auto" w:sz="6" w:space="0"/>
            </w:tcBorders>
            <w:vAlign w:val="center"/>
          </w:tcPr>
          <w:p w14:paraId="32CC322D">
            <w:pPr>
              <w:jc w:val="righ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合  计:</w:t>
            </w:r>
          </w:p>
        </w:tc>
        <w:tc>
          <w:tcPr>
            <w:tcW w:w="521" w:type="pct"/>
            <w:tcBorders>
              <w:top w:val="single" w:color="auto" w:sz="6" w:space="0"/>
              <w:left w:val="single" w:color="auto" w:sz="6" w:space="0"/>
            </w:tcBorders>
            <w:vAlign w:val="center"/>
          </w:tcPr>
          <w:p w14:paraId="673BE3EE">
            <w:pPr>
              <w:jc w:val="right"/>
              <w:rPr>
                <w:rFonts w:hint="default" w:ascii="Times New Roman" w:hAnsi="Times New Roman" w:cs="Times New Roman"/>
                <w:color w:val="000000" w:themeColor="text1"/>
                <w:szCs w:val="21"/>
                <w14:textFill>
                  <w14:solidFill>
                    <w14:schemeClr w14:val="tx1"/>
                  </w14:solidFill>
                </w14:textFill>
              </w:rPr>
            </w:pPr>
          </w:p>
        </w:tc>
      </w:tr>
    </w:tbl>
    <w:p w14:paraId="4DDD9937">
      <w:pPr>
        <w:rPr>
          <w:rFonts w:hint="default" w:ascii="Times New Roman" w:hAnsi="Times New Roman" w:cs="Times New Roman"/>
          <w:color w:val="000000" w:themeColor="text1"/>
          <w14:textFill>
            <w14:solidFill>
              <w14:schemeClr w14:val="tx1"/>
            </w14:solidFill>
          </w14:textFill>
        </w:rPr>
      </w:pPr>
    </w:p>
    <w:p w14:paraId="51F9993C">
      <w:pPr>
        <w:ind w:firstLine="480" w:firstLineChars="200"/>
        <w:rPr>
          <w:rFonts w:hint="default" w:ascii="Times New Roman" w:hAnsi="Times New Roman" w:eastAsia="仿宋_GB2312" w:cs="Times New Roman"/>
          <w:color w:val="000000" w:themeColor="text1"/>
          <w:sz w:val="24"/>
          <w14:textFill>
            <w14:solidFill>
              <w14:schemeClr w14:val="tx1"/>
            </w14:solidFill>
          </w14:textFill>
        </w:rPr>
      </w:pPr>
    </w:p>
    <w:p w14:paraId="019FE298">
      <w:pPr>
        <w:jc w:val="center"/>
        <w:rPr>
          <w:rFonts w:ascii="仿宋_GB2312" w:eastAsia="仿宋_GB2312" w:cs="Times New Roman"/>
          <w:b/>
          <w:bCs/>
          <w:sz w:val="28"/>
          <w:szCs w:val="28"/>
        </w:rPr>
        <w:sectPr>
          <w:pgSz w:w="11906" w:h="16838"/>
          <w:pgMar w:top="1440" w:right="1800" w:bottom="1440" w:left="1800" w:header="851" w:footer="992" w:gutter="0"/>
          <w:cols w:space="425" w:num="1"/>
          <w:docGrid w:type="lines" w:linePitch="312" w:charSpace="0"/>
        </w:sectPr>
      </w:pPr>
    </w:p>
    <w:p w14:paraId="139A7F8B">
      <w:pPr>
        <w:rPr>
          <w:rFonts w:ascii="Times New Roman" w:hAnsi="Times New Roman" w:eastAsia="黑体" w:cs="Times New Roman"/>
          <w:sz w:val="32"/>
          <w:szCs w:val="24"/>
        </w:rPr>
      </w:pPr>
      <w:r>
        <w:rPr>
          <w:rFonts w:hint="eastAsia" w:ascii="Times New Roman" w:hAnsi="黑体" w:eastAsia="黑体" w:cs="Times New Roman"/>
          <w:sz w:val="32"/>
          <w:szCs w:val="24"/>
          <w:lang w:eastAsia="zh-CN"/>
        </w:rPr>
        <w:t>七</w:t>
      </w:r>
      <w:r>
        <w:rPr>
          <w:rFonts w:ascii="Times New Roman" w:hAnsi="黑体" w:eastAsia="黑体" w:cs="Times New Roman"/>
          <w:sz w:val="32"/>
          <w:szCs w:val="24"/>
        </w:rPr>
        <w:t>、</w:t>
      </w:r>
      <w:r>
        <w:rPr>
          <w:rFonts w:hint="eastAsia" w:ascii="Times New Roman" w:hAnsi="黑体" w:eastAsia="黑体" w:cs="Times New Roman"/>
          <w:sz w:val="32"/>
          <w:szCs w:val="24"/>
          <w:lang w:val="en-US" w:eastAsia="zh-CN"/>
        </w:rPr>
        <w:t>第一完</w:t>
      </w:r>
      <w:r>
        <w:rPr>
          <w:rFonts w:ascii="Times New Roman" w:hAnsi="黑体" w:eastAsia="黑体" w:cs="Times New Roman"/>
          <w:sz w:val="32"/>
          <w:szCs w:val="24"/>
        </w:rPr>
        <w:t>成人</w:t>
      </w:r>
      <w:r>
        <w:rPr>
          <w:rFonts w:hint="eastAsia" w:ascii="Times New Roman" w:hAnsi="黑体" w:eastAsia="黑体" w:cs="Times New Roman"/>
          <w:sz w:val="32"/>
          <w:szCs w:val="24"/>
          <w:lang w:eastAsia="zh-CN"/>
        </w:rPr>
        <w:t>员</w:t>
      </w:r>
      <w:r>
        <w:rPr>
          <w:rFonts w:ascii="Times New Roman" w:hAnsi="黑体" w:eastAsia="黑体" w:cs="Times New Roman"/>
          <w:sz w:val="32"/>
          <w:szCs w:val="24"/>
        </w:rPr>
        <w:t>情况表</w:t>
      </w:r>
    </w:p>
    <w:tbl>
      <w:tblPr>
        <w:tblStyle w:val="6"/>
        <w:tblW w:w="5000" w:type="pct"/>
        <w:jc w:val="center"/>
        <w:tblLayout w:type="autofit"/>
        <w:tblCellMar>
          <w:top w:w="0" w:type="dxa"/>
          <w:left w:w="28" w:type="dxa"/>
          <w:bottom w:w="0" w:type="dxa"/>
          <w:right w:w="28" w:type="dxa"/>
        </w:tblCellMar>
      </w:tblPr>
      <w:tblGrid>
        <w:gridCol w:w="573"/>
        <w:gridCol w:w="640"/>
        <w:gridCol w:w="286"/>
        <w:gridCol w:w="1365"/>
        <w:gridCol w:w="84"/>
        <w:gridCol w:w="1139"/>
        <w:gridCol w:w="1283"/>
        <w:gridCol w:w="825"/>
        <w:gridCol w:w="427"/>
        <w:gridCol w:w="748"/>
        <w:gridCol w:w="992"/>
      </w:tblGrid>
      <w:tr w14:paraId="049D64AD">
        <w:tblPrEx>
          <w:tblCellMar>
            <w:top w:w="0" w:type="dxa"/>
            <w:left w:w="28" w:type="dxa"/>
            <w:bottom w:w="0" w:type="dxa"/>
            <w:right w:w="28" w:type="dxa"/>
          </w:tblCellMar>
        </w:tblPrEx>
        <w:trPr>
          <w:trHeight w:val="680" w:hRule="atLeast"/>
          <w:jc w:val="center"/>
        </w:trPr>
        <w:tc>
          <w:tcPr>
            <w:tcW w:w="897" w:type="pct"/>
            <w:gridSpan w:val="3"/>
            <w:tcBorders>
              <w:top w:val="single" w:color="000000" w:sz="6" w:space="0"/>
              <w:left w:val="single" w:color="000000" w:sz="6" w:space="0"/>
              <w:bottom w:val="single" w:color="000000" w:sz="6" w:space="0"/>
              <w:right w:val="single" w:color="000000" w:sz="6" w:space="0"/>
            </w:tcBorders>
            <w:noWrap w:val="0"/>
            <w:vAlign w:val="center"/>
          </w:tcPr>
          <w:p w14:paraId="6705A7DD">
            <w:pPr>
              <w:spacing w:line="440" w:lineRule="exact"/>
              <w:ind w:left="0" w:leftChars="0" w:right="0" w:rightChars="0" w:firstLine="0" w:firstLineChars="0"/>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姓  名</w:t>
            </w:r>
          </w:p>
        </w:tc>
        <w:tc>
          <w:tcPr>
            <w:tcW w:w="1547" w:type="pct"/>
            <w:gridSpan w:val="3"/>
            <w:tcBorders>
              <w:top w:val="single" w:color="000000" w:sz="6" w:space="0"/>
              <w:left w:val="single" w:color="000000" w:sz="6" w:space="0"/>
              <w:bottom w:val="single" w:color="000000" w:sz="6" w:space="0"/>
              <w:right w:val="single" w:color="000000" w:sz="6" w:space="0"/>
            </w:tcBorders>
            <w:noWrap w:val="0"/>
            <w:vAlign w:val="center"/>
          </w:tcPr>
          <w:p w14:paraId="1EEB8354">
            <w:pPr>
              <w:spacing w:line="440" w:lineRule="exact"/>
              <w:jc w:val="center"/>
              <w:rPr>
                <w:rFonts w:ascii="Times New Roman" w:hAnsi="Times New Roman" w:eastAsia="楷体_GB2312" w:cs="Times New Roman"/>
                <w:sz w:val="28"/>
                <w:szCs w:val="28"/>
              </w:rPr>
            </w:pPr>
          </w:p>
        </w:tc>
        <w:tc>
          <w:tcPr>
            <w:tcW w:w="767" w:type="pct"/>
            <w:tcBorders>
              <w:top w:val="single" w:color="000000" w:sz="6" w:space="0"/>
              <w:left w:val="single" w:color="000000" w:sz="6" w:space="0"/>
              <w:bottom w:val="single" w:color="000000" w:sz="6" w:space="0"/>
              <w:right w:val="single" w:color="000000" w:sz="6" w:space="0"/>
            </w:tcBorders>
            <w:noWrap w:val="0"/>
            <w:vAlign w:val="center"/>
          </w:tcPr>
          <w:p w14:paraId="3B1BE6D0">
            <w:pPr>
              <w:spacing w:line="440" w:lineRule="exact"/>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性  别</w:t>
            </w:r>
          </w:p>
        </w:tc>
        <w:tc>
          <w:tcPr>
            <w:tcW w:w="493" w:type="pct"/>
            <w:tcBorders>
              <w:top w:val="single" w:color="000000" w:sz="6" w:space="0"/>
              <w:left w:val="single" w:color="000000" w:sz="6" w:space="0"/>
              <w:bottom w:val="single" w:color="000000" w:sz="6" w:space="0"/>
              <w:right w:val="single" w:color="000000" w:sz="6" w:space="0"/>
            </w:tcBorders>
            <w:noWrap w:val="0"/>
            <w:vAlign w:val="center"/>
          </w:tcPr>
          <w:p w14:paraId="366CDDFF">
            <w:pPr>
              <w:spacing w:line="440" w:lineRule="exact"/>
              <w:jc w:val="center"/>
              <w:rPr>
                <w:rFonts w:ascii="Times New Roman" w:hAnsi="Times New Roman" w:eastAsia="楷体_GB2312" w:cs="Times New Roman"/>
                <w:sz w:val="28"/>
                <w:szCs w:val="28"/>
              </w:rPr>
            </w:pPr>
          </w:p>
        </w:tc>
        <w:tc>
          <w:tcPr>
            <w:tcW w:w="702" w:type="pct"/>
            <w:gridSpan w:val="2"/>
            <w:tcBorders>
              <w:top w:val="single" w:color="000000" w:sz="6" w:space="0"/>
              <w:left w:val="single" w:color="000000" w:sz="6" w:space="0"/>
              <w:bottom w:val="single" w:color="000000" w:sz="6" w:space="0"/>
              <w:right w:val="single" w:color="000000" w:sz="6" w:space="0"/>
            </w:tcBorders>
            <w:noWrap w:val="0"/>
            <w:vAlign w:val="center"/>
          </w:tcPr>
          <w:p w14:paraId="084B84FF">
            <w:pPr>
              <w:spacing w:line="440" w:lineRule="exact"/>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民  族</w:t>
            </w:r>
          </w:p>
        </w:tc>
        <w:tc>
          <w:tcPr>
            <w:tcW w:w="591" w:type="pct"/>
            <w:tcBorders>
              <w:top w:val="single" w:color="000000" w:sz="6" w:space="0"/>
              <w:left w:val="single" w:color="000000" w:sz="6" w:space="0"/>
              <w:bottom w:val="single" w:color="000000" w:sz="6" w:space="0"/>
              <w:right w:val="single" w:color="000000" w:sz="6" w:space="0"/>
            </w:tcBorders>
            <w:noWrap w:val="0"/>
            <w:vAlign w:val="center"/>
          </w:tcPr>
          <w:p w14:paraId="5C9C09E9">
            <w:pPr>
              <w:spacing w:line="440" w:lineRule="exact"/>
              <w:jc w:val="center"/>
              <w:rPr>
                <w:rFonts w:ascii="Times New Roman" w:hAnsi="Times New Roman" w:eastAsia="楷体_GB2312" w:cs="Times New Roman"/>
                <w:sz w:val="28"/>
                <w:szCs w:val="28"/>
              </w:rPr>
            </w:pPr>
          </w:p>
        </w:tc>
      </w:tr>
      <w:tr w14:paraId="2F2C64FE">
        <w:tblPrEx>
          <w:tblCellMar>
            <w:top w:w="0" w:type="dxa"/>
            <w:left w:w="28" w:type="dxa"/>
            <w:bottom w:w="0" w:type="dxa"/>
            <w:right w:w="28" w:type="dxa"/>
          </w:tblCellMar>
        </w:tblPrEx>
        <w:trPr>
          <w:trHeight w:val="680" w:hRule="atLeast"/>
          <w:jc w:val="center"/>
        </w:trPr>
        <w:tc>
          <w:tcPr>
            <w:tcW w:w="897" w:type="pct"/>
            <w:gridSpan w:val="3"/>
            <w:tcBorders>
              <w:top w:val="single" w:color="000000" w:sz="6" w:space="0"/>
              <w:left w:val="single" w:color="000000" w:sz="6" w:space="0"/>
              <w:bottom w:val="single" w:color="000000" w:sz="6" w:space="0"/>
              <w:right w:val="single" w:color="000000" w:sz="6" w:space="0"/>
            </w:tcBorders>
            <w:noWrap w:val="0"/>
            <w:vAlign w:val="center"/>
          </w:tcPr>
          <w:p w14:paraId="31723D6D">
            <w:pPr>
              <w:spacing w:line="440" w:lineRule="exact"/>
              <w:ind w:left="0" w:leftChars="0" w:right="0" w:rightChars="0" w:firstLine="0" w:firstLineChars="0"/>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出生地</w:t>
            </w:r>
          </w:p>
        </w:tc>
        <w:tc>
          <w:tcPr>
            <w:tcW w:w="1547" w:type="pct"/>
            <w:gridSpan w:val="3"/>
            <w:tcBorders>
              <w:top w:val="single" w:color="000000" w:sz="6" w:space="0"/>
              <w:left w:val="single" w:color="000000" w:sz="6" w:space="0"/>
              <w:bottom w:val="single" w:color="000000" w:sz="6" w:space="0"/>
              <w:right w:val="single" w:color="000000" w:sz="6" w:space="0"/>
            </w:tcBorders>
            <w:noWrap w:val="0"/>
            <w:vAlign w:val="center"/>
          </w:tcPr>
          <w:p w14:paraId="5541F54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Times New Roman" w:hAnsi="Times New Roman" w:eastAsia="楷体_GB2312" w:cs="Times New Roman"/>
                <w:sz w:val="28"/>
                <w:szCs w:val="28"/>
              </w:rPr>
            </w:pPr>
            <w:r>
              <w:rPr>
                <w:rFonts w:ascii="Times New Roman" w:hAnsi="Times New Roman" w:eastAsia="楷体_GB2312" w:cs="Times New Roman"/>
                <w:sz w:val="28"/>
                <w:szCs w:val="28"/>
              </w:rPr>
              <w:t xml:space="preserve">  </w:t>
            </w:r>
            <w:r>
              <w:rPr>
                <w:rFonts w:hint="eastAsia" w:ascii="Times New Roman" w:hAnsi="Times New Roman" w:eastAsia="楷体_GB2312" w:cs="Times New Roman"/>
                <w:sz w:val="28"/>
                <w:szCs w:val="28"/>
                <w:lang w:val="en-US" w:eastAsia="zh-CN"/>
              </w:rPr>
              <w:t xml:space="preserve"> </w:t>
            </w:r>
            <w:r>
              <w:rPr>
                <w:rFonts w:ascii="Times New Roman" w:hAnsi="Times New Roman" w:eastAsia="楷体_GB2312" w:cs="Times New Roman"/>
                <w:sz w:val="28"/>
                <w:szCs w:val="28"/>
              </w:rPr>
              <w:t>省（自治区）</w:t>
            </w:r>
            <w:r>
              <w:rPr>
                <w:rFonts w:hint="eastAsia" w:ascii="Times New Roman" w:hAnsi="Times New Roman" w:eastAsia="楷体_GB2312" w:cs="Times New Roman"/>
                <w:sz w:val="28"/>
                <w:szCs w:val="28"/>
                <w:lang w:val="en-US" w:eastAsia="zh-CN"/>
              </w:rPr>
              <w:t xml:space="preserve">  </w:t>
            </w:r>
            <w:r>
              <w:rPr>
                <w:rFonts w:ascii="Times New Roman" w:hAnsi="Times New Roman" w:eastAsia="楷体_GB2312" w:cs="Times New Roman"/>
                <w:sz w:val="28"/>
                <w:szCs w:val="28"/>
              </w:rPr>
              <w:t>市</w:t>
            </w:r>
          </w:p>
        </w:tc>
        <w:tc>
          <w:tcPr>
            <w:tcW w:w="767" w:type="pct"/>
            <w:tcBorders>
              <w:top w:val="single" w:color="000000" w:sz="6" w:space="0"/>
              <w:left w:val="single" w:color="000000" w:sz="6" w:space="0"/>
              <w:bottom w:val="single" w:color="000000" w:sz="6" w:space="0"/>
              <w:right w:val="single" w:color="auto" w:sz="6" w:space="0"/>
            </w:tcBorders>
            <w:noWrap w:val="0"/>
            <w:vAlign w:val="center"/>
          </w:tcPr>
          <w:p w14:paraId="47E45AB3">
            <w:pPr>
              <w:spacing w:line="440" w:lineRule="exact"/>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出生日期</w:t>
            </w:r>
          </w:p>
        </w:tc>
        <w:tc>
          <w:tcPr>
            <w:tcW w:w="1787" w:type="pct"/>
            <w:gridSpan w:val="4"/>
            <w:tcBorders>
              <w:top w:val="single" w:color="000000" w:sz="6" w:space="0"/>
              <w:left w:val="single" w:color="auto" w:sz="6" w:space="0"/>
              <w:bottom w:val="single" w:color="000000" w:sz="6" w:space="0"/>
              <w:right w:val="single" w:color="000000" w:sz="6" w:space="0"/>
            </w:tcBorders>
            <w:noWrap w:val="0"/>
            <w:vAlign w:val="center"/>
          </w:tcPr>
          <w:p w14:paraId="6E9C4B4B">
            <w:pPr>
              <w:spacing w:line="440" w:lineRule="exact"/>
              <w:jc w:val="left"/>
              <w:rPr>
                <w:rFonts w:ascii="Times New Roman" w:hAnsi="Times New Roman" w:eastAsia="楷体_GB2312" w:cs="Times New Roman"/>
                <w:sz w:val="28"/>
                <w:szCs w:val="28"/>
              </w:rPr>
            </w:pPr>
            <w:r>
              <w:rPr>
                <w:rFonts w:ascii="Times New Roman" w:hAnsi="Times New Roman" w:eastAsia="楷体_GB2312" w:cs="Times New Roman"/>
                <w:sz w:val="28"/>
                <w:szCs w:val="28"/>
              </w:rPr>
              <w:t xml:space="preserve">    年     月     日</w:t>
            </w:r>
          </w:p>
        </w:tc>
      </w:tr>
      <w:tr w14:paraId="2112F28F">
        <w:tblPrEx>
          <w:tblCellMar>
            <w:top w:w="0" w:type="dxa"/>
            <w:left w:w="28" w:type="dxa"/>
            <w:bottom w:w="0" w:type="dxa"/>
            <w:right w:w="28" w:type="dxa"/>
          </w:tblCellMar>
        </w:tblPrEx>
        <w:trPr>
          <w:trHeight w:val="680" w:hRule="atLeast"/>
          <w:jc w:val="center"/>
        </w:trPr>
        <w:tc>
          <w:tcPr>
            <w:tcW w:w="897" w:type="pct"/>
            <w:gridSpan w:val="3"/>
            <w:tcBorders>
              <w:top w:val="single" w:color="000000" w:sz="6" w:space="0"/>
              <w:left w:val="single" w:color="000000" w:sz="6" w:space="0"/>
              <w:bottom w:val="single" w:color="000000" w:sz="6" w:space="0"/>
              <w:right w:val="single" w:color="000000" w:sz="6" w:space="0"/>
            </w:tcBorders>
            <w:noWrap w:val="0"/>
            <w:vAlign w:val="center"/>
          </w:tcPr>
          <w:p w14:paraId="5991B1F3">
            <w:pPr>
              <w:spacing w:line="440" w:lineRule="exact"/>
              <w:ind w:left="0" w:leftChars="0" w:right="0" w:rightChars="0" w:firstLine="0" w:firstLineChars="0"/>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党  派</w:t>
            </w:r>
          </w:p>
        </w:tc>
        <w:tc>
          <w:tcPr>
            <w:tcW w:w="1547" w:type="pct"/>
            <w:gridSpan w:val="3"/>
            <w:tcBorders>
              <w:top w:val="single" w:color="000000" w:sz="6" w:space="0"/>
              <w:left w:val="single" w:color="000000" w:sz="6" w:space="0"/>
              <w:bottom w:val="single" w:color="000000" w:sz="6" w:space="0"/>
              <w:right w:val="single" w:color="000000" w:sz="6" w:space="0"/>
            </w:tcBorders>
            <w:noWrap w:val="0"/>
            <w:vAlign w:val="center"/>
          </w:tcPr>
          <w:p w14:paraId="18C20180">
            <w:pPr>
              <w:spacing w:line="440" w:lineRule="exact"/>
              <w:jc w:val="center"/>
              <w:rPr>
                <w:rFonts w:ascii="Times New Roman" w:hAnsi="Times New Roman" w:eastAsia="楷体_GB2312" w:cs="Times New Roman"/>
                <w:sz w:val="28"/>
                <w:szCs w:val="28"/>
              </w:rPr>
            </w:pPr>
          </w:p>
        </w:tc>
        <w:tc>
          <w:tcPr>
            <w:tcW w:w="767" w:type="pct"/>
            <w:tcBorders>
              <w:top w:val="single" w:color="000000" w:sz="6" w:space="0"/>
              <w:left w:val="single" w:color="000000" w:sz="6" w:space="0"/>
              <w:bottom w:val="single" w:color="000000" w:sz="6" w:space="0"/>
              <w:right w:val="single" w:color="auto" w:sz="6" w:space="0"/>
            </w:tcBorders>
            <w:noWrap w:val="0"/>
            <w:vAlign w:val="center"/>
          </w:tcPr>
          <w:p w14:paraId="54D9F5C0">
            <w:pPr>
              <w:spacing w:line="440" w:lineRule="exact"/>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工作单位</w:t>
            </w:r>
          </w:p>
        </w:tc>
        <w:tc>
          <w:tcPr>
            <w:tcW w:w="1787" w:type="pct"/>
            <w:gridSpan w:val="4"/>
            <w:tcBorders>
              <w:top w:val="single" w:color="000000" w:sz="6" w:space="0"/>
              <w:left w:val="single" w:color="auto" w:sz="6" w:space="0"/>
              <w:bottom w:val="single" w:color="000000" w:sz="6" w:space="0"/>
              <w:right w:val="single" w:color="000000" w:sz="6" w:space="0"/>
            </w:tcBorders>
            <w:noWrap w:val="0"/>
            <w:vAlign w:val="center"/>
          </w:tcPr>
          <w:p w14:paraId="2EA34136">
            <w:pPr>
              <w:spacing w:line="440" w:lineRule="exact"/>
              <w:rPr>
                <w:rFonts w:ascii="Times New Roman" w:hAnsi="Times New Roman" w:eastAsia="楷体_GB2312" w:cs="Times New Roman"/>
                <w:sz w:val="28"/>
                <w:szCs w:val="28"/>
              </w:rPr>
            </w:pPr>
          </w:p>
        </w:tc>
      </w:tr>
      <w:tr w14:paraId="73B99046">
        <w:tblPrEx>
          <w:tblCellMar>
            <w:top w:w="0" w:type="dxa"/>
            <w:left w:w="28" w:type="dxa"/>
            <w:bottom w:w="0" w:type="dxa"/>
            <w:right w:w="28" w:type="dxa"/>
          </w:tblCellMar>
        </w:tblPrEx>
        <w:trPr>
          <w:trHeight w:val="680" w:hRule="atLeast"/>
          <w:jc w:val="center"/>
        </w:trPr>
        <w:tc>
          <w:tcPr>
            <w:tcW w:w="897" w:type="pct"/>
            <w:gridSpan w:val="3"/>
            <w:tcBorders>
              <w:top w:val="single" w:color="000000" w:sz="6" w:space="0"/>
              <w:left w:val="single" w:color="000000" w:sz="6" w:space="0"/>
              <w:bottom w:val="single" w:color="000000" w:sz="6" w:space="0"/>
              <w:right w:val="single" w:color="000000" w:sz="6" w:space="0"/>
            </w:tcBorders>
            <w:noWrap w:val="0"/>
            <w:vAlign w:val="center"/>
          </w:tcPr>
          <w:p w14:paraId="2871D2D9">
            <w:pPr>
              <w:spacing w:line="440" w:lineRule="exact"/>
              <w:ind w:left="0" w:leftChars="0" w:right="0" w:rightChars="0" w:firstLine="0" w:firstLineChars="0"/>
              <w:jc w:val="center"/>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移动电话</w:t>
            </w:r>
          </w:p>
        </w:tc>
        <w:tc>
          <w:tcPr>
            <w:tcW w:w="1547" w:type="pct"/>
            <w:gridSpan w:val="3"/>
            <w:tcBorders>
              <w:top w:val="single" w:color="000000" w:sz="6" w:space="0"/>
              <w:left w:val="single" w:color="000000" w:sz="6" w:space="0"/>
              <w:bottom w:val="single" w:color="000000" w:sz="6" w:space="0"/>
              <w:right w:val="single" w:color="000000" w:sz="6" w:space="0"/>
            </w:tcBorders>
            <w:noWrap w:val="0"/>
            <w:vAlign w:val="center"/>
          </w:tcPr>
          <w:p w14:paraId="359FA60E">
            <w:pPr>
              <w:spacing w:line="440" w:lineRule="exact"/>
              <w:jc w:val="center"/>
              <w:rPr>
                <w:rFonts w:ascii="Times New Roman" w:hAnsi="Times New Roman" w:eastAsia="楷体_GB2312" w:cs="Times New Roman"/>
                <w:sz w:val="28"/>
                <w:szCs w:val="28"/>
              </w:rPr>
            </w:pPr>
          </w:p>
        </w:tc>
        <w:tc>
          <w:tcPr>
            <w:tcW w:w="767" w:type="pct"/>
            <w:tcBorders>
              <w:top w:val="single" w:color="000000" w:sz="6" w:space="0"/>
              <w:left w:val="single" w:color="000000" w:sz="6" w:space="0"/>
              <w:bottom w:val="single" w:color="000000" w:sz="6" w:space="0"/>
              <w:right w:val="single" w:color="000000" w:sz="6" w:space="0"/>
            </w:tcBorders>
            <w:noWrap w:val="0"/>
            <w:vAlign w:val="center"/>
          </w:tcPr>
          <w:p w14:paraId="50454209">
            <w:pPr>
              <w:spacing w:line="440" w:lineRule="exact"/>
              <w:jc w:val="center"/>
              <w:rPr>
                <w:rFonts w:hint="default" w:ascii="Times New Roman" w:hAnsi="Times New Roman" w:eastAsia="楷体_GB2312" w:cs="Times New Roman"/>
                <w:sz w:val="28"/>
                <w:szCs w:val="28"/>
              </w:rPr>
            </w:pPr>
            <w:r>
              <w:rPr>
                <w:rFonts w:ascii="Times New Roman" w:hAnsi="Times New Roman" w:eastAsia="楷体_GB2312" w:cs="Times New Roman"/>
                <w:sz w:val="28"/>
                <w:szCs w:val="28"/>
              </w:rPr>
              <w:t>身份证号码</w:t>
            </w:r>
          </w:p>
        </w:tc>
        <w:tc>
          <w:tcPr>
            <w:tcW w:w="1787" w:type="pct"/>
            <w:gridSpan w:val="4"/>
            <w:tcBorders>
              <w:top w:val="single" w:color="000000" w:sz="6" w:space="0"/>
              <w:left w:val="single" w:color="000000" w:sz="6" w:space="0"/>
              <w:bottom w:val="single" w:color="000000" w:sz="6" w:space="0"/>
              <w:right w:val="single" w:color="000000" w:sz="6" w:space="0"/>
            </w:tcBorders>
            <w:noWrap w:val="0"/>
            <w:vAlign w:val="center"/>
          </w:tcPr>
          <w:p w14:paraId="060F9E86">
            <w:pPr>
              <w:spacing w:line="440" w:lineRule="exact"/>
              <w:rPr>
                <w:rFonts w:ascii="Times New Roman" w:hAnsi="Times New Roman" w:eastAsia="楷体_GB2312" w:cs="Times New Roman"/>
                <w:sz w:val="28"/>
                <w:szCs w:val="28"/>
              </w:rPr>
            </w:pPr>
          </w:p>
        </w:tc>
      </w:tr>
      <w:tr w14:paraId="5237CFED">
        <w:tblPrEx>
          <w:tblCellMar>
            <w:top w:w="0" w:type="dxa"/>
            <w:left w:w="28" w:type="dxa"/>
            <w:bottom w:w="0" w:type="dxa"/>
            <w:right w:w="28" w:type="dxa"/>
          </w:tblCellMar>
        </w:tblPrEx>
        <w:trPr>
          <w:trHeight w:val="680" w:hRule="atLeast"/>
          <w:jc w:val="center"/>
        </w:trPr>
        <w:tc>
          <w:tcPr>
            <w:tcW w:w="897" w:type="pct"/>
            <w:gridSpan w:val="3"/>
            <w:tcBorders>
              <w:top w:val="single" w:color="000000" w:sz="6" w:space="0"/>
              <w:left w:val="single" w:color="000000" w:sz="6" w:space="0"/>
              <w:bottom w:val="single" w:color="000000" w:sz="6" w:space="0"/>
              <w:right w:val="single" w:color="000000" w:sz="6" w:space="0"/>
            </w:tcBorders>
            <w:noWrap w:val="0"/>
            <w:vAlign w:val="center"/>
          </w:tcPr>
          <w:p w14:paraId="32159F3B">
            <w:pPr>
              <w:spacing w:line="440" w:lineRule="exact"/>
              <w:ind w:left="0" w:leftChars="0" w:right="0" w:rightChars="0" w:firstLine="0" w:firstLineChars="0"/>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通讯地址及</w:t>
            </w:r>
          </w:p>
          <w:p w14:paraId="058BBB5A">
            <w:pPr>
              <w:spacing w:line="440" w:lineRule="exact"/>
              <w:ind w:left="0" w:leftChars="0" w:right="0" w:rightChars="0" w:firstLine="0" w:firstLineChars="0"/>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邮政编码</w:t>
            </w:r>
          </w:p>
        </w:tc>
        <w:tc>
          <w:tcPr>
            <w:tcW w:w="1547" w:type="pct"/>
            <w:gridSpan w:val="3"/>
            <w:tcBorders>
              <w:top w:val="single" w:color="000000" w:sz="6" w:space="0"/>
              <w:left w:val="single" w:color="000000" w:sz="6" w:space="0"/>
              <w:bottom w:val="single" w:color="000000" w:sz="6" w:space="0"/>
              <w:right w:val="single" w:color="000000" w:sz="6" w:space="0"/>
            </w:tcBorders>
            <w:noWrap w:val="0"/>
            <w:vAlign w:val="center"/>
          </w:tcPr>
          <w:p w14:paraId="3035A2A0">
            <w:pPr>
              <w:spacing w:line="440" w:lineRule="exact"/>
              <w:jc w:val="center"/>
              <w:rPr>
                <w:rFonts w:ascii="Times New Roman" w:hAnsi="Times New Roman" w:eastAsia="楷体_GB2312" w:cs="Times New Roman"/>
                <w:sz w:val="28"/>
                <w:szCs w:val="28"/>
              </w:rPr>
            </w:pPr>
          </w:p>
        </w:tc>
        <w:tc>
          <w:tcPr>
            <w:tcW w:w="767" w:type="pct"/>
            <w:tcBorders>
              <w:top w:val="single" w:color="000000" w:sz="6" w:space="0"/>
              <w:left w:val="single" w:color="000000" w:sz="6" w:space="0"/>
              <w:bottom w:val="single" w:color="000000" w:sz="6" w:space="0"/>
              <w:right w:val="single" w:color="000000" w:sz="6" w:space="0"/>
            </w:tcBorders>
            <w:noWrap w:val="0"/>
            <w:vAlign w:val="center"/>
          </w:tcPr>
          <w:p w14:paraId="1350865A">
            <w:pPr>
              <w:spacing w:line="440" w:lineRule="exact"/>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电子</w:t>
            </w:r>
          </w:p>
          <w:p w14:paraId="0E637BB6">
            <w:pPr>
              <w:spacing w:line="440" w:lineRule="exact"/>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信箱</w:t>
            </w:r>
          </w:p>
        </w:tc>
        <w:tc>
          <w:tcPr>
            <w:tcW w:w="1787" w:type="pct"/>
            <w:gridSpan w:val="4"/>
            <w:tcBorders>
              <w:top w:val="single" w:color="000000" w:sz="6" w:space="0"/>
              <w:left w:val="single" w:color="000000" w:sz="6" w:space="0"/>
              <w:bottom w:val="single" w:color="000000" w:sz="6" w:space="0"/>
              <w:right w:val="single" w:color="000000" w:sz="6" w:space="0"/>
            </w:tcBorders>
            <w:noWrap w:val="0"/>
            <w:vAlign w:val="center"/>
          </w:tcPr>
          <w:p w14:paraId="5955403C">
            <w:pPr>
              <w:spacing w:line="440" w:lineRule="exact"/>
              <w:rPr>
                <w:rFonts w:ascii="Times New Roman" w:hAnsi="Times New Roman" w:eastAsia="楷体_GB2312" w:cs="Times New Roman"/>
                <w:sz w:val="28"/>
                <w:szCs w:val="28"/>
              </w:rPr>
            </w:pPr>
          </w:p>
        </w:tc>
      </w:tr>
      <w:tr w14:paraId="2B01902B">
        <w:tblPrEx>
          <w:tblCellMar>
            <w:top w:w="0" w:type="dxa"/>
            <w:left w:w="28" w:type="dxa"/>
            <w:bottom w:w="0" w:type="dxa"/>
            <w:right w:w="28" w:type="dxa"/>
          </w:tblCellMar>
        </w:tblPrEx>
        <w:trPr>
          <w:trHeight w:val="680" w:hRule="atLeast"/>
          <w:jc w:val="center"/>
        </w:trPr>
        <w:tc>
          <w:tcPr>
            <w:tcW w:w="897" w:type="pct"/>
            <w:gridSpan w:val="3"/>
            <w:tcBorders>
              <w:top w:val="single" w:color="000000" w:sz="6" w:space="0"/>
              <w:left w:val="single" w:color="000000" w:sz="6" w:space="0"/>
              <w:bottom w:val="single" w:color="000000" w:sz="6" w:space="0"/>
              <w:right w:val="single" w:color="000000" w:sz="6" w:space="0"/>
            </w:tcBorders>
            <w:noWrap w:val="0"/>
            <w:vAlign w:val="center"/>
          </w:tcPr>
          <w:p w14:paraId="15BEBC21">
            <w:pPr>
              <w:spacing w:line="440" w:lineRule="exact"/>
              <w:ind w:left="0" w:leftChars="0" w:right="0" w:rightChars="0" w:firstLine="0" w:firstLineChars="0"/>
              <w:jc w:val="center"/>
              <w:rPr>
                <w:rFonts w:hint="eastAsia" w:ascii="Times New Roman" w:hAnsi="Times New Roman" w:eastAsia="楷体_GB2312" w:cs="Times New Roman"/>
                <w:sz w:val="28"/>
                <w:szCs w:val="28"/>
                <w:lang w:eastAsia="zh-CN"/>
              </w:rPr>
            </w:pPr>
            <w:r>
              <w:rPr>
                <w:rFonts w:ascii="Times New Roman" w:hAnsi="Times New Roman" w:eastAsia="楷体_GB2312" w:cs="Times New Roman"/>
                <w:sz w:val="28"/>
                <w:szCs w:val="28"/>
              </w:rPr>
              <w:t>毕业学校</w:t>
            </w:r>
          </w:p>
        </w:tc>
        <w:tc>
          <w:tcPr>
            <w:tcW w:w="1547" w:type="pct"/>
            <w:gridSpan w:val="3"/>
            <w:tcBorders>
              <w:top w:val="single" w:color="000000" w:sz="6" w:space="0"/>
              <w:left w:val="single" w:color="000000" w:sz="6" w:space="0"/>
              <w:bottom w:val="single" w:color="000000" w:sz="6" w:space="0"/>
              <w:right w:val="single" w:color="000000" w:sz="6" w:space="0"/>
            </w:tcBorders>
            <w:noWrap w:val="0"/>
            <w:vAlign w:val="center"/>
          </w:tcPr>
          <w:p w14:paraId="0D3DD3C8">
            <w:pPr>
              <w:spacing w:line="440" w:lineRule="exact"/>
              <w:jc w:val="center"/>
              <w:rPr>
                <w:rFonts w:ascii="Times New Roman" w:hAnsi="Times New Roman" w:eastAsia="楷体_GB2312" w:cs="Times New Roman"/>
                <w:sz w:val="28"/>
                <w:szCs w:val="28"/>
              </w:rPr>
            </w:pPr>
          </w:p>
        </w:tc>
        <w:tc>
          <w:tcPr>
            <w:tcW w:w="767" w:type="pct"/>
            <w:tcBorders>
              <w:top w:val="single" w:color="000000" w:sz="6" w:space="0"/>
              <w:left w:val="single" w:color="000000" w:sz="6" w:space="0"/>
              <w:bottom w:val="single" w:color="000000" w:sz="6" w:space="0"/>
              <w:right w:val="single" w:color="000000" w:sz="6" w:space="0"/>
            </w:tcBorders>
            <w:noWrap w:val="0"/>
            <w:vAlign w:val="center"/>
          </w:tcPr>
          <w:p w14:paraId="1B89DD72">
            <w:pPr>
              <w:spacing w:line="440" w:lineRule="exact"/>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lang w:eastAsia="zh-CN"/>
              </w:rPr>
              <w:t>所学专业</w:t>
            </w:r>
          </w:p>
        </w:tc>
        <w:tc>
          <w:tcPr>
            <w:tcW w:w="1787" w:type="pct"/>
            <w:gridSpan w:val="4"/>
            <w:tcBorders>
              <w:top w:val="single" w:color="000000" w:sz="6" w:space="0"/>
              <w:left w:val="single" w:color="000000" w:sz="6" w:space="0"/>
              <w:bottom w:val="single" w:color="000000" w:sz="6" w:space="0"/>
              <w:right w:val="single" w:color="000000" w:sz="6" w:space="0"/>
            </w:tcBorders>
            <w:noWrap w:val="0"/>
            <w:vAlign w:val="center"/>
          </w:tcPr>
          <w:p w14:paraId="6A0F9E66">
            <w:pPr>
              <w:spacing w:line="440" w:lineRule="exact"/>
              <w:rPr>
                <w:rFonts w:ascii="Times New Roman" w:hAnsi="Times New Roman" w:eastAsia="楷体_GB2312" w:cs="Times New Roman"/>
                <w:sz w:val="28"/>
                <w:szCs w:val="28"/>
              </w:rPr>
            </w:pPr>
          </w:p>
        </w:tc>
      </w:tr>
      <w:tr w14:paraId="7C6C9D8B">
        <w:tblPrEx>
          <w:tblCellMar>
            <w:top w:w="0" w:type="dxa"/>
            <w:left w:w="28" w:type="dxa"/>
            <w:bottom w:w="0" w:type="dxa"/>
            <w:right w:w="28" w:type="dxa"/>
          </w:tblCellMar>
        </w:tblPrEx>
        <w:trPr>
          <w:trHeight w:val="680" w:hRule="atLeast"/>
          <w:jc w:val="center"/>
        </w:trPr>
        <w:tc>
          <w:tcPr>
            <w:tcW w:w="897" w:type="pct"/>
            <w:gridSpan w:val="3"/>
            <w:tcBorders>
              <w:top w:val="single" w:color="000000" w:sz="6" w:space="0"/>
              <w:left w:val="single" w:color="000000" w:sz="6" w:space="0"/>
              <w:bottom w:val="single" w:color="000000" w:sz="6" w:space="0"/>
              <w:right w:val="single" w:color="000000" w:sz="6" w:space="0"/>
            </w:tcBorders>
            <w:noWrap w:val="0"/>
            <w:vAlign w:val="center"/>
          </w:tcPr>
          <w:p w14:paraId="06B18447">
            <w:pPr>
              <w:spacing w:line="440" w:lineRule="exact"/>
              <w:ind w:left="0" w:leftChars="0" w:right="0" w:rightChars="0" w:firstLine="0" w:firstLineChars="0"/>
              <w:jc w:val="center"/>
              <w:rPr>
                <w:rFonts w:hint="eastAsia" w:ascii="Times New Roman" w:hAnsi="Times New Roman" w:eastAsia="楷体_GB2312" w:cs="Times New Roman"/>
                <w:sz w:val="28"/>
                <w:szCs w:val="28"/>
                <w:lang w:eastAsia="zh-CN"/>
              </w:rPr>
            </w:pPr>
            <w:r>
              <w:rPr>
                <w:rFonts w:ascii="Times New Roman" w:hAnsi="Times New Roman" w:eastAsia="楷体_GB2312" w:cs="Times New Roman"/>
                <w:sz w:val="28"/>
                <w:szCs w:val="28"/>
              </w:rPr>
              <w:t>文化程度</w:t>
            </w:r>
          </w:p>
        </w:tc>
        <w:tc>
          <w:tcPr>
            <w:tcW w:w="866" w:type="pct"/>
            <w:gridSpan w:val="2"/>
            <w:tcBorders>
              <w:top w:val="single" w:color="000000" w:sz="6" w:space="0"/>
              <w:left w:val="single" w:color="000000" w:sz="6" w:space="0"/>
              <w:bottom w:val="single" w:color="000000" w:sz="6" w:space="0"/>
              <w:right w:val="single" w:color="auto" w:sz="4" w:space="0"/>
            </w:tcBorders>
            <w:noWrap w:val="0"/>
            <w:vAlign w:val="center"/>
          </w:tcPr>
          <w:p w14:paraId="4991A01B">
            <w:pPr>
              <w:spacing w:line="440" w:lineRule="exact"/>
              <w:jc w:val="center"/>
              <w:rPr>
                <w:rFonts w:ascii="Times New Roman" w:hAnsi="Times New Roman" w:eastAsia="楷体_GB2312" w:cs="Times New Roman"/>
                <w:sz w:val="28"/>
                <w:szCs w:val="28"/>
              </w:rPr>
            </w:pPr>
          </w:p>
        </w:tc>
        <w:tc>
          <w:tcPr>
            <w:tcW w:w="681" w:type="pct"/>
            <w:tcBorders>
              <w:top w:val="single" w:color="000000" w:sz="6" w:space="0"/>
              <w:left w:val="single" w:color="auto" w:sz="4" w:space="0"/>
              <w:bottom w:val="single" w:color="000000" w:sz="6" w:space="0"/>
              <w:right w:val="single" w:color="000000" w:sz="6" w:space="0"/>
            </w:tcBorders>
            <w:noWrap w:val="0"/>
            <w:vAlign w:val="center"/>
          </w:tcPr>
          <w:p w14:paraId="06E81155">
            <w:pPr>
              <w:spacing w:line="440" w:lineRule="exact"/>
              <w:jc w:val="center"/>
              <w:rPr>
                <w:rFonts w:hint="eastAsia" w:ascii="Times New Roman" w:hAnsi="Times New Roman" w:eastAsia="楷体_GB2312" w:cs="Times New Roman"/>
                <w:sz w:val="28"/>
                <w:szCs w:val="28"/>
                <w:lang w:eastAsia="zh-CN"/>
              </w:rPr>
            </w:pPr>
            <w:r>
              <w:rPr>
                <w:rFonts w:hint="eastAsia" w:ascii="Times New Roman" w:hAnsi="Times New Roman" w:eastAsia="楷体_GB2312" w:cs="Times New Roman"/>
                <w:sz w:val="28"/>
                <w:szCs w:val="28"/>
                <w:lang w:eastAsia="zh-CN"/>
              </w:rPr>
              <w:t>最高</w:t>
            </w:r>
          </w:p>
          <w:p w14:paraId="31C07AE1">
            <w:pPr>
              <w:spacing w:line="440" w:lineRule="exact"/>
              <w:jc w:val="center"/>
              <w:rPr>
                <w:rFonts w:hint="eastAsia" w:ascii="Times New Roman" w:hAnsi="Times New Roman" w:eastAsia="楷体_GB2312" w:cs="Times New Roman"/>
                <w:sz w:val="28"/>
                <w:szCs w:val="28"/>
                <w:lang w:val="en-US" w:eastAsia="zh-CN"/>
              </w:rPr>
            </w:pPr>
            <w:r>
              <w:rPr>
                <w:rFonts w:ascii="Times New Roman" w:hAnsi="Times New Roman" w:eastAsia="楷体_GB2312" w:cs="Times New Roman"/>
                <w:sz w:val="28"/>
                <w:szCs w:val="28"/>
              </w:rPr>
              <w:t>学</w:t>
            </w:r>
            <w:r>
              <w:rPr>
                <w:rFonts w:hint="eastAsia" w:ascii="Times New Roman" w:hAnsi="Times New Roman" w:eastAsia="楷体_GB2312" w:cs="Times New Roman"/>
                <w:sz w:val="28"/>
                <w:szCs w:val="28"/>
                <w:lang w:val="en-US" w:eastAsia="zh-CN"/>
              </w:rPr>
              <w:t>位</w:t>
            </w:r>
          </w:p>
        </w:tc>
        <w:tc>
          <w:tcPr>
            <w:tcW w:w="767" w:type="pct"/>
            <w:tcBorders>
              <w:top w:val="single" w:color="000000" w:sz="6" w:space="0"/>
              <w:left w:val="single" w:color="000000" w:sz="6" w:space="0"/>
              <w:bottom w:val="single" w:color="000000" w:sz="6" w:space="0"/>
              <w:right w:val="single" w:color="000000" w:sz="6" w:space="0"/>
            </w:tcBorders>
            <w:noWrap w:val="0"/>
            <w:vAlign w:val="center"/>
          </w:tcPr>
          <w:p w14:paraId="5FCB68A4">
            <w:pPr>
              <w:spacing w:line="440" w:lineRule="exact"/>
              <w:jc w:val="center"/>
              <w:rPr>
                <w:rFonts w:ascii="Times New Roman" w:hAnsi="Times New Roman" w:eastAsia="楷体_GB2312" w:cs="Times New Roman"/>
                <w:sz w:val="28"/>
                <w:szCs w:val="28"/>
              </w:rPr>
            </w:pPr>
          </w:p>
        </w:tc>
        <w:tc>
          <w:tcPr>
            <w:tcW w:w="748" w:type="pct"/>
            <w:gridSpan w:val="2"/>
            <w:tcBorders>
              <w:top w:val="single" w:color="000000" w:sz="6" w:space="0"/>
              <w:left w:val="single" w:color="000000" w:sz="6" w:space="0"/>
              <w:bottom w:val="single" w:color="000000" w:sz="6" w:space="0"/>
              <w:right w:val="single" w:color="auto" w:sz="4" w:space="0"/>
            </w:tcBorders>
            <w:noWrap w:val="0"/>
            <w:vAlign w:val="center"/>
          </w:tcPr>
          <w:p w14:paraId="4570FFC0">
            <w:pPr>
              <w:spacing w:line="440" w:lineRule="exact"/>
              <w:rPr>
                <w:rFonts w:ascii="Times New Roman" w:hAnsi="Times New Roman" w:eastAsia="楷体_GB2312" w:cs="Times New Roman"/>
                <w:sz w:val="28"/>
                <w:szCs w:val="28"/>
              </w:rPr>
            </w:pPr>
            <w:r>
              <w:rPr>
                <w:rFonts w:ascii="Times New Roman" w:hAnsi="Times New Roman" w:eastAsia="楷体_GB2312" w:cs="Times New Roman"/>
                <w:sz w:val="28"/>
                <w:szCs w:val="28"/>
              </w:rPr>
              <w:t>毕业时间</w:t>
            </w:r>
          </w:p>
        </w:tc>
        <w:tc>
          <w:tcPr>
            <w:tcW w:w="1039" w:type="pct"/>
            <w:gridSpan w:val="2"/>
            <w:tcBorders>
              <w:top w:val="single" w:color="000000" w:sz="6" w:space="0"/>
              <w:left w:val="single" w:color="auto" w:sz="4" w:space="0"/>
              <w:bottom w:val="single" w:color="000000" w:sz="6" w:space="0"/>
              <w:right w:val="single" w:color="000000" w:sz="6" w:space="0"/>
            </w:tcBorders>
            <w:noWrap w:val="0"/>
            <w:vAlign w:val="center"/>
          </w:tcPr>
          <w:p w14:paraId="18F50DCE">
            <w:pPr>
              <w:spacing w:line="440" w:lineRule="exact"/>
              <w:rPr>
                <w:rFonts w:ascii="Times New Roman" w:hAnsi="Times New Roman" w:eastAsia="楷体_GB2312" w:cs="Times New Roman"/>
                <w:sz w:val="28"/>
                <w:szCs w:val="28"/>
              </w:rPr>
            </w:pPr>
          </w:p>
        </w:tc>
      </w:tr>
      <w:tr w14:paraId="0ECFB8AE">
        <w:tblPrEx>
          <w:tblCellMar>
            <w:top w:w="0" w:type="dxa"/>
            <w:left w:w="28" w:type="dxa"/>
            <w:bottom w:w="0" w:type="dxa"/>
            <w:right w:w="28" w:type="dxa"/>
          </w:tblCellMar>
        </w:tblPrEx>
        <w:trPr>
          <w:trHeight w:val="680" w:hRule="atLeast"/>
          <w:jc w:val="center"/>
        </w:trPr>
        <w:tc>
          <w:tcPr>
            <w:tcW w:w="897" w:type="pct"/>
            <w:gridSpan w:val="3"/>
            <w:tcBorders>
              <w:top w:val="single" w:color="000000" w:sz="6" w:space="0"/>
              <w:left w:val="single" w:color="000000" w:sz="6" w:space="0"/>
              <w:bottom w:val="single" w:color="000000" w:sz="6" w:space="0"/>
              <w:right w:val="single" w:color="000000" w:sz="6" w:space="0"/>
            </w:tcBorders>
            <w:noWrap w:val="0"/>
            <w:vAlign w:val="center"/>
          </w:tcPr>
          <w:p w14:paraId="7A019451">
            <w:pPr>
              <w:spacing w:line="440" w:lineRule="exact"/>
              <w:ind w:left="0" w:leftChars="0" w:right="0" w:rightChars="0" w:firstLine="0" w:firstLineChars="0"/>
              <w:jc w:val="center"/>
              <w:rPr>
                <w:rFonts w:hint="eastAsia" w:ascii="Times New Roman" w:hAnsi="Times New Roman" w:eastAsia="楷体_GB2312" w:cs="Times New Roman"/>
                <w:sz w:val="28"/>
                <w:szCs w:val="28"/>
                <w:lang w:eastAsia="zh-CN"/>
              </w:rPr>
            </w:pPr>
            <w:r>
              <w:rPr>
                <w:rFonts w:ascii="Times New Roman" w:hAnsi="Times New Roman" w:eastAsia="楷体_GB2312" w:cs="Times New Roman"/>
                <w:sz w:val="28"/>
                <w:szCs w:val="28"/>
              </w:rPr>
              <w:t>职务\职称</w:t>
            </w:r>
          </w:p>
        </w:tc>
        <w:tc>
          <w:tcPr>
            <w:tcW w:w="1547" w:type="pct"/>
            <w:gridSpan w:val="3"/>
            <w:tcBorders>
              <w:top w:val="single" w:color="000000" w:sz="6" w:space="0"/>
              <w:left w:val="single" w:color="000000" w:sz="6" w:space="0"/>
              <w:bottom w:val="single" w:color="000000" w:sz="6" w:space="0"/>
              <w:right w:val="single" w:color="000000" w:sz="6" w:space="0"/>
            </w:tcBorders>
            <w:noWrap w:val="0"/>
            <w:vAlign w:val="center"/>
          </w:tcPr>
          <w:p w14:paraId="68BC84B4">
            <w:pPr>
              <w:spacing w:line="440" w:lineRule="exact"/>
              <w:jc w:val="center"/>
              <w:rPr>
                <w:rFonts w:ascii="Times New Roman" w:hAnsi="Times New Roman" w:eastAsia="楷体_GB2312" w:cs="Times New Roman"/>
                <w:sz w:val="28"/>
                <w:szCs w:val="28"/>
              </w:rPr>
            </w:pPr>
          </w:p>
        </w:tc>
        <w:tc>
          <w:tcPr>
            <w:tcW w:w="767" w:type="pct"/>
            <w:tcBorders>
              <w:top w:val="single" w:color="000000" w:sz="6" w:space="0"/>
              <w:left w:val="single" w:color="000000" w:sz="6" w:space="0"/>
              <w:bottom w:val="single" w:color="000000" w:sz="6" w:space="0"/>
              <w:right w:val="single" w:color="000000" w:sz="6" w:space="0"/>
            </w:tcBorders>
            <w:noWrap w:val="0"/>
            <w:vAlign w:val="center"/>
          </w:tcPr>
          <w:p w14:paraId="0B9D85DA">
            <w:pPr>
              <w:spacing w:line="440" w:lineRule="exact"/>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lang w:eastAsia="zh-CN"/>
              </w:rPr>
              <w:t>现从事专业</w:t>
            </w:r>
            <w:r>
              <w:rPr>
                <w:rFonts w:ascii="Times New Roman" w:hAnsi="Times New Roman" w:eastAsia="楷体_GB2312" w:cs="Times New Roman"/>
                <w:sz w:val="28"/>
                <w:szCs w:val="28"/>
              </w:rPr>
              <w:t>\专长</w:t>
            </w:r>
          </w:p>
        </w:tc>
        <w:tc>
          <w:tcPr>
            <w:tcW w:w="1787" w:type="pct"/>
            <w:gridSpan w:val="4"/>
            <w:tcBorders>
              <w:top w:val="single" w:color="000000" w:sz="6" w:space="0"/>
              <w:left w:val="single" w:color="000000" w:sz="6" w:space="0"/>
              <w:bottom w:val="single" w:color="000000" w:sz="6" w:space="0"/>
              <w:right w:val="single" w:color="000000" w:sz="6" w:space="0"/>
            </w:tcBorders>
            <w:noWrap w:val="0"/>
            <w:vAlign w:val="center"/>
          </w:tcPr>
          <w:p w14:paraId="42B446F9">
            <w:pPr>
              <w:spacing w:line="440" w:lineRule="exact"/>
              <w:rPr>
                <w:rFonts w:ascii="Times New Roman" w:hAnsi="Times New Roman" w:eastAsia="楷体_GB2312" w:cs="Times New Roman"/>
                <w:sz w:val="28"/>
                <w:szCs w:val="28"/>
              </w:rPr>
            </w:pPr>
          </w:p>
        </w:tc>
      </w:tr>
      <w:tr w14:paraId="7B17EAE1">
        <w:tblPrEx>
          <w:tblCellMar>
            <w:top w:w="0" w:type="dxa"/>
            <w:left w:w="28" w:type="dxa"/>
            <w:bottom w:w="0" w:type="dxa"/>
            <w:right w:w="28" w:type="dxa"/>
          </w:tblCellMar>
        </w:tblPrEx>
        <w:trPr>
          <w:cantSplit/>
          <w:trHeight w:val="680" w:hRule="atLeast"/>
          <w:jc w:val="center"/>
        </w:trPr>
        <w:tc>
          <w:tcPr>
            <w:tcW w:w="1713" w:type="pct"/>
            <w:gridSpan w:val="4"/>
            <w:tcBorders>
              <w:top w:val="single" w:color="000000" w:sz="6" w:space="0"/>
              <w:left w:val="single" w:color="000000" w:sz="6" w:space="0"/>
              <w:bottom w:val="single" w:color="000000" w:sz="6" w:space="0"/>
              <w:right w:val="single" w:color="000000" w:sz="6" w:space="0"/>
            </w:tcBorders>
            <w:noWrap w:val="0"/>
            <w:vAlign w:val="center"/>
          </w:tcPr>
          <w:p w14:paraId="0871A3B4">
            <w:pPr>
              <w:snapToGrid w:val="0"/>
              <w:spacing w:line="440" w:lineRule="exact"/>
              <w:rPr>
                <w:rFonts w:ascii="Times New Roman" w:hAnsi="Times New Roman" w:eastAsia="楷体_GB2312" w:cs="Times New Roman"/>
                <w:sz w:val="28"/>
                <w:szCs w:val="28"/>
              </w:rPr>
            </w:pPr>
            <w:r>
              <w:rPr>
                <w:rFonts w:ascii="Times New Roman" w:hAnsi="Times New Roman" w:eastAsia="楷体_GB2312" w:cs="Times New Roman"/>
                <w:sz w:val="28"/>
                <w:szCs w:val="28"/>
              </w:rPr>
              <w:t>曾获奖励及荣誉称号情况：</w:t>
            </w:r>
          </w:p>
          <w:p w14:paraId="1C7A2014">
            <w:pPr>
              <w:snapToGrid w:val="0"/>
              <w:spacing w:line="440" w:lineRule="exact"/>
              <w:rPr>
                <w:rFonts w:ascii="Times New Roman" w:hAnsi="Times New Roman" w:eastAsia="楷体_GB2312" w:cs="Times New Roman"/>
                <w:sz w:val="28"/>
                <w:szCs w:val="28"/>
              </w:rPr>
            </w:pPr>
            <w:r>
              <w:rPr>
                <w:rFonts w:ascii="Times New Roman" w:hAnsi="Times New Roman" w:eastAsia="楷体_GB2312" w:cs="Times New Roman"/>
                <w:sz w:val="28"/>
                <w:szCs w:val="28"/>
              </w:rPr>
              <w:t>（项目名称、获奖时间）</w:t>
            </w:r>
          </w:p>
        </w:tc>
        <w:tc>
          <w:tcPr>
            <w:tcW w:w="3286" w:type="pct"/>
            <w:gridSpan w:val="7"/>
            <w:tcBorders>
              <w:top w:val="single" w:color="000000" w:sz="6" w:space="0"/>
              <w:left w:val="single" w:color="000000" w:sz="6" w:space="0"/>
              <w:bottom w:val="single" w:color="000000" w:sz="6" w:space="0"/>
              <w:right w:val="single" w:color="000000" w:sz="6" w:space="0"/>
            </w:tcBorders>
            <w:noWrap w:val="0"/>
            <w:vAlign w:val="center"/>
          </w:tcPr>
          <w:p w14:paraId="32E4EB55">
            <w:pPr>
              <w:spacing w:line="440" w:lineRule="exact"/>
              <w:rPr>
                <w:rFonts w:ascii="Times New Roman" w:hAnsi="Times New Roman" w:eastAsia="楷体_GB2312" w:cs="Times New Roman"/>
                <w:sz w:val="28"/>
                <w:szCs w:val="28"/>
              </w:rPr>
            </w:pPr>
          </w:p>
          <w:p w14:paraId="38A9F462">
            <w:pPr>
              <w:spacing w:line="440" w:lineRule="exact"/>
              <w:rPr>
                <w:rFonts w:ascii="Times New Roman" w:hAnsi="Times New Roman" w:eastAsia="楷体_GB2312" w:cs="Times New Roman"/>
                <w:sz w:val="28"/>
                <w:szCs w:val="28"/>
              </w:rPr>
            </w:pPr>
          </w:p>
          <w:p w14:paraId="35B8C258">
            <w:pPr>
              <w:spacing w:line="440" w:lineRule="exact"/>
              <w:rPr>
                <w:rFonts w:ascii="Times New Roman" w:hAnsi="Times New Roman" w:eastAsia="楷体_GB2312" w:cs="Times New Roman"/>
                <w:sz w:val="28"/>
                <w:szCs w:val="28"/>
              </w:rPr>
            </w:pPr>
          </w:p>
        </w:tc>
      </w:tr>
      <w:tr w14:paraId="4AECFA40">
        <w:tblPrEx>
          <w:tblCellMar>
            <w:top w:w="0" w:type="dxa"/>
            <w:left w:w="28" w:type="dxa"/>
            <w:bottom w:w="0" w:type="dxa"/>
            <w:right w:w="28" w:type="dxa"/>
          </w:tblCellMar>
        </w:tblPrEx>
        <w:trPr>
          <w:trHeight w:val="680" w:hRule="atLeast"/>
          <w:jc w:val="center"/>
        </w:trPr>
        <w:tc>
          <w:tcPr>
            <w:tcW w:w="1713" w:type="pct"/>
            <w:gridSpan w:val="4"/>
            <w:tcBorders>
              <w:top w:val="single" w:color="000000" w:sz="6" w:space="0"/>
              <w:left w:val="single" w:color="000000" w:sz="6" w:space="0"/>
              <w:bottom w:val="single" w:color="000000" w:sz="6" w:space="0"/>
              <w:right w:val="single" w:color="000000" w:sz="6" w:space="0"/>
            </w:tcBorders>
            <w:noWrap w:val="0"/>
            <w:vAlign w:val="center"/>
          </w:tcPr>
          <w:p w14:paraId="2E752878">
            <w:pPr>
              <w:spacing w:line="440" w:lineRule="exact"/>
              <w:rPr>
                <w:rFonts w:ascii="Times New Roman" w:hAnsi="Times New Roman" w:eastAsia="楷体_GB2312" w:cs="Times New Roman"/>
                <w:sz w:val="28"/>
                <w:szCs w:val="28"/>
              </w:rPr>
            </w:pPr>
            <w:r>
              <w:rPr>
                <w:rFonts w:ascii="Times New Roman" w:hAnsi="Times New Roman" w:eastAsia="楷体_GB2312" w:cs="Times New Roman"/>
                <w:sz w:val="28"/>
                <w:szCs w:val="28"/>
              </w:rPr>
              <w:t>参加本项目的起止时间</w:t>
            </w:r>
          </w:p>
        </w:tc>
        <w:tc>
          <w:tcPr>
            <w:tcW w:w="3286" w:type="pct"/>
            <w:gridSpan w:val="7"/>
            <w:tcBorders>
              <w:top w:val="single" w:color="000000" w:sz="6" w:space="0"/>
              <w:left w:val="single" w:color="000000" w:sz="6" w:space="0"/>
              <w:bottom w:val="single" w:color="000000" w:sz="6" w:space="0"/>
              <w:right w:val="single" w:color="000000" w:sz="6" w:space="0"/>
            </w:tcBorders>
            <w:noWrap w:val="0"/>
            <w:vAlign w:val="center"/>
          </w:tcPr>
          <w:p w14:paraId="67A4025F">
            <w:pPr>
              <w:spacing w:line="440" w:lineRule="exact"/>
              <w:rPr>
                <w:rFonts w:ascii="Times New Roman" w:hAnsi="Times New Roman" w:eastAsia="楷体_GB2312" w:cs="Times New Roman"/>
                <w:sz w:val="28"/>
                <w:szCs w:val="28"/>
              </w:rPr>
            </w:pPr>
            <w:r>
              <w:rPr>
                <w:rFonts w:ascii="Times New Roman" w:hAnsi="Times New Roman" w:eastAsia="楷体_GB2312" w:cs="Times New Roman"/>
                <w:sz w:val="28"/>
                <w:szCs w:val="28"/>
              </w:rPr>
              <w:t xml:space="preserve">从      年      月至       年       月   </w:t>
            </w:r>
          </w:p>
        </w:tc>
      </w:tr>
      <w:tr w14:paraId="111EC7D4">
        <w:tblPrEx>
          <w:tblCellMar>
            <w:top w:w="0" w:type="dxa"/>
            <w:left w:w="28" w:type="dxa"/>
            <w:bottom w:w="0" w:type="dxa"/>
            <w:right w:w="28" w:type="dxa"/>
          </w:tblCellMar>
        </w:tblPrEx>
        <w:trPr>
          <w:cantSplit/>
          <w:trHeight w:val="680" w:hRule="atLeast"/>
          <w:jc w:val="center"/>
        </w:trPr>
        <w:tc>
          <w:tcPr>
            <w:tcW w:w="726" w:type="pct"/>
            <w:gridSpan w:val="2"/>
            <w:tcBorders>
              <w:top w:val="single" w:color="000000" w:sz="6" w:space="0"/>
              <w:left w:val="single" w:color="000000" w:sz="6" w:space="0"/>
              <w:bottom w:val="single" w:color="000000" w:sz="6" w:space="0"/>
              <w:right w:val="single" w:color="000000" w:sz="6" w:space="0"/>
            </w:tcBorders>
            <w:noWrap w:val="0"/>
            <w:vAlign w:val="center"/>
          </w:tcPr>
          <w:p w14:paraId="4572F6FF">
            <w:pPr>
              <w:snapToGrid w:val="0"/>
              <w:spacing w:line="440" w:lineRule="exact"/>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对本项目</w:t>
            </w:r>
          </w:p>
          <w:p w14:paraId="3474BADA">
            <w:pPr>
              <w:snapToGrid w:val="0"/>
              <w:spacing w:line="440" w:lineRule="exact"/>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主要技术</w:t>
            </w:r>
          </w:p>
          <w:p w14:paraId="4CAF81A4">
            <w:pPr>
              <w:snapToGrid w:val="0"/>
              <w:spacing w:line="440" w:lineRule="exact"/>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贡献</w:t>
            </w:r>
          </w:p>
        </w:tc>
        <w:tc>
          <w:tcPr>
            <w:tcW w:w="4273" w:type="pct"/>
            <w:gridSpan w:val="9"/>
            <w:tcBorders>
              <w:top w:val="single" w:color="000000" w:sz="6" w:space="0"/>
              <w:left w:val="single" w:color="000000" w:sz="6" w:space="0"/>
              <w:bottom w:val="single" w:color="000000" w:sz="6" w:space="0"/>
              <w:right w:val="single" w:color="000000" w:sz="6" w:space="0"/>
            </w:tcBorders>
            <w:noWrap w:val="0"/>
            <w:vAlign w:val="center"/>
          </w:tcPr>
          <w:p w14:paraId="5089855E">
            <w:pPr>
              <w:spacing w:line="440" w:lineRule="exact"/>
              <w:rPr>
                <w:rFonts w:ascii="Times New Roman" w:hAnsi="Times New Roman" w:eastAsia="楷体_GB2312" w:cs="Times New Roman"/>
                <w:sz w:val="28"/>
                <w:szCs w:val="28"/>
              </w:rPr>
            </w:pPr>
          </w:p>
          <w:p w14:paraId="3AB73318">
            <w:pPr>
              <w:spacing w:line="440" w:lineRule="exact"/>
              <w:rPr>
                <w:rFonts w:ascii="Times New Roman" w:hAnsi="Times New Roman" w:eastAsia="楷体_GB2312" w:cs="Times New Roman"/>
                <w:sz w:val="28"/>
                <w:szCs w:val="28"/>
              </w:rPr>
            </w:pPr>
          </w:p>
          <w:p w14:paraId="5B5C5814">
            <w:pPr>
              <w:spacing w:line="440" w:lineRule="exact"/>
              <w:rPr>
                <w:rFonts w:ascii="Times New Roman" w:hAnsi="Times New Roman" w:eastAsia="楷体_GB2312" w:cs="Times New Roman"/>
                <w:sz w:val="28"/>
                <w:szCs w:val="28"/>
              </w:rPr>
            </w:pPr>
          </w:p>
          <w:p w14:paraId="64BA2B3A">
            <w:pPr>
              <w:spacing w:line="440" w:lineRule="exact"/>
              <w:rPr>
                <w:rFonts w:ascii="Times New Roman" w:hAnsi="Times New Roman" w:eastAsia="楷体_GB2312" w:cs="Times New Roman"/>
                <w:sz w:val="28"/>
                <w:szCs w:val="28"/>
              </w:rPr>
            </w:pPr>
          </w:p>
          <w:p w14:paraId="1DABCAB1">
            <w:pPr>
              <w:spacing w:line="440" w:lineRule="exact"/>
              <w:rPr>
                <w:rFonts w:ascii="Times New Roman" w:hAnsi="Times New Roman" w:eastAsia="楷体_GB2312" w:cs="Times New Roman"/>
                <w:sz w:val="28"/>
                <w:szCs w:val="28"/>
              </w:rPr>
            </w:pPr>
          </w:p>
        </w:tc>
      </w:tr>
      <w:tr w14:paraId="1E3B83C1">
        <w:tblPrEx>
          <w:tblCellMar>
            <w:top w:w="0" w:type="dxa"/>
            <w:left w:w="28" w:type="dxa"/>
            <w:bottom w:w="0" w:type="dxa"/>
            <w:right w:w="28" w:type="dxa"/>
          </w:tblCellMar>
        </w:tblPrEx>
        <w:trPr>
          <w:cantSplit/>
          <w:trHeight w:val="680" w:hRule="atLeast"/>
          <w:jc w:val="center"/>
        </w:trPr>
        <w:tc>
          <w:tcPr>
            <w:tcW w:w="343" w:type="pct"/>
            <w:tcBorders>
              <w:top w:val="single" w:color="000000" w:sz="6" w:space="0"/>
              <w:left w:val="single" w:color="000000" w:sz="6" w:space="0"/>
              <w:bottom w:val="single" w:color="000000" w:sz="6" w:space="0"/>
              <w:right w:val="single" w:color="000000" w:sz="6" w:space="0"/>
            </w:tcBorders>
            <w:noWrap w:val="0"/>
            <w:vAlign w:val="center"/>
          </w:tcPr>
          <w:p w14:paraId="06599112">
            <w:pPr>
              <w:spacing w:line="440" w:lineRule="exact"/>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声</w:t>
            </w:r>
          </w:p>
          <w:p w14:paraId="798800C9">
            <w:pPr>
              <w:spacing w:line="440" w:lineRule="exact"/>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明</w:t>
            </w:r>
          </w:p>
        </w:tc>
        <w:tc>
          <w:tcPr>
            <w:tcW w:w="4656" w:type="pct"/>
            <w:gridSpan w:val="10"/>
            <w:tcBorders>
              <w:top w:val="single" w:color="000000" w:sz="6" w:space="0"/>
              <w:left w:val="single" w:color="000000" w:sz="6" w:space="0"/>
              <w:bottom w:val="single" w:color="000000" w:sz="6" w:space="0"/>
              <w:right w:val="single" w:color="000000" w:sz="6" w:space="0"/>
            </w:tcBorders>
            <w:noWrap w:val="0"/>
            <w:vAlign w:val="center"/>
          </w:tcPr>
          <w:p w14:paraId="5723944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楷体_GB2312" w:cs="Times New Roman"/>
                <w:sz w:val="28"/>
                <w:szCs w:val="28"/>
              </w:rPr>
            </w:pPr>
            <w:r>
              <w:rPr>
                <w:rFonts w:ascii="Times New Roman" w:hAnsi="Times New Roman" w:eastAsia="楷体_GB2312" w:cs="Times New Roman"/>
                <w:sz w:val="28"/>
                <w:szCs w:val="28"/>
              </w:rPr>
              <w:t>本人对推荐书内容及全部附件材料进行了审查，全部内容和材料属实，并对推荐材料的真实性负责。</w:t>
            </w:r>
          </w:p>
          <w:p w14:paraId="52F21AEE">
            <w:pPr>
              <w:spacing w:line="440" w:lineRule="exact"/>
              <w:rPr>
                <w:rFonts w:ascii="Times New Roman" w:hAnsi="Times New Roman" w:eastAsia="楷体_GB2312" w:cs="Times New Roman"/>
                <w:sz w:val="28"/>
                <w:szCs w:val="28"/>
              </w:rPr>
            </w:pPr>
          </w:p>
          <w:p w14:paraId="7A10EE53">
            <w:pPr>
              <w:wordWrap w:val="0"/>
              <w:spacing w:line="440" w:lineRule="exact"/>
              <w:jc w:val="right"/>
              <w:rPr>
                <w:rFonts w:ascii="Times New Roman" w:hAnsi="Times New Roman" w:eastAsia="楷体_GB2312" w:cs="Times New Roman"/>
                <w:sz w:val="28"/>
                <w:szCs w:val="28"/>
              </w:rPr>
            </w:pPr>
            <w:r>
              <w:rPr>
                <w:rFonts w:ascii="Times New Roman" w:hAnsi="Times New Roman" w:eastAsia="楷体_GB2312" w:cs="Times New Roman"/>
                <w:sz w:val="28"/>
                <w:szCs w:val="28"/>
              </w:rPr>
              <w:t>本人签名（要求正楷）：</w:t>
            </w:r>
            <w:r>
              <w:rPr>
                <w:rFonts w:hint="eastAsia" w:ascii="Times New Roman" w:hAnsi="Times New Roman" w:eastAsia="楷体_GB2312" w:cs="Times New Roman"/>
                <w:sz w:val="28"/>
                <w:szCs w:val="28"/>
              </w:rPr>
              <w:t xml:space="preserve">          </w:t>
            </w:r>
          </w:p>
          <w:p w14:paraId="6005E20B">
            <w:pPr>
              <w:spacing w:line="440" w:lineRule="exact"/>
              <w:jc w:val="right"/>
              <w:rPr>
                <w:rFonts w:ascii="Times New Roman" w:hAnsi="Times New Roman" w:eastAsia="楷体_GB2312" w:cs="Times New Roman"/>
                <w:sz w:val="28"/>
                <w:szCs w:val="28"/>
              </w:rPr>
            </w:pPr>
            <w:r>
              <w:rPr>
                <w:rFonts w:ascii="Times New Roman" w:hAnsi="Times New Roman" w:eastAsia="楷体_GB2312" w:cs="Times New Roman"/>
                <w:sz w:val="28"/>
                <w:szCs w:val="28"/>
              </w:rPr>
              <w:t>年    月     日</w:t>
            </w:r>
          </w:p>
        </w:tc>
      </w:tr>
    </w:tbl>
    <w:p w14:paraId="54EF2264">
      <w:pPr>
        <w:rPr>
          <w:rFonts w:ascii="Times New Roman" w:hAnsi="Times New Roman" w:eastAsia="黑体" w:cs="Times New Roman"/>
          <w:sz w:val="32"/>
          <w:szCs w:val="24"/>
        </w:rPr>
      </w:pPr>
      <w:r>
        <w:rPr>
          <w:rFonts w:ascii="Times New Roman" w:hAnsi="Times New Roman" w:eastAsia="黑体" w:cs="Times New Roman"/>
          <w:sz w:val="32"/>
          <w:szCs w:val="24"/>
        </w:rPr>
        <w:br w:type="page"/>
      </w:r>
    </w:p>
    <w:p w14:paraId="62C3CE62">
      <w:pPr>
        <w:rPr>
          <w:rFonts w:ascii="Times New Roman" w:hAnsi="Times New Roman" w:eastAsia="黑体" w:cs="Times New Roman"/>
          <w:sz w:val="32"/>
          <w:szCs w:val="24"/>
        </w:rPr>
      </w:pPr>
      <w:r>
        <w:rPr>
          <w:rFonts w:hint="eastAsia" w:ascii="Times New Roman" w:hAnsi="Times New Roman" w:eastAsia="黑体" w:cs="Times New Roman"/>
          <w:sz w:val="32"/>
          <w:szCs w:val="24"/>
          <w:lang w:eastAsia="zh-CN"/>
        </w:rPr>
        <w:t>八</w:t>
      </w:r>
      <w:r>
        <w:rPr>
          <w:rFonts w:ascii="Times New Roman" w:hAnsi="Times New Roman" w:eastAsia="黑体" w:cs="Times New Roman"/>
          <w:sz w:val="32"/>
          <w:szCs w:val="24"/>
        </w:rPr>
        <w:t>、</w:t>
      </w:r>
      <w:r>
        <w:rPr>
          <w:rFonts w:hint="eastAsia" w:ascii="Times New Roman" w:hAnsi="Times New Roman" w:eastAsia="黑体" w:cs="Times New Roman"/>
          <w:sz w:val="32"/>
          <w:szCs w:val="24"/>
          <w:lang w:eastAsia="zh-CN"/>
        </w:rPr>
        <w:t>第一</w:t>
      </w:r>
      <w:r>
        <w:rPr>
          <w:rFonts w:ascii="Times New Roman" w:hAnsi="Times New Roman" w:eastAsia="黑体" w:cs="Times New Roman"/>
          <w:sz w:val="32"/>
          <w:szCs w:val="24"/>
        </w:rPr>
        <w:t>完成单位情况表</w:t>
      </w:r>
    </w:p>
    <w:tbl>
      <w:tblPr>
        <w:tblStyle w:val="6"/>
        <w:tblW w:w="5000" w:type="pct"/>
        <w:jc w:val="center"/>
        <w:tblLayout w:type="autofit"/>
        <w:tblCellMar>
          <w:top w:w="0" w:type="dxa"/>
          <w:left w:w="28" w:type="dxa"/>
          <w:bottom w:w="0" w:type="dxa"/>
          <w:right w:w="28" w:type="dxa"/>
        </w:tblCellMar>
      </w:tblPr>
      <w:tblGrid>
        <w:gridCol w:w="1365"/>
        <w:gridCol w:w="2668"/>
        <w:gridCol w:w="1877"/>
        <w:gridCol w:w="2452"/>
      </w:tblGrid>
      <w:tr w14:paraId="177B61EB">
        <w:tblPrEx>
          <w:tblCellMar>
            <w:top w:w="0" w:type="dxa"/>
            <w:left w:w="28" w:type="dxa"/>
            <w:bottom w:w="0" w:type="dxa"/>
            <w:right w:w="28" w:type="dxa"/>
          </w:tblCellMar>
        </w:tblPrEx>
        <w:trPr>
          <w:trHeight w:val="680" w:hRule="atLeast"/>
          <w:jc w:val="center"/>
        </w:trPr>
        <w:tc>
          <w:tcPr>
            <w:tcW w:w="816" w:type="pct"/>
            <w:tcBorders>
              <w:top w:val="single" w:color="000000" w:sz="6" w:space="0"/>
              <w:left w:val="single" w:color="000000" w:sz="6" w:space="0"/>
              <w:bottom w:val="single" w:color="000000" w:sz="6" w:space="0"/>
              <w:right w:val="single" w:color="000000" w:sz="6" w:space="0"/>
            </w:tcBorders>
            <w:noWrap w:val="0"/>
            <w:vAlign w:val="center"/>
          </w:tcPr>
          <w:p w14:paraId="3ADB8C06">
            <w:pPr>
              <w:spacing w:line="480" w:lineRule="exact"/>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单位名称</w:t>
            </w:r>
          </w:p>
        </w:tc>
        <w:tc>
          <w:tcPr>
            <w:tcW w:w="4183" w:type="pct"/>
            <w:gridSpan w:val="3"/>
            <w:tcBorders>
              <w:top w:val="single" w:color="000000" w:sz="6" w:space="0"/>
              <w:left w:val="single" w:color="000000" w:sz="6" w:space="0"/>
              <w:bottom w:val="single" w:color="000000" w:sz="6" w:space="0"/>
              <w:right w:val="single" w:color="000000" w:sz="6" w:space="0"/>
            </w:tcBorders>
            <w:noWrap w:val="0"/>
            <w:vAlign w:val="center"/>
          </w:tcPr>
          <w:p w14:paraId="45A9DBA0">
            <w:pPr>
              <w:spacing w:line="480" w:lineRule="exact"/>
              <w:jc w:val="center"/>
              <w:rPr>
                <w:rFonts w:ascii="Times New Roman" w:hAnsi="Times New Roman" w:eastAsia="楷体_GB2312" w:cs="Times New Roman"/>
                <w:sz w:val="28"/>
                <w:szCs w:val="28"/>
              </w:rPr>
            </w:pPr>
          </w:p>
        </w:tc>
      </w:tr>
      <w:tr w14:paraId="56FE71CC">
        <w:tblPrEx>
          <w:tblCellMar>
            <w:top w:w="0" w:type="dxa"/>
            <w:left w:w="28" w:type="dxa"/>
            <w:bottom w:w="0" w:type="dxa"/>
            <w:right w:w="28" w:type="dxa"/>
          </w:tblCellMar>
        </w:tblPrEx>
        <w:trPr>
          <w:trHeight w:val="680" w:hRule="atLeast"/>
          <w:jc w:val="center"/>
        </w:trPr>
        <w:tc>
          <w:tcPr>
            <w:tcW w:w="816" w:type="pct"/>
            <w:tcBorders>
              <w:top w:val="single" w:color="000000" w:sz="6" w:space="0"/>
              <w:left w:val="single" w:color="000000" w:sz="6" w:space="0"/>
              <w:bottom w:val="single" w:color="000000" w:sz="6" w:space="0"/>
              <w:right w:val="single" w:color="000000" w:sz="6" w:space="0"/>
            </w:tcBorders>
            <w:noWrap w:val="0"/>
            <w:vAlign w:val="center"/>
          </w:tcPr>
          <w:p w14:paraId="4FBE6070">
            <w:pPr>
              <w:spacing w:line="480" w:lineRule="exact"/>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lang w:val="en-US" w:eastAsia="zh-CN"/>
              </w:rPr>
              <w:t>统一社会信用码</w:t>
            </w:r>
          </w:p>
        </w:tc>
        <w:tc>
          <w:tcPr>
            <w:tcW w:w="4183" w:type="pct"/>
            <w:gridSpan w:val="3"/>
            <w:tcBorders>
              <w:top w:val="single" w:color="000000" w:sz="6" w:space="0"/>
              <w:left w:val="single" w:color="000000" w:sz="6" w:space="0"/>
              <w:bottom w:val="single" w:color="000000" w:sz="6" w:space="0"/>
              <w:right w:val="single" w:color="000000" w:sz="6" w:space="0"/>
            </w:tcBorders>
            <w:noWrap w:val="0"/>
            <w:vAlign w:val="center"/>
          </w:tcPr>
          <w:p w14:paraId="022C91B3">
            <w:pPr>
              <w:spacing w:line="480" w:lineRule="exact"/>
              <w:jc w:val="center"/>
              <w:rPr>
                <w:rFonts w:ascii="Times New Roman" w:hAnsi="Times New Roman" w:eastAsia="楷体_GB2312" w:cs="Times New Roman"/>
                <w:sz w:val="28"/>
                <w:szCs w:val="28"/>
              </w:rPr>
            </w:pPr>
          </w:p>
        </w:tc>
      </w:tr>
      <w:tr w14:paraId="66D57A60">
        <w:tblPrEx>
          <w:tblCellMar>
            <w:top w:w="0" w:type="dxa"/>
            <w:left w:w="28" w:type="dxa"/>
            <w:bottom w:w="0" w:type="dxa"/>
            <w:right w:w="28" w:type="dxa"/>
          </w:tblCellMar>
        </w:tblPrEx>
        <w:trPr>
          <w:trHeight w:val="680" w:hRule="atLeast"/>
          <w:jc w:val="center"/>
        </w:trPr>
        <w:tc>
          <w:tcPr>
            <w:tcW w:w="816" w:type="pct"/>
            <w:tcBorders>
              <w:top w:val="single" w:color="000000" w:sz="6" w:space="0"/>
              <w:left w:val="single" w:color="000000" w:sz="6" w:space="0"/>
              <w:bottom w:val="single" w:color="000000" w:sz="6" w:space="0"/>
              <w:right w:val="single" w:color="000000" w:sz="6" w:space="0"/>
            </w:tcBorders>
            <w:noWrap w:val="0"/>
            <w:vAlign w:val="center"/>
          </w:tcPr>
          <w:p w14:paraId="4D9E9964">
            <w:pPr>
              <w:spacing w:line="480" w:lineRule="exact"/>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单位性质</w:t>
            </w:r>
          </w:p>
        </w:tc>
        <w:tc>
          <w:tcPr>
            <w:tcW w:w="4183" w:type="pct"/>
            <w:gridSpan w:val="3"/>
            <w:tcBorders>
              <w:top w:val="single" w:color="000000" w:sz="6" w:space="0"/>
              <w:left w:val="single" w:color="000000" w:sz="6" w:space="0"/>
              <w:bottom w:val="single" w:color="000000" w:sz="6" w:space="0"/>
              <w:right w:val="single" w:color="000000" w:sz="6" w:space="0"/>
            </w:tcBorders>
            <w:noWrap w:val="0"/>
            <w:vAlign w:val="center"/>
          </w:tcPr>
          <w:p w14:paraId="2B0CB44D">
            <w:pPr>
              <w:snapToGrid w:val="0"/>
              <w:spacing w:line="480" w:lineRule="exact"/>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 xml:space="preserve">□ </w:t>
            </w:r>
            <w:r>
              <w:rPr>
                <w:rFonts w:ascii="Times New Roman" w:hAnsi="Times New Roman" w:eastAsia="楷体_GB2312" w:cs="Times New Roman"/>
                <w:sz w:val="28"/>
                <w:szCs w:val="28"/>
              </w:rPr>
              <w:t>A 科研院所</w:t>
            </w:r>
          </w:p>
          <w:p w14:paraId="4520439B">
            <w:pPr>
              <w:snapToGrid w:val="0"/>
              <w:spacing w:line="480" w:lineRule="exact"/>
              <w:ind w:firstLine="280" w:firstLineChars="100"/>
              <w:rPr>
                <w:rFonts w:ascii="Times New Roman" w:hAnsi="Times New Roman" w:eastAsia="楷体_GB2312" w:cs="Times New Roman"/>
                <w:sz w:val="28"/>
                <w:szCs w:val="28"/>
              </w:rPr>
            </w:pPr>
            <w:r>
              <w:rPr>
                <w:rFonts w:ascii="Times New Roman" w:hAnsi="Times New Roman" w:eastAsia="楷体_GB2312" w:cs="Times New Roman"/>
                <w:sz w:val="28"/>
                <w:szCs w:val="28"/>
              </w:rPr>
              <w:t>（</w:t>
            </w:r>
            <w:r>
              <w:rPr>
                <w:rFonts w:hint="eastAsia" w:ascii="Times New Roman" w:hAnsi="Times New Roman" w:eastAsia="楷体_GB2312" w:cs="Times New Roman"/>
                <w:sz w:val="28"/>
                <w:szCs w:val="28"/>
              </w:rPr>
              <w:t xml:space="preserve">□ </w:t>
            </w:r>
            <w:r>
              <w:rPr>
                <w:rFonts w:ascii="Times New Roman" w:hAnsi="Times New Roman" w:eastAsia="楷体_GB2312" w:cs="Times New Roman"/>
                <w:sz w:val="28"/>
                <w:szCs w:val="28"/>
              </w:rPr>
              <w:t xml:space="preserve">A1 转制研究院 </w:t>
            </w:r>
            <w:r>
              <w:rPr>
                <w:rFonts w:hint="eastAsia" w:ascii="Times New Roman" w:hAnsi="Times New Roman" w:eastAsia="楷体_GB2312" w:cs="Times New Roman"/>
                <w:sz w:val="28"/>
                <w:szCs w:val="28"/>
              </w:rPr>
              <w:t xml:space="preserve">□ </w:t>
            </w:r>
            <w:r>
              <w:rPr>
                <w:rFonts w:ascii="Times New Roman" w:hAnsi="Times New Roman" w:eastAsia="楷体_GB2312" w:cs="Times New Roman"/>
                <w:sz w:val="28"/>
                <w:szCs w:val="28"/>
              </w:rPr>
              <w:t>A2非转制研究所）</w:t>
            </w:r>
          </w:p>
          <w:p w14:paraId="74171539">
            <w:pPr>
              <w:snapToGrid w:val="0"/>
              <w:spacing w:line="480" w:lineRule="exact"/>
              <w:rPr>
                <w:rFonts w:hint="eastAsia" w:ascii="Times New Roman" w:hAnsi="Times New Roman" w:eastAsia="楷体_GB2312" w:cs="Times New Roman"/>
                <w:sz w:val="28"/>
                <w:szCs w:val="28"/>
              </w:rPr>
            </w:pPr>
            <w:r>
              <w:rPr>
                <w:rFonts w:hint="eastAsia" w:ascii="Times New Roman" w:hAnsi="Times New Roman" w:eastAsia="楷体_GB2312" w:cs="Times New Roman"/>
                <w:sz w:val="28"/>
                <w:szCs w:val="28"/>
              </w:rPr>
              <w:t xml:space="preserve">□ </w:t>
            </w:r>
            <w:r>
              <w:rPr>
                <w:rFonts w:ascii="Times New Roman" w:hAnsi="Times New Roman" w:eastAsia="楷体_GB2312" w:cs="Times New Roman"/>
                <w:sz w:val="28"/>
                <w:szCs w:val="28"/>
              </w:rPr>
              <w:t>B 学校</w:t>
            </w:r>
            <w:r>
              <w:rPr>
                <w:rFonts w:hint="eastAsia" w:ascii="Times New Roman" w:hAnsi="Times New Roman" w:eastAsia="楷体_GB2312" w:cs="Times New Roman"/>
                <w:sz w:val="28"/>
                <w:szCs w:val="28"/>
              </w:rPr>
              <w:t xml:space="preserve"> </w:t>
            </w:r>
            <w:r>
              <w:rPr>
                <w:rFonts w:hint="eastAsia" w:ascii="Times New Roman" w:hAnsi="Times New Roman" w:eastAsia="楷体_GB2312" w:cs="Times New Roman"/>
                <w:sz w:val="28"/>
                <w:szCs w:val="28"/>
                <w:lang w:val="en-US" w:eastAsia="zh-CN"/>
              </w:rPr>
              <w:t xml:space="preserve">   </w:t>
            </w:r>
            <w:r>
              <w:rPr>
                <w:rFonts w:hint="eastAsia" w:ascii="Times New Roman" w:hAnsi="Times New Roman" w:eastAsia="楷体_GB2312" w:cs="Times New Roman"/>
                <w:sz w:val="28"/>
                <w:szCs w:val="28"/>
              </w:rPr>
              <w:t xml:space="preserve"> </w:t>
            </w:r>
            <w:r>
              <w:rPr>
                <w:rFonts w:hint="eastAsia" w:ascii="Times New Roman" w:hAnsi="Times New Roman" w:eastAsia="楷体_GB2312" w:cs="Times New Roman"/>
                <w:sz w:val="28"/>
                <w:szCs w:val="28"/>
                <w:lang w:val="en-US" w:eastAsia="zh-CN"/>
              </w:rPr>
              <w:t xml:space="preserve"> </w:t>
            </w:r>
            <w:r>
              <w:rPr>
                <w:rFonts w:hint="eastAsia" w:ascii="Times New Roman" w:hAnsi="Times New Roman" w:eastAsia="楷体_GB2312" w:cs="Times New Roman"/>
                <w:sz w:val="28"/>
                <w:szCs w:val="28"/>
              </w:rPr>
              <w:t xml:space="preserve">□ </w:t>
            </w:r>
            <w:r>
              <w:rPr>
                <w:rFonts w:ascii="Times New Roman" w:hAnsi="Times New Roman" w:eastAsia="楷体_GB2312" w:cs="Times New Roman"/>
                <w:sz w:val="28"/>
                <w:szCs w:val="28"/>
              </w:rPr>
              <w:t>C 社会团体</w:t>
            </w:r>
            <w:r>
              <w:rPr>
                <w:rFonts w:hint="eastAsia" w:ascii="Times New Roman" w:hAnsi="Times New Roman" w:eastAsia="楷体_GB2312" w:cs="Times New Roman"/>
                <w:sz w:val="28"/>
                <w:szCs w:val="28"/>
              </w:rPr>
              <w:t xml:space="preserve">  </w:t>
            </w:r>
          </w:p>
          <w:p w14:paraId="2CC4CF54">
            <w:pPr>
              <w:snapToGrid w:val="0"/>
              <w:spacing w:line="480" w:lineRule="exact"/>
              <w:rPr>
                <w:rFonts w:hint="eastAsia" w:ascii="Times New Roman" w:hAnsi="Times New Roman" w:eastAsia="楷体_GB2312" w:cs="Times New Roman"/>
                <w:sz w:val="28"/>
                <w:szCs w:val="28"/>
              </w:rPr>
            </w:pPr>
            <w:r>
              <w:rPr>
                <w:rFonts w:hint="eastAsia" w:ascii="Times New Roman" w:hAnsi="Times New Roman" w:eastAsia="楷体_GB2312" w:cs="Times New Roman"/>
                <w:sz w:val="28"/>
                <w:szCs w:val="28"/>
              </w:rPr>
              <w:t xml:space="preserve">□ </w:t>
            </w:r>
            <w:r>
              <w:rPr>
                <w:rFonts w:ascii="Times New Roman" w:hAnsi="Times New Roman" w:eastAsia="楷体_GB2312" w:cs="Times New Roman"/>
                <w:sz w:val="28"/>
                <w:szCs w:val="28"/>
              </w:rPr>
              <w:t>D 事业单位</w:t>
            </w:r>
            <w:r>
              <w:rPr>
                <w:rFonts w:hint="eastAsia" w:ascii="Times New Roman" w:hAnsi="Times New Roman" w:eastAsia="楷体_GB2312" w:cs="Times New Roman"/>
                <w:sz w:val="28"/>
                <w:szCs w:val="28"/>
                <w:lang w:val="en-US" w:eastAsia="zh-CN"/>
              </w:rPr>
              <w:t xml:space="preserve">  </w:t>
            </w:r>
            <w:r>
              <w:rPr>
                <w:rFonts w:hint="eastAsia" w:ascii="Times New Roman" w:hAnsi="Times New Roman" w:eastAsia="楷体_GB2312" w:cs="Times New Roman"/>
                <w:sz w:val="28"/>
                <w:szCs w:val="28"/>
              </w:rPr>
              <w:t xml:space="preserve">□ </w:t>
            </w:r>
            <w:r>
              <w:rPr>
                <w:rFonts w:ascii="Times New Roman" w:hAnsi="Times New Roman" w:eastAsia="楷体_GB2312" w:cs="Times New Roman"/>
                <w:sz w:val="28"/>
                <w:szCs w:val="28"/>
              </w:rPr>
              <w:t>E 国有企业</w:t>
            </w:r>
            <w:r>
              <w:rPr>
                <w:rFonts w:hint="eastAsia" w:ascii="Times New Roman" w:hAnsi="Times New Roman" w:eastAsia="楷体_GB2312" w:cs="Times New Roman"/>
                <w:sz w:val="28"/>
                <w:szCs w:val="28"/>
              </w:rPr>
              <w:t xml:space="preserve">  </w:t>
            </w:r>
          </w:p>
          <w:p w14:paraId="16BEABD3">
            <w:pPr>
              <w:snapToGrid w:val="0"/>
              <w:spacing w:line="480" w:lineRule="exact"/>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 xml:space="preserve">□ </w:t>
            </w:r>
            <w:r>
              <w:rPr>
                <w:rFonts w:ascii="Times New Roman" w:hAnsi="Times New Roman" w:eastAsia="楷体_GB2312" w:cs="Times New Roman"/>
                <w:sz w:val="28"/>
                <w:szCs w:val="28"/>
              </w:rPr>
              <w:t>F 民营企业</w:t>
            </w:r>
            <w:r>
              <w:rPr>
                <w:rFonts w:hint="eastAsia" w:ascii="Times New Roman" w:hAnsi="Times New Roman" w:eastAsia="楷体_GB2312" w:cs="Times New Roman"/>
                <w:sz w:val="28"/>
                <w:szCs w:val="28"/>
                <w:lang w:val="en-US" w:eastAsia="zh-CN"/>
              </w:rPr>
              <w:t xml:space="preserve">  </w:t>
            </w:r>
            <w:r>
              <w:rPr>
                <w:rFonts w:hint="eastAsia" w:ascii="Times New Roman" w:hAnsi="Times New Roman" w:eastAsia="楷体_GB2312" w:cs="Times New Roman"/>
                <w:sz w:val="28"/>
                <w:szCs w:val="28"/>
              </w:rPr>
              <w:t xml:space="preserve">□ </w:t>
            </w:r>
            <w:r>
              <w:rPr>
                <w:rFonts w:ascii="Times New Roman" w:hAnsi="Times New Roman" w:eastAsia="楷体_GB2312" w:cs="Times New Roman"/>
                <w:sz w:val="28"/>
                <w:szCs w:val="28"/>
              </w:rPr>
              <w:t>G 军队</w:t>
            </w:r>
            <w:r>
              <w:rPr>
                <w:rFonts w:hint="eastAsia" w:ascii="Times New Roman" w:hAnsi="Times New Roman" w:eastAsia="楷体_GB2312" w:cs="Times New Roman"/>
                <w:sz w:val="28"/>
                <w:szCs w:val="28"/>
              </w:rPr>
              <w:t xml:space="preserve"> </w:t>
            </w:r>
            <w:r>
              <w:rPr>
                <w:rFonts w:hint="eastAsia" w:ascii="Times New Roman" w:hAnsi="Times New Roman" w:eastAsia="楷体_GB2312" w:cs="Times New Roman"/>
                <w:sz w:val="28"/>
                <w:szCs w:val="28"/>
                <w:lang w:val="en-US" w:eastAsia="zh-CN"/>
              </w:rPr>
              <w:t xml:space="preserve">  </w:t>
            </w:r>
            <w:r>
              <w:rPr>
                <w:rFonts w:hint="eastAsia" w:ascii="Times New Roman" w:hAnsi="Times New Roman" w:eastAsia="楷体_GB2312" w:cs="Times New Roman"/>
                <w:sz w:val="28"/>
                <w:szCs w:val="28"/>
              </w:rPr>
              <w:t xml:space="preserve"> □ </w:t>
            </w:r>
            <w:r>
              <w:rPr>
                <w:rFonts w:ascii="Times New Roman" w:hAnsi="Times New Roman" w:eastAsia="楷体_GB2312" w:cs="Times New Roman"/>
                <w:sz w:val="28"/>
                <w:szCs w:val="28"/>
              </w:rPr>
              <w:t>H.其它</w:t>
            </w:r>
          </w:p>
        </w:tc>
      </w:tr>
      <w:tr w14:paraId="5055BD0B">
        <w:tblPrEx>
          <w:tblCellMar>
            <w:top w:w="0" w:type="dxa"/>
            <w:left w:w="28" w:type="dxa"/>
            <w:bottom w:w="0" w:type="dxa"/>
            <w:right w:w="28" w:type="dxa"/>
          </w:tblCellMar>
        </w:tblPrEx>
        <w:trPr>
          <w:trHeight w:val="680" w:hRule="atLeast"/>
          <w:jc w:val="center"/>
        </w:trPr>
        <w:tc>
          <w:tcPr>
            <w:tcW w:w="816" w:type="pct"/>
            <w:tcBorders>
              <w:top w:val="single" w:color="000000" w:sz="6" w:space="0"/>
              <w:left w:val="single" w:color="000000" w:sz="6" w:space="0"/>
              <w:bottom w:val="single" w:color="000000" w:sz="6" w:space="0"/>
              <w:right w:val="single" w:color="000000" w:sz="6" w:space="0"/>
            </w:tcBorders>
            <w:noWrap w:val="0"/>
            <w:vAlign w:val="center"/>
          </w:tcPr>
          <w:p w14:paraId="1AFC1D6C">
            <w:pPr>
              <w:spacing w:line="480" w:lineRule="exact"/>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联系人</w:t>
            </w:r>
          </w:p>
        </w:tc>
        <w:tc>
          <w:tcPr>
            <w:tcW w:w="1595" w:type="pct"/>
            <w:tcBorders>
              <w:top w:val="single" w:color="000000" w:sz="6" w:space="0"/>
              <w:left w:val="single" w:color="000000" w:sz="6" w:space="0"/>
              <w:bottom w:val="single" w:color="000000" w:sz="6" w:space="0"/>
              <w:right w:val="single" w:color="000000" w:sz="6" w:space="0"/>
            </w:tcBorders>
            <w:noWrap w:val="0"/>
            <w:vAlign w:val="center"/>
          </w:tcPr>
          <w:p w14:paraId="10B8D7D8">
            <w:pPr>
              <w:spacing w:line="480" w:lineRule="exact"/>
              <w:jc w:val="center"/>
              <w:rPr>
                <w:rFonts w:ascii="Times New Roman" w:hAnsi="Times New Roman" w:eastAsia="楷体_GB2312" w:cs="Times New Roman"/>
                <w:sz w:val="28"/>
                <w:szCs w:val="28"/>
              </w:rPr>
            </w:pPr>
          </w:p>
        </w:tc>
        <w:tc>
          <w:tcPr>
            <w:tcW w:w="1122" w:type="pct"/>
            <w:tcBorders>
              <w:top w:val="single" w:color="000000" w:sz="6" w:space="0"/>
              <w:left w:val="single" w:color="000000" w:sz="6" w:space="0"/>
              <w:bottom w:val="single" w:color="000000" w:sz="6" w:space="0"/>
              <w:right w:val="single" w:color="000000" w:sz="6" w:space="0"/>
            </w:tcBorders>
            <w:noWrap w:val="0"/>
            <w:vAlign w:val="center"/>
          </w:tcPr>
          <w:p w14:paraId="7B841CF9">
            <w:pPr>
              <w:spacing w:line="480" w:lineRule="exact"/>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lang w:eastAsia="zh-CN"/>
              </w:rPr>
              <w:t>固定</w:t>
            </w:r>
            <w:r>
              <w:rPr>
                <w:rFonts w:ascii="Times New Roman" w:hAnsi="Times New Roman" w:eastAsia="楷体_GB2312" w:cs="Times New Roman"/>
                <w:sz w:val="28"/>
                <w:szCs w:val="28"/>
              </w:rPr>
              <w:t>电话</w:t>
            </w:r>
          </w:p>
        </w:tc>
        <w:tc>
          <w:tcPr>
            <w:tcW w:w="1466" w:type="pct"/>
            <w:tcBorders>
              <w:top w:val="single" w:color="000000" w:sz="6" w:space="0"/>
              <w:left w:val="single" w:color="000000" w:sz="6" w:space="0"/>
              <w:bottom w:val="single" w:color="000000" w:sz="6" w:space="0"/>
              <w:right w:val="single" w:color="000000" w:sz="6" w:space="0"/>
            </w:tcBorders>
            <w:noWrap w:val="0"/>
            <w:vAlign w:val="center"/>
          </w:tcPr>
          <w:p w14:paraId="251A4FA7">
            <w:pPr>
              <w:spacing w:line="480" w:lineRule="exact"/>
              <w:jc w:val="center"/>
              <w:rPr>
                <w:rFonts w:ascii="Times New Roman" w:hAnsi="Times New Roman" w:eastAsia="楷体_GB2312" w:cs="Times New Roman"/>
                <w:sz w:val="28"/>
                <w:szCs w:val="28"/>
              </w:rPr>
            </w:pPr>
          </w:p>
        </w:tc>
      </w:tr>
      <w:tr w14:paraId="33181D15">
        <w:tblPrEx>
          <w:tblCellMar>
            <w:top w:w="0" w:type="dxa"/>
            <w:left w:w="28" w:type="dxa"/>
            <w:bottom w:w="0" w:type="dxa"/>
            <w:right w:w="28" w:type="dxa"/>
          </w:tblCellMar>
        </w:tblPrEx>
        <w:trPr>
          <w:trHeight w:val="680" w:hRule="atLeast"/>
          <w:jc w:val="center"/>
        </w:trPr>
        <w:tc>
          <w:tcPr>
            <w:tcW w:w="816" w:type="pct"/>
            <w:tcBorders>
              <w:top w:val="single" w:color="000000" w:sz="6" w:space="0"/>
              <w:left w:val="single" w:color="000000" w:sz="6" w:space="0"/>
              <w:bottom w:val="single" w:color="000000" w:sz="6" w:space="0"/>
              <w:right w:val="single" w:color="000000" w:sz="6" w:space="0"/>
            </w:tcBorders>
            <w:noWrap w:val="0"/>
            <w:vAlign w:val="center"/>
          </w:tcPr>
          <w:p w14:paraId="55F24CFF">
            <w:pPr>
              <w:spacing w:line="480" w:lineRule="exact"/>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lang w:eastAsia="zh-CN"/>
              </w:rPr>
              <w:t>移动</w:t>
            </w:r>
            <w:r>
              <w:rPr>
                <w:rFonts w:ascii="Times New Roman" w:hAnsi="Times New Roman" w:eastAsia="楷体_GB2312" w:cs="Times New Roman"/>
                <w:sz w:val="28"/>
                <w:szCs w:val="28"/>
              </w:rPr>
              <w:t>电话</w:t>
            </w:r>
          </w:p>
        </w:tc>
        <w:tc>
          <w:tcPr>
            <w:tcW w:w="1595" w:type="pct"/>
            <w:tcBorders>
              <w:top w:val="single" w:color="000000" w:sz="6" w:space="0"/>
              <w:left w:val="single" w:color="000000" w:sz="6" w:space="0"/>
              <w:bottom w:val="single" w:color="000000" w:sz="6" w:space="0"/>
              <w:right w:val="single" w:color="000000" w:sz="6" w:space="0"/>
            </w:tcBorders>
            <w:noWrap w:val="0"/>
            <w:vAlign w:val="center"/>
          </w:tcPr>
          <w:p w14:paraId="68FEECAF">
            <w:pPr>
              <w:spacing w:line="480" w:lineRule="exact"/>
              <w:jc w:val="center"/>
              <w:rPr>
                <w:rFonts w:ascii="Times New Roman" w:hAnsi="Times New Roman" w:eastAsia="楷体_GB2312" w:cs="Times New Roman"/>
                <w:sz w:val="28"/>
                <w:szCs w:val="28"/>
              </w:rPr>
            </w:pPr>
          </w:p>
        </w:tc>
        <w:tc>
          <w:tcPr>
            <w:tcW w:w="1122" w:type="pct"/>
            <w:tcBorders>
              <w:top w:val="single" w:color="000000" w:sz="6" w:space="0"/>
              <w:left w:val="single" w:color="000000" w:sz="6" w:space="0"/>
              <w:bottom w:val="single" w:color="000000" w:sz="6" w:space="0"/>
              <w:right w:val="single" w:color="000000" w:sz="6" w:space="0"/>
            </w:tcBorders>
            <w:noWrap w:val="0"/>
            <w:vAlign w:val="center"/>
          </w:tcPr>
          <w:p w14:paraId="4CB2AB45">
            <w:pPr>
              <w:spacing w:line="480" w:lineRule="exact"/>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电子信箱</w:t>
            </w:r>
          </w:p>
        </w:tc>
        <w:tc>
          <w:tcPr>
            <w:tcW w:w="1466" w:type="pct"/>
            <w:tcBorders>
              <w:top w:val="single" w:color="000000" w:sz="6" w:space="0"/>
              <w:left w:val="single" w:color="000000" w:sz="6" w:space="0"/>
              <w:bottom w:val="single" w:color="000000" w:sz="6" w:space="0"/>
              <w:right w:val="single" w:color="000000" w:sz="6" w:space="0"/>
            </w:tcBorders>
            <w:noWrap w:val="0"/>
            <w:vAlign w:val="center"/>
          </w:tcPr>
          <w:p w14:paraId="709572EF">
            <w:pPr>
              <w:spacing w:line="480" w:lineRule="exact"/>
              <w:jc w:val="center"/>
              <w:rPr>
                <w:rFonts w:ascii="Times New Roman" w:hAnsi="Times New Roman" w:eastAsia="楷体_GB2312" w:cs="Times New Roman"/>
                <w:sz w:val="28"/>
                <w:szCs w:val="28"/>
              </w:rPr>
            </w:pPr>
          </w:p>
        </w:tc>
      </w:tr>
      <w:tr w14:paraId="772E6285">
        <w:tblPrEx>
          <w:tblCellMar>
            <w:top w:w="0" w:type="dxa"/>
            <w:left w:w="28" w:type="dxa"/>
            <w:bottom w:w="0" w:type="dxa"/>
            <w:right w:w="28" w:type="dxa"/>
          </w:tblCellMar>
        </w:tblPrEx>
        <w:trPr>
          <w:trHeight w:val="680" w:hRule="atLeast"/>
          <w:jc w:val="center"/>
        </w:trPr>
        <w:tc>
          <w:tcPr>
            <w:tcW w:w="816" w:type="pct"/>
            <w:tcBorders>
              <w:top w:val="single" w:color="000000" w:sz="6" w:space="0"/>
              <w:left w:val="single" w:color="000000" w:sz="6" w:space="0"/>
              <w:bottom w:val="single" w:color="000000" w:sz="6" w:space="0"/>
              <w:right w:val="single" w:color="000000" w:sz="6" w:space="0"/>
            </w:tcBorders>
            <w:noWrap w:val="0"/>
            <w:vAlign w:val="center"/>
          </w:tcPr>
          <w:p w14:paraId="7CBCF8C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楷体_GB2312" w:cs="Times New Roman"/>
                <w:sz w:val="28"/>
                <w:szCs w:val="28"/>
              </w:rPr>
            </w:pPr>
            <w:r>
              <w:rPr>
                <w:rFonts w:ascii="Times New Roman" w:hAnsi="Times New Roman" w:eastAsia="楷体_GB2312" w:cs="Times New Roman"/>
                <w:sz w:val="28"/>
                <w:szCs w:val="28"/>
              </w:rPr>
              <w:t>通讯地址及</w:t>
            </w:r>
          </w:p>
          <w:p w14:paraId="58638E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楷体_GB2312" w:cs="Times New Roman"/>
                <w:sz w:val="28"/>
                <w:szCs w:val="28"/>
              </w:rPr>
            </w:pPr>
            <w:r>
              <w:rPr>
                <w:rFonts w:ascii="Times New Roman" w:hAnsi="Times New Roman" w:eastAsia="楷体_GB2312" w:cs="Times New Roman"/>
                <w:sz w:val="28"/>
                <w:szCs w:val="28"/>
              </w:rPr>
              <w:t>邮政编码</w:t>
            </w:r>
          </w:p>
        </w:tc>
        <w:tc>
          <w:tcPr>
            <w:tcW w:w="4183" w:type="pct"/>
            <w:gridSpan w:val="3"/>
            <w:tcBorders>
              <w:top w:val="single" w:color="000000" w:sz="6" w:space="0"/>
              <w:left w:val="single" w:color="000000" w:sz="6" w:space="0"/>
              <w:bottom w:val="single" w:color="000000" w:sz="6" w:space="0"/>
              <w:right w:val="single" w:color="000000" w:sz="6" w:space="0"/>
            </w:tcBorders>
            <w:noWrap w:val="0"/>
            <w:vAlign w:val="center"/>
          </w:tcPr>
          <w:p w14:paraId="50AD72F3">
            <w:pPr>
              <w:spacing w:line="480" w:lineRule="exact"/>
              <w:rPr>
                <w:rFonts w:ascii="Times New Roman" w:hAnsi="Times New Roman" w:eastAsia="楷体_GB2312" w:cs="Times New Roman"/>
                <w:sz w:val="28"/>
                <w:szCs w:val="28"/>
              </w:rPr>
            </w:pPr>
          </w:p>
        </w:tc>
      </w:tr>
      <w:tr w14:paraId="1D2A629B">
        <w:tblPrEx>
          <w:tblCellMar>
            <w:top w:w="0" w:type="dxa"/>
            <w:left w:w="28" w:type="dxa"/>
            <w:bottom w:w="0" w:type="dxa"/>
            <w:right w:w="28" w:type="dxa"/>
          </w:tblCellMar>
        </w:tblPrEx>
        <w:trPr>
          <w:trHeight w:val="680" w:hRule="atLeast"/>
          <w:jc w:val="center"/>
        </w:trPr>
        <w:tc>
          <w:tcPr>
            <w:tcW w:w="816" w:type="pct"/>
            <w:tcBorders>
              <w:top w:val="single" w:color="000000" w:sz="6" w:space="0"/>
              <w:left w:val="single" w:color="000000" w:sz="6" w:space="0"/>
              <w:bottom w:val="single" w:color="000000" w:sz="6" w:space="0"/>
              <w:right w:val="single" w:color="000000" w:sz="6" w:space="0"/>
            </w:tcBorders>
            <w:noWrap w:val="0"/>
            <w:vAlign w:val="center"/>
          </w:tcPr>
          <w:p w14:paraId="58C22887">
            <w:pPr>
              <w:snapToGrid w:val="0"/>
              <w:spacing w:line="480" w:lineRule="exact"/>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对本项目</w:t>
            </w:r>
          </w:p>
          <w:p w14:paraId="05AB8E1A">
            <w:pPr>
              <w:snapToGrid w:val="0"/>
              <w:spacing w:line="480" w:lineRule="exact"/>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技术创新和应用的贡献</w:t>
            </w:r>
          </w:p>
        </w:tc>
        <w:tc>
          <w:tcPr>
            <w:tcW w:w="4183" w:type="pct"/>
            <w:gridSpan w:val="3"/>
            <w:tcBorders>
              <w:top w:val="single" w:color="000000" w:sz="6" w:space="0"/>
              <w:left w:val="single" w:color="000000" w:sz="6" w:space="0"/>
              <w:bottom w:val="single" w:color="000000" w:sz="6" w:space="0"/>
              <w:right w:val="single" w:color="000000" w:sz="6" w:space="0"/>
            </w:tcBorders>
            <w:noWrap w:val="0"/>
            <w:vAlign w:val="center"/>
          </w:tcPr>
          <w:p w14:paraId="30044B1C">
            <w:pPr>
              <w:spacing w:line="480" w:lineRule="exact"/>
              <w:rPr>
                <w:rFonts w:ascii="Times New Roman" w:hAnsi="Times New Roman" w:eastAsia="楷体_GB2312" w:cs="Times New Roman"/>
                <w:sz w:val="28"/>
                <w:szCs w:val="28"/>
              </w:rPr>
            </w:pPr>
          </w:p>
          <w:p w14:paraId="327765D1">
            <w:pPr>
              <w:spacing w:line="480" w:lineRule="exact"/>
              <w:rPr>
                <w:rFonts w:ascii="Times New Roman" w:hAnsi="Times New Roman" w:eastAsia="楷体_GB2312" w:cs="Times New Roman"/>
                <w:sz w:val="28"/>
                <w:szCs w:val="28"/>
              </w:rPr>
            </w:pPr>
          </w:p>
          <w:p w14:paraId="31DD8440">
            <w:pPr>
              <w:spacing w:line="480" w:lineRule="exact"/>
              <w:rPr>
                <w:rFonts w:ascii="Times New Roman" w:hAnsi="Times New Roman" w:eastAsia="楷体_GB2312" w:cs="Times New Roman"/>
                <w:sz w:val="28"/>
                <w:szCs w:val="28"/>
              </w:rPr>
            </w:pPr>
          </w:p>
          <w:p w14:paraId="33708CA3">
            <w:pPr>
              <w:spacing w:line="480" w:lineRule="exact"/>
              <w:rPr>
                <w:rFonts w:ascii="Times New Roman" w:hAnsi="Times New Roman" w:eastAsia="楷体_GB2312" w:cs="Times New Roman"/>
                <w:sz w:val="28"/>
                <w:szCs w:val="28"/>
              </w:rPr>
            </w:pPr>
          </w:p>
          <w:p w14:paraId="1D194C90">
            <w:pPr>
              <w:spacing w:line="480" w:lineRule="exact"/>
              <w:rPr>
                <w:rFonts w:ascii="Times New Roman" w:hAnsi="Times New Roman" w:eastAsia="楷体_GB2312" w:cs="Times New Roman"/>
                <w:sz w:val="28"/>
                <w:szCs w:val="28"/>
              </w:rPr>
            </w:pPr>
          </w:p>
          <w:p w14:paraId="313E0F0C">
            <w:pPr>
              <w:spacing w:line="480" w:lineRule="exact"/>
              <w:rPr>
                <w:rFonts w:ascii="Times New Roman" w:hAnsi="Times New Roman" w:eastAsia="楷体_GB2312" w:cs="Times New Roman"/>
                <w:sz w:val="28"/>
                <w:szCs w:val="28"/>
              </w:rPr>
            </w:pPr>
          </w:p>
          <w:p w14:paraId="1AA28C0C">
            <w:pPr>
              <w:spacing w:line="480" w:lineRule="exact"/>
              <w:rPr>
                <w:rFonts w:ascii="Times New Roman" w:hAnsi="Times New Roman" w:eastAsia="楷体_GB2312" w:cs="Times New Roman"/>
                <w:sz w:val="28"/>
                <w:szCs w:val="28"/>
              </w:rPr>
            </w:pPr>
            <w:r>
              <w:rPr>
                <w:rFonts w:ascii="Times New Roman" w:hAnsi="Times New Roman" w:eastAsia="楷体_GB2312" w:cs="Times New Roman"/>
                <w:sz w:val="28"/>
                <w:szCs w:val="28"/>
              </w:rPr>
              <w:t xml:space="preserve">                                   单位盖章</w:t>
            </w:r>
          </w:p>
          <w:p w14:paraId="63DE6AD8">
            <w:pPr>
              <w:spacing w:line="480" w:lineRule="exact"/>
              <w:rPr>
                <w:rFonts w:ascii="Times New Roman" w:hAnsi="Times New Roman" w:eastAsia="楷体_GB2312" w:cs="Times New Roman"/>
                <w:sz w:val="28"/>
                <w:szCs w:val="28"/>
              </w:rPr>
            </w:pPr>
            <w:r>
              <w:rPr>
                <w:rFonts w:ascii="Times New Roman" w:hAnsi="Times New Roman" w:eastAsia="楷体_GB2312" w:cs="Times New Roman"/>
                <w:sz w:val="28"/>
                <w:szCs w:val="28"/>
              </w:rPr>
              <w:t xml:space="preserve">                                   年   月   日</w:t>
            </w:r>
          </w:p>
        </w:tc>
      </w:tr>
    </w:tbl>
    <w:p w14:paraId="1961620A">
      <w:pPr>
        <w:rPr>
          <w:rFonts w:hint="eastAsia" w:ascii="Times New Roman" w:hAnsi="Times New Roman" w:eastAsia="黑体" w:cs="Times New Roman"/>
          <w:sz w:val="32"/>
          <w:szCs w:val="24"/>
        </w:rPr>
      </w:pPr>
    </w:p>
    <w:p w14:paraId="7556886F">
      <w:pPr>
        <w:rPr>
          <w:rFonts w:hint="eastAsia" w:ascii="Times New Roman" w:hAnsi="Times New Roman" w:eastAsia="黑体" w:cs="Times New Roman"/>
          <w:sz w:val="32"/>
          <w:szCs w:val="24"/>
        </w:rPr>
      </w:pPr>
    </w:p>
    <w:p w14:paraId="4DB8F5C7">
      <w:pPr>
        <w:rPr>
          <w:rFonts w:hint="eastAsia" w:ascii="Times New Roman" w:hAnsi="Times New Roman" w:eastAsia="黑体" w:cs="Times New Roman"/>
          <w:sz w:val="32"/>
          <w:szCs w:val="24"/>
        </w:rPr>
      </w:pPr>
    </w:p>
    <w:p w14:paraId="629D932B">
      <w:pPr>
        <w:rPr>
          <w:rFonts w:hint="eastAsia" w:ascii="Times New Roman" w:hAnsi="Times New Roman" w:eastAsia="黑体" w:cs="Times New Roman"/>
          <w:sz w:val="32"/>
          <w:szCs w:val="24"/>
        </w:rPr>
      </w:pPr>
    </w:p>
    <w:p w14:paraId="70FBD730">
      <w:pPr>
        <w:rPr>
          <w:rFonts w:hint="eastAsia" w:ascii="Times New Roman" w:hAnsi="Times New Roman" w:eastAsia="黑体" w:cs="Times New Roman"/>
          <w:sz w:val="32"/>
          <w:szCs w:val="24"/>
        </w:rPr>
        <w:sectPr>
          <w:pgSz w:w="11906" w:h="16838"/>
          <w:pgMar w:top="1440" w:right="1800" w:bottom="1440" w:left="1800" w:header="851" w:footer="992" w:gutter="0"/>
          <w:cols w:space="425" w:num="1"/>
          <w:docGrid w:type="lines" w:linePitch="312" w:charSpace="0"/>
        </w:sectPr>
      </w:pPr>
    </w:p>
    <w:p w14:paraId="68F9C5E5">
      <w:pPr>
        <w:numPr>
          <w:ilvl w:val="0"/>
          <w:numId w:val="0"/>
        </w:numPr>
        <w:spacing w:line="360" w:lineRule="auto"/>
        <w:jc w:val="both"/>
        <w:rPr>
          <w:rFonts w:hint="default" w:ascii="Times New Roman" w:hAnsi="Times New Roman" w:eastAsia="黑体" w:cs="Times New Roman"/>
          <w:b w:val="0"/>
          <w:bCs w:val="0"/>
          <w:sz w:val="28"/>
          <w:szCs w:val="28"/>
          <w:vertAlign w:val="baseline"/>
          <w:lang w:val="en-US" w:eastAsia="zh-CN"/>
        </w:rPr>
      </w:pPr>
      <w:r>
        <w:rPr>
          <w:rFonts w:hint="eastAsia" w:ascii="Times New Roman" w:hAnsi="Times New Roman" w:eastAsia="黑体" w:cs="Times New Roman"/>
          <w:b w:val="0"/>
          <w:bCs w:val="0"/>
          <w:sz w:val="28"/>
          <w:szCs w:val="28"/>
          <w:vertAlign w:val="baseline"/>
          <w:lang w:val="en-US" w:eastAsia="zh-CN"/>
        </w:rPr>
        <w:t>九、</w:t>
      </w:r>
      <w:r>
        <w:rPr>
          <w:rFonts w:hint="default" w:ascii="Times New Roman" w:hAnsi="Times New Roman" w:eastAsia="黑体" w:cs="Times New Roman"/>
          <w:b w:val="0"/>
          <w:bCs w:val="0"/>
          <w:sz w:val="28"/>
          <w:szCs w:val="28"/>
          <w:vertAlign w:val="baseline"/>
          <w:lang w:val="en-US" w:eastAsia="zh-CN"/>
        </w:rPr>
        <w:t>主要完成人员</w:t>
      </w:r>
    </w:p>
    <w:tbl>
      <w:tblPr>
        <w:tblStyle w:val="7"/>
        <w:tblW w:w="15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067"/>
        <w:gridCol w:w="2416"/>
        <w:gridCol w:w="967"/>
        <w:gridCol w:w="1317"/>
        <w:gridCol w:w="1266"/>
        <w:gridCol w:w="1284"/>
        <w:gridCol w:w="1250"/>
        <w:gridCol w:w="2033"/>
        <w:gridCol w:w="1383"/>
        <w:gridCol w:w="1322"/>
      </w:tblGrid>
      <w:tr w14:paraId="0D5E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53" w:type="dxa"/>
            <w:vAlign w:val="center"/>
          </w:tcPr>
          <w:p w14:paraId="779CDAFB">
            <w:pPr>
              <w:jc w:val="center"/>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排名</w:t>
            </w:r>
          </w:p>
        </w:tc>
        <w:tc>
          <w:tcPr>
            <w:tcW w:w="1067" w:type="dxa"/>
            <w:vAlign w:val="center"/>
          </w:tcPr>
          <w:p w14:paraId="29B2C14B">
            <w:pPr>
              <w:jc w:val="center"/>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姓名</w:t>
            </w:r>
          </w:p>
        </w:tc>
        <w:tc>
          <w:tcPr>
            <w:tcW w:w="2416" w:type="dxa"/>
            <w:vAlign w:val="center"/>
          </w:tcPr>
          <w:p w14:paraId="45FC5040">
            <w:pPr>
              <w:jc w:val="center"/>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工作单位</w:t>
            </w:r>
          </w:p>
        </w:tc>
        <w:tc>
          <w:tcPr>
            <w:tcW w:w="967" w:type="dxa"/>
            <w:vAlign w:val="center"/>
          </w:tcPr>
          <w:p w14:paraId="02FDFB8B">
            <w:pPr>
              <w:jc w:val="center"/>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性别</w:t>
            </w:r>
          </w:p>
        </w:tc>
        <w:tc>
          <w:tcPr>
            <w:tcW w:w="1317" w:type="dxa"/>
            <w:vAlign w:val="center"/>
          </w:tcPr>
          <w:p w14:paraId="2C04E5C8">
            <w:pPr>
              <w:jc w:val="center"/>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出生年月</w:t>
            </w:r>
          </w:p>
        </w:tc>
        <w:tc>
          <w:tcPr>
            <w:tcW w:w="1266" w:type="dxa"/>
            <w:vAlign w:val="center"/>
          </w:tcPr>
          <w:p w14:paraId="38B8CA91">
            <w:pPr>
              <w:jc w:val="center"/>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技术职称</w:t>
            </w:r>
          </w:p>
        </w:tc>
        <w:tc>
          <w:tcPr>
            <w:tcW w:w="1284" w:type="dxa"/>
            <w:vAlign w:val="center"/>
          </w:tcPr>
          <w:p w14:paraId="111DBDC4">
            <w:pPr>
              <w:jc w:val="center"/>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文化程度</w:t>
            </w:r>
          </w:p>
        </w:tc>
        <w:tc>
          <w:tcPr>
            <w:tcW w:w="1250" w:type="dxa"/>
            <w:vAlign w:val="center"/>
          </w:tcPr>
          <w:p w14:paraId="5052A7BA">
            <w:pPr>
              <w:jc w:val="center"/>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最高学位</w:t>
            </w:r>
          </w:p>
        </w:tc>
        <w:tc>
          <w:tcPr>
            <w:tcW w:w="2033" w:type="dxa"/>
            <w:vAlign w:val="center"/>
          </w:tcPr>
          <w:p w14:paraId="1E03D352">
            <w:pPr>
              <w:jc w:val="center"/>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参加本</w:t>
            </w:r>
            <w:r>
              <w:rPr>
                <w:rFonts w:hint="eastAsia" w:ascii="Times New Roman" w:hAnsi="Times New Roman" w:eastAsia="仿宋_GB2312" w:cs="Times New Roman"/>
                <w:b/>
                <w:bCs/>
                <w:sz w:val="24"/>
                <w:szCs w:val="24"/>
                <w:vertAlign w:val="baseline"/>
                <w:lang w:val="en-US" w:eastAsia="zh-CN"/>
              </w:rPr>
              <w:t>项目起止</w:t>
            </w:r>
            <w:r>
              <w:rPr>
                <w:rFonts w:hint="default" w:ascii="Times New Roman" w:hAnsi="Times New Roman" w:eastAsia="仿宋_GB2312" w:cs="Times New Roman"/>
                <w:b/>
                <w:bCs/>
                <w:sz w:val="24"/>
                <w:szCs w:val="24"/>
                <w:vertAlign w:val="baseline"/>
                <w:lang w:val="en-US" w:eastAsia="zh-CN"/>
              </w:rPr>
              <w:t>时间</w:t>
            </w:r>
          </w:p>
        </w:tc>
        <w:tc>
          <w:tcPr>
            <w:tcW w:w="1383" w:type="dxa"/>
            <w:vAlign w:val="center"/>
          </w:tcPr>
          <w:p w14:paraId="35FE801B">
            <w:pPr>
              <w:jc w:val="center"/>
              <w:rPr>
                <w:rFonts w:hint="default" w:ascii="Times New Roman" w:hAnsi="Times New Roman" w:eastAsia="仿宋_GB2312" w:cs="Times New Roman"/>
                <w:b/>
                <w:bCs/>
                <w:sz w:val="24"/>
                <w:szCs w:val="24"/>
                <w:vertAlign w:val="baseline"/>
                <w:lang w:val="en-US" w:eastAsia="zh-CN"/>
              </w:rPr>
            </w:pPr>
            <w:r>
              <w:rPr>
                <w:rFonts w:hint="eastAsia" w:ascii="Times New Roman" w:hAnsi="Times New Roman" w:eastAsia="仿宋_GB2312" w:cs="Times New Roman"/>
                <w:b/>
                <w:bCs/>
                <w:sz w:val="24"/>
                <w:szCs w:val="24"/>
                <w:vertAlign w:val="baseline"/>
                <w:lang w:val="en-US" w:eastAsia="zh-CN"/>
              </w:rPr>
              <w:t>主要</w:t>
            </w:r>
            <w:r>
              <w:rPr>
                <w:rFonts w:hint="default" w:ascii="Times New Roman" w:hAnsi="Times New Roman" w:eastAsia="仿宋_GB2312" w:cs="Times New Roman"/>
                <w:b/>
                <w:bCs/>
                <w:sz w:val="24"/>
                <w:szCs w:val="24"/>
                <w:vertAlign w:val="baseline"/>
                <w:lang w:val="en-US" w:eastAsia="zh-CN"/>
              </w:rPr>
              <w:t>贡献</w:t>
            </w:r>
          </w:p>
        </w:tc>
        <w:tc>
          <w:tcPr>
            <w:tcW w:w="1322" w:type="dxa"/>
            <w:vAlign w:val="center"/>
          </w:tcPr>
          <w:p w14:paraId="0E166773">
            <w:pPr>
              <w:jc w:val="center"/>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本人签名</w:t>
            </w:r>
          </w:p>
        </w:tc>
      </w:tr>
      <w:tr w14:paraId="58C2F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3" w:type="dxa"/>
            <w:vAlign w:val="center"/>
          </w:tcPr>
          <w:p w14:paraId="207BBF8F">
            <w:pPr>
              <w:jc w:val="center"/>
              <w:rPr>
                <w:rFonts w:hint="default" w:ascii="Times New Roman" w:hAnsi="Times New Roman" w:cs="Times New Roman"/>
                <w:sz w:val="22"/>
                <w:szCs w:val="28"/>
                <w:vertAlign w:val="baseline"/>
                <w:lang w:val="en-US" w:eastAsia="zh-CN"/>
              </w:rPr>
            </w:pPr>
            <w:r>
              <w:rPr>
                <w:rFonts w:hint="default" w:ascii="Times New Roman" w:hAnsi="Times New Roman" w:cs="Times New Roman"/>
                <w:sz w:val="22"/>
                <w:szCs w:val="28"/>
                <w:vertAlign w:val="baseline"/>
                <w:lang w:val="en-US" w:eastAsia="zh-CN"/>
              </w:rPr>
              <w:t>1</w:t>
            </w:r>
          </w:p>
        </w:tc>
        <w:tc>
          <w:tcPr>
            <w:tcW w:w="1067" w:type="dxa"/>
            <w:vAlign w:val="center"/>
          </w:tcPr>
          <w:p w14:paraId="68C5EB09">
            <w:pPr>
              <w:jc w:val="center"/>
              <w:rPr>
                <w:rFonts w:hint="default" w:ascii="Times New Roman" w:hAnsi="Times New Roman" w:cs="Times New Roman"/>
                <w:sz w:val="22"/>
                <w:szCs w:val="28"/>
                <w:vertAlign w:val="baseline"/>
                <w:lang w:val="en-US" w:eastAsia="zh-CN"/>
              </w:rPr>
            </w:pPr>
          </w:p>
        </w:tc>
        <w:tc>
          <w:tcPr>
            <w:tcW w:w="2416" w:type="dxa"/>
            <w:vAlign w:val="center"/>
          </w:tcPr>
          <w:p w14:paraId="5D5BDBAB">
            <w:pPr>
              <w:jc w:val="center"/>
              <w:rPr>
                <w:rFonts w:hint="default" w:ascii="Times New Roman" w:hAnsi="Times New Roman" w:cs="Times New Roman"/>
                <w:sz w:val="22"/>
                <w:szCs w:val="28"/>
                <w:vertAlign w:val="baseline"/>
                <w:lang w:val="en-US" w:eastAsia="zh-CN"/>
              </w:rPr>
            </w:pPr>
          </w:p>
        </w:tc>
        <w:tc>
          <w:tcPr>
            <w:tcW w:w="967" w:type="dxa"/>
            <w:vAlign w:val="center"/>
          </w:tcPr>
          <w:p w14:paraId="108A0E56">
            <w:pPr>
              <w:jc w:val="center"/>
              <w:rPr>
                <w:rFonts w:hint="default" w:ascii="Times New Roman" w:hAnsi="Times New Roman" w:cs="Times New Roman"/>
                <w:sz w:val="22"/>
                <w:szCs w:val="28"/>
                <w:vertAlign w:val="baseline"/>
                <w:lang w:val="en-US" w:eastAsia="zh-CN"/>
              </w:rPr>
            </w:pPr>
          </w:p>
        </w:tc>
        <w:tc>
          <w:tcPr>
            <w:tcW w:w="1317" w:type="dxa"/>
            <w:vAlign w:val="center"/>
          </w:tcPr>
          <w:p w14:paraId="033974F3">
            <w:pPr>
              <w:jc w:val="center"/>
              <w:rPr>
                <w:rFonts w:hint="default" w:ascii="Times New Roman" w:hAnsi="Times New Roman" w:cs="Times New Roman"/>
                <w:sz w:val="22"/>
                <w:szCs w:val="28"/>
                <w:vertAlign w:val="baseline"/>
                <w:lang w:val="en-US" w:eastAsia="zh-CN"/>
              </w:rPr>
            </w:pPr>
          </w:p>
        </w:tc>
        <w:tc>
          <w:tcPr>
            <w:tcW w:w="1266" w:type="dxa"/>
            <w:vAlign w:val="center"/>
          </w:tcPr>
          <w:p w14:paraId="53E08235">
            <w:pPr>
              <w:jc w:val="center"/>
              <w:rPr>
                <w:rFonts w:hint="default" w:ascii="Times New Roman" w:hAnsi="Times New Roman" w:cs="Times New Roman"/>
                <w:sz w:val="22"/>
                <w:szCs w:val="28"/>
                <w:vertAlign w:val="baseline"/>
                <w:lang w:val="en-US" w:eastAsia="zh-CN"/>
              </w:rPr>
            </w:pPr>
          </w:p>
        </w:tc>
        <w:tc>
          <w:tcPr>
            <w:tcW w:w="1284" w:type="dxa"/>
            <w:vAlign w:val="center"/>
          </w:tcPr>
          <w:p w14:paraId="1253FF2F">
            <w:pPr>
              <w:jc w:val="center"/>
              <w:rPr>
                <w:rFonts w:hint="default" w:ascii="Times New Roman" w:hAnsi="Times New Roman" w:cs="Times New Roman"/>
                <w:sz w:val="22"/>
                <w:szCs w:val="28"/>
                <w:vertAlign w:val="baseline"/>
                <w:lang w:val="en-US" w:eastAsia="zh-CN"/>
              </w:rPr>
            </w:pPr>
          </w:p>
        </w:tc>
        <w:tc>
          <w:tcPr>
            <w:tcW w:w="1250" w:type="dxa"/>
            <w:vAlign w:val="center"/>
          </w:tcPr>
          <w:p w14:paraId="0EFA3B96">
            <w:pPr>
              <w:jc w:val="center"/>
              <w:rPr>
                <w:rFonts w:hint="default" w:ascii="Times New Roman" w:hAnsi="Times New Roman" w:cs="Times New Roman"/>
                <w:sz w:val="22"/>
                <w:szCs w:val="28"/>
                <w:vertAlign w:val="baseline"/>
                <w:lang w:val="en-US" w:eastAsia="zh-CN"/>
              </w:rPr>
            </w:pPr>
          </w:p>
        </w:tc>
        <w:tc>
          <w:tcPr>
            <w:tcW w:w="2033" w:type="dxa"/>
            <w:vAlign w:val="center"/>
          </w:tcPr>
          <w:p w14:paraId="770765B0">
            <w:pPr>
              <w:jc w:val="center"/>
              <w:rPr>
                <w:rFonts w:hint="default" w:ascii="Times New Roman" w:hAnsi="Times New Roman" w:cs="Times New Roman"/>
                <w:sz w:val="22"/>
                <w:szCs w:val="28"/>
                <w:vertAlign w:val="baseline"/>
                <w:lang w:val="en-US" w:eastAsia="zh-CN"/>
              </w:rPr>
            </w:pPr>
          </w:p>
        </w:tc>
        <w:tc>
          <w:tcPr>
            <w:tcW w:w="1383" w:type="dxa"/>
            <w:vAlign w:val="center"/>
          </w:tcPr>
          <w:p w14:paraId="086FB7F3">
            <w:pPr>
              <w:jc w:val="center"/>
              <w:rPr>
                <w:rFonts w:hint="default" w:ascii="Times New Roman" w:hAnsi="Times New Roman" w:cs="Times New Roman"/>
                <w:sz w:val="22"/>
                <w:szCs w:val="28"/>
                <w:vertAlign w:val="baseline"/>
                <w:lang w:val="en-US" w:eastAsia="zh-CN"/>
              </w:rPr>
            </w:pPr>
          </w:p>
        </w:tc>
        <w:tc>
          <w:tcPr>
            <w:tcW w:w="1322" w:type="dxa"/>
            <w:vAlign w:val="center"/>
          </w:tcPr>
          <w:p w14:paraId="3275F5D0">
            <w:pPr>
              <w:jc w:val="center"/>
              <w:rPr>
                <w:rFonts w:hint="default" w:ascii="Times New Roman" w:hAnsi="Times New Roman" w:cs="Times New Roman"/>
                <w:sz w:val="22"/>
                <w:szCs w:val="28"/>
                <w:vertAlign w:val="baseline"/>
                <w:lang w:val="en-US" w:eastAsia="zh-CN"/>
              </w:rPr>
            </w:pPr>
          </w:p>
        </w:tc>
      </w:tr>
      <w:tr w14:paraId="6FAA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3" w:type="dxa"/>
            <w:vAlign w:val="center"/>
          </w:tcPr>
          <w:p w14:paraId="25120872">
            <w:pPr>
              <w:jc w:val="center"/>
              <w:rPr>
                <w:rFonts w:hint="default" w:ascii="Times New Roman" w:hAnsi="Times New Roman" w:cs="Times New Roman"/>
                <w:sz w:val="22"/>
                <w:szCs w:val="28"/>
                <w:vertAlign w:val="baseline"/>
                <w:lang w:val="en-US" w:eastAsia="zh-CN"/>
              </w:rPr>
            </w:pPr>
            <w:r>
              <w:rPr>
                <w:rFonts w:hint="default" w:ascii="Times New Roman" w:hAnsi="Times New Roman" w:cs="Times New Roman"/>
                <w:sz w:val="22"/>
                <w:szCs w:val="28"/>
                <w:vertAlign w:val="baseline"/>
                <w:lang w:val="en-US" w:eastAsia="zh-CN"/>
              </w:rPr>
              <w:t>2</w:t>
            </w:r>
          </w:p>
        </w:tc>
        <w:tc>
          <w:tcPr>
            <w:tcW w:w="1067" w:type="dxa"/>
            <w:vAlign w:val="center"/>
          </w:tcPr>
          <w:p w14:paraId="6867D30D">
            <w:pPr>
              <w:jc w:val="center"/>
              <w:rPr>
                <w:rFonts w:hint="default" w:ascii="Times New Roman" w:hAnsi="Times New Roman" w:cs="Times New Roman"/>
                <w:sz w:val="22"/>
                <w:szCs w:val="28"/>
                <w:vertAlign w:val="baseline"/>
                <w:lang w:val="en-US" w:eastAsia="zh-CN"/>
              </w:rPr>
            </w:pPr>
          </w:p>
        </w:tc>
        <w:tc>
          <w:tcPr>
            <w:tcW w:w="2416" w:type="dxa"/>
            <w:vAlign w:val="center"/>
          </w:tcPr>
          <w:p w14:paraId="17EC5969">
            <w:pPr>
              <w:jc w:val="center"/>
              <w:rPr>
                <w:rFonts w:hint="default" w:ascii="Times New Roman" w:hAnsi="Times New Roman" w:cs="Times New Roman"/>
                <w:sz w:val="22"/>
                <w:szCs w:val="28"/>
                <w:vertAlign w:val="baseline"/>
                <w:lang w:val="en-US" w:eastAsia="zh-CN"/>
              </w:rPr>
            </w:pPr>
          </w:p>
        </w:tc>
        <w:tc>
          <w:tcPr>
            <w:tcW w:w="967" w:type="dxa"/>
            <w:vAlign w:val="center"/>
          </w:tcPr>
          <w:p w14:paraId="05195B2E">
            <w:pPr>
              <w:jc w:val="center"/>
              <w:rPr>
                <w:rFonts w:hint="default" w:ascii="Times New Roman" w:hAnsi="Times New Roman" w:cs="Times New Roman"/>
                <w:sz w:val="22"/>
                <w:szCs w:val="28"/>
                <w:vertAlign w:val="baseline"/>
                <w:lang w:val="en-US" w:eastAsia="zh-CN"/>
              </w:rPr>
            </w:pPr>
          </w:p>
        </w:tc>
        <w:tc>
          <w:tcPr>
            <w:tcW w:w="1317" w:type="dxa"/>
            <w:vAlign w:val="center"/>
          </w:tcPr>
          <w:p w14:paraId="7062B121">
            <w:pPr>
              <w:jc w:val="center"/>
              <w:rPr>
                <w:rFonts w:hint="default" w:ascii="Times New Roman" w:hAnsi="Times New Roman" w:cs="Times New Roman"/>
                <w:sz w:val="22"/>
                <w:szCs w:val="28"/>
                <w:vertAlign w:val="baseline"/>
                <w:lang w:val="en-US" w:eastAsia="zh-CN"/>
              </w:rPr>
            </w:pPr>
          </w:p>
        </w:tc>
        <w:tc>
          <w:tcPr>
            <w:tcW w:w="1266" w:type="dxa"/>
            <w:vAlign w:val="center"/>
          </w:tcPr>
          <w:p w14:paraId="6E14F857">
            <w:pPr>
              <w:jc w:val="center"/>
              <w:rPr>
                <w:rFonts w:hint="default" w:ascii="Times New Roman" w:hAnsi="Times New Roman" w:cs="Times New Roman"/>
                <w:sz w:val="22"/>
                <w:szCs w:val="28"/>
                <w:vertAlign w:val="baseline"/>
                <w:lang w:val="en-US" w:eastAsia="zh-CN"/>
              </w:rPr>
            </w:pPr>
          </w:p>
        </w:tc>
        <w:tc>
          <w:tcPr>
            <w:tcW w:w="1284" w:type="dxa"/>
            <w:vAlign w:val="center"/>
          </w:tcPr>
          <w:p w14:paraId="7D6836BC">
            <w:pPr>
              <w:jc w:val="center"/>
              <w:rPr>
                <w:rFonts w:hint="default" w:ascii="Times New Roman" w:hAnsi="Times New Roman" w:cs="Times New Roman"/>
                <w:sz w:val="22"/>
                <w:szCs w:val="28"/>
                <w:vertAlign w:val="baseline"/>
                <w:lang w:val="en-US" w:eastAsia="zh-CN"/>
              </w:rPr>
            </w:pPr>
          </w:p>
        </w:tc>
        <w:tc>
          <w:tcPr>
            <w:tcW w:w="1250" w:type="dxa"/>
            <w:vAlign w:val="center"/>
          </w:tcPr>
          <w:p w14:paraId="0A492726">
            <w:pPr>
              <w:jc w:val="center"/>
              <w:rPr>
                <w:rFonts w:hint="default" w:ascii="Times New Roman" w:hAnsi="Times New Roman" w:cs="Times New Roman"/>
                <w:sz w:val="22"/>
                <w:szCs w:val="28"/>
                <w:vertAlign w:val="baseline"/>
                <w:lang w:val="en-US" w:eastAsia="zh-CN"/>
              </w:rPr>
            </w:pPr>
          </w:p>
        </w:tc>
        <w:tc>
          <w:tcPr>
            <w:tcW w:w="2033" w:type="dxa"/>
            <w:vAlign w:val="center"/>
          </w:tcPr>
          <w:p w14:paraId="57369332">
            <w:pPr>
              <w:jc w:val="center"/>
              <w:rPr>
                <w:rFonts w:hint="default" w:ascii="Times New Roman" w:hAnsi="Times New Roman" w:cs="Times New Roman"/>
                <w:sz w:val="22"/>
                <w:szCs w:val="28"/>
                <w:vertAlign w:val="baseline"/>
                <w:lang w:val="en-US" w:eastAsia="zh-CN"/>
              </w:rPr>
            </w:pPr>
          </w:p>
        </w:tc>
        <w:tc>
          <w:tcPr>
            <w:tcW w:w="1383" w:type="dxa"/>
            <w:vAlign w:val="center"/>
          </w:tcPr>
          <w:p w14:paraId="1B473E39">
            <w:pPr>
              <w:jc w:val="center"/>
              <w:rPr>
                <w:rFonts w:hint="default" w:ascii="Times New Roman" w:hAnsi="Times New Roman" w:cs="Times New Roman"/>
                <w:sz w:val="22"/>
                <w:szCs w:val="28"/>
                <w:vertAlign w:val="baseline"/>
                <w:lang w:val="en-US" w:eastAsia="zh-CN"/>
              </w:rPr>
            </w:pPr>
          </w:p>
        </w:tc>
        <w:tc>
          <w:tcPr>
            <w:tcW w:w="1322" w:type="dxa"/>
            <w:vAlign w:val="center"/>
          </w:tcPr>
          <w:p w14:paraId="0FA22123">
            <w:pPr>
              <w:jc w:val="center"/>
              <w:rPr>
                <w:rFonts w:hint="default" w:ascii="Times New Roman" w:hAnsi="Times New Roman" w:cs="Times New Roman"/>
                <w:sz w:val="22"/>
                <w:szCs w:val="28"/>
                <w:vertAlign w:val="baseline"/>
                <w:lang w:val="en-US" w:eastAsia="zh-CN"/>
              </w:rPr>
            </w:pPr>
          </w:p>
        </w:tc>
      </w:tr>
      <w:tr w14:paraId="1500B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3" w:type="dxa"/>
            <w:vAlign w:val="center"/>
          </w:tcPr>
          <w:p w14:paraId="60C7939C">
            <w:pPr>
              <w:jc w:val="center"/>
              <w:rPr>
                <w:rFonts w:hint="default" w:ascii="Times New Roman" w:hAnsi="Times New Roman" w:cs="Times New Roman"/>
                <w:sz w:val="22"/>
                <w:szCs w:val="28"/>
                <w:vertAlign w:val="baseline"/>
                <w:lang w:val="en-US" w:eastAsia="zh-CN"/>
              </w:rPr>
            </w:pPr>
            <w:r>
              <w:rPr>
                <w:rFonts w:hint="default" w:ascii="Times New Roman" w:hAnsi="Times New Roman" w:cs="Times New Roman"/>
                <w:sz w:val="22"/>
                <w:szCs w:val="28"/>
                <w:vertAlign w:val="baseline"/>
                <w:lang w:val="en-US" w:eastAsia="zh-CN"/>
              </w:rPr>
              <w:t>3</w:t>
            </w:r>
          </w:p>
        </w:tc>
        <w:tc>
          <w:tcPr>
            <w:tcW w:w="1067" w:type="dxa"/>
            <w:vAlign w:val="center"/>
          </w:tcPr>
          <w:p w14:paraId="4FEA198F">
            <w:pPr>
              <w:jc w:val="center"/>
              <w:rPr>
                <w:rFonts w:hint="default" w:ascii="Times New Roman" w:hAnsi="Times New Roman" w:cs="Times New Roman"/>
                <w:sz w:val="22"/>
                <w:szCs w:val="28"/>
                <w:vertAlign w:val="baseline"/>
                <w:lang w:val="en-US" w:eastAsia="zh-CN"/>
              </w:rPr>
            </w:pPr>
          </w:p>
        </w:tc>
        <w:tc>
          <w:tcPr>
            <w:tcW w:w="2416" w:type="dxa"/>
            <w:vAlign w:val="center"/>
          </w:tcPr>
          <w:p w14:paraId="51A15209">
            <w:pPr>
              <w:jc w:val="center"/>
              <w:rPr>
                <w:rFonts w:hint="default" w:ascii="Times New Roman" w:hAnsi="Times New Roman" w:cs="Times New Roman"/>
                <w:sz w:val="22"/>
                <w:szCs w:val="28"/>
                <w:vertAlign w:val="baseline"/>
                <w:lang w:val="en-US" w:eastAsia="zh-CN"/>
              </w:rPr>
            </w:pPr>
          </w:p>
        </w:tc>
        <w:tc>
          <w:tcPr>
            <w:tcW w:w="967" w:type="dxa"/>
            <w:vAlign w:val="center"/>
          </w:tcPr>
          <w:p w14:paraId="57F3BF15">
            <w:pPr>
              <w:jc w:val="center"/>
              <w:rPr>
                <w:rFonts w:hint="default" w:ascii="Times New Roman" w:hAnsi="Times New Roman" w:cs="Times New Roman"/>
                <w:sz w:val="22"/>
                <w:szCs w:val="28"/>
                <w:vertAlign w:val="baseline"/>
                <w:lang w:val="en-US" w:eastAsia="zh-CN"/>
              </w:rPr>
            </w:pPr>
          </w:p>
        </w:tc>
        <w:tc>
          <w:tcPr>
            <w:tcW w:w="1317" w:type="dxa"/>
            <w:vAlign w:val="center"/>
          </w:tcPr>
          <w:p w14:paraId="377C6B25">
            <w:pPr>
              <w:jc w:val="center"/>
              <w:rPr>
                <w:rFonts w:hint="default" w:ascii="Times New Roman" w:hAnsi="Times New Roman" w:cs="Times New Roman"/>
                <w:sz w:val="22"/>
                <w:szCs w:val="28"/>
                <w:vertAlign w:val="baseline"/>
                <w:lang w:val="en-US" w:eastAsia="zh-CN"/>
              </w:rPr>
            </w:pPr>
          </w:p>
        </w:tc>
        <w:tc>
          <w:tcPr>
            <w:tcW w:w="1266" w:type="dxa"/>
            <w:vAlign w:val="center"/>
          </w:tcPr>
          <w:p w14:paraId="23B0FD05">
            <w:pPr>
              <w:jc w:val="center"/>
              <w:rPr>
                <w:rFonts w:hint="default" w:ascii="Times New Roman" w:hAnsi="Times New Roman" w:cs="Times New Roman"/>
                <w:sz w:val="22"/>
                <w:szCs w:val="28"/>
                <w:vertAlign w:val="baseline"/>
                <w:lang w:val="en-US" w:eastAsia="zh-CN"/>
              </w:rPr>
            </w:pPr>
          </w:p>
        </w:tc>
        <w:tc>
          <w:tcPr>
            <w:tcW w:w="1284" w:type="dxa"/>
            <w:vAlign w:val="center"/>
          </w:tcPr>
          <w:p w14:paraId="731685B6">
            <w:pPr>
              <w:jc w:val="center"/>
              <w:rPr>
                <w:rFonts w:hint="default" w:ascii="Times New Roman" w:hAnsi="Times New Roman" w:cs="Times New Roman"/>
                <w:sz w:val="22"/>
                <w:szCs w:val="28"/>
                <w:vertAlign w:val="baseline"/>
                <w:lang w:val="en-US" w:eastAsia="zh-CN"/>
              </w:rPr>
            </w:pPr>
          </w:p>
        </w:tc>
        <w:tc>
          <w:tcPr>
            <w:tcW w:w="1250" w:type="dxa"/>
            <w:vAlign w:val="center"/>
          </w:tcPr>
          <w:p w14:paraId="660D5A88">
            <w:pPr>
              <w:jc w:val="center"/>
              <w:rPr>
                <w:rFonts w:hint="default" w:ascii="Times New Roman" w:hAnsi="Times New Roman" w:cs="Times New Roman"/>
                <w:sz w:val="22"/>
                <w:szCs w:val="28"/>
                <w:vertAlign w:val="baseline"/>
                <w:lang w:val="en-US" w:eastAsia="zh-CN"/>
              </w:rPr>
            </w:pPr>
          </w:p>
        </w:tc>
        <w:tc>
          <w:tcPr>
            <w:tcW w:w="2033" w:type="dxa"/>
            <w:vAlign w:val="center"/>
          </w:tcPr>
          <w:p w14:paraId="6803BE65">
            <w:pPr>
              <w:jc w:val="center"/>
              <w:rPr>
                <w:rFonts w:hint="default" w:ascii="Times New Roman" w:hAnsi="Times New Roman" w:cs="Times New Roman"/>
                <w:sz w:val="22"/>
                <w:szCs w:val="28"/>
                <w:vertAlign w:val="baseline"/>
                <w:lang w:val="en-US" w:eastAsia="zh-CN"/>
              </w:rPr>
            </w:pPr>
          </w:p>
        </w:tc>
        <w:tc>
          <w:tcPr>
            <w:tcW w:w="1383" w:type="dxa"/>
            <w:vAlign w:val="center"/>
          </w:tcPr>
          <w:p w14:paraId="405F8DD3">
            <w:pPr>
              <w:jc w:val="center"/>
              <w:rPr>
                <w:rFonts w:hint="default" w:ascii="Times New Roman" w:hAnsi="Times New Roman" w:cs="Times New Roman"/>
                <w:sz w:val="22"/>
                <w:szCs w:val="28"/>
                <w:vertAlign w:val="baseline"/>
                <w:lang w:val="en-US" w:eastAsia="zh-CN"/>
              </w:rPr>
            </w:pPr>
          </w:p>
        </w:tc>
        <w:tc>
          <w:tcPr>
            <w:tcW w:w="1322" w:type="dxa"/>
            <w:vAlign w:val="center"/>
          </w:tcPr>
          <w:p w14:paraId="34939701">
            <w:pPr>
              <w:jc w:val="center"/>
              <w:rPr>
                <w:rFonts w:hint="default" w:ascii="Times New Roman" w:hAnsi="Times New Roman" w:cs="Times New Roman"/>
                <w:sz w:val="22"/>
                <w:szCs w:val="28"/>
                <w:vertAlign w:val="baseline"/>
                <w:lang w:val="en-US" w:eastAsia="zh-CN"/>
              </w:rPr>
            </w:pPr>
          </w:p>
        </w:tc>
      </w:tr>
      <w:tr w14:paraId="1CA8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3" w:type="dxa"/>
            <w:vAlign w:val="center"/>
          </w:tcPr>
          <w:p w14:paraId="60E5DA3F">
            <w:pPr>
              <w:jc w:val="center"/>
              <w:rPr>
                <w:rFonts w:hint="default" w:ascii="Times New Roman" w:hAnsi="Times New Roman" w:cs="Times New Roman"/>
                <w:sz w:val="22"/>
                <w:szCs w:val="28"/>
                <w:vertAlign w:val="baseline"/>
                <w:lang w:val="en-US" w:eastAsia="zh-CN"/>
              </w:rPr>
            </w:pPr>
            <w:r>
              <w:rPr>
                <w:rFonts w:hint="default" w:ascii="Times New Roman" w:hAnsi="Times New Roman" w:cs="Times New Roman"/>
                <w:sz w:val="22"/>
                <w:szCs w:val="28"/>
                <w:vertAlign w:val="baseline"/>
                <w:lang w:val="en-US" w:eastAsia="zh-CN"/>
              </w:rPr>
              <w:t>4</w:t>
            </w:r>
          </w:p>
        </w:tc>
        <w:tc>
          <w:tcPr>
            <w:tcW w:w="1067" w:type="dxa"/>
            <w:vAlign w:val="center"/>
          </w:tcPr>
          <w:p w14:paraId="3CEAE7B3">
            <w:pPr>
              <w:jc w:val="center"/>
              <w:rPr>
                <w:rFonts w:hint="default" w:ascii="Times New Roman" w:hAnsi="Times New Roman" w:cs="Times New Roman"/>
                <w:sz w:val="22"/>
                <w:szCs w:val="28"/>
                <w:vertAlign w:val="baseline"/>
                <w:lang w:val="en-US" w:eastAsia="zh-CN"/>
              </w:rPr>
            </w:pPr>
          </w:p>
        </w:tc>
        <w:tc>
          <w:tcPr>
            <w:tcW w:w="2416" w:type="dxa"/>
            <w:vAlign w:val="center"/>
          </w:tcPr>
          <w:p w14:paraId="0CBDA317">
            <w:pPr>
              <w:jc w:val="center"/>
              <w:rPr>
                <w:rFonts w:hint="default" w:ascii="Times New Roman" w:hAnsi="Times New Roman" w:cs="Times New Roman"/>
                <w:sz w:val="22"/>
                <w:szCs w:val="28"/>
                <w:vertAlign w:val="baseline"/>
                <w:lang w:val="en-US" w:eastAsia="zh-CN"/>
              </w:rPr>
            </w:pPr>
          </w:p>
        </w:tc>
        <w:tc>
          <w:tcPr>
            <w:tcW w:w="967" w:type="dxa"/>
            <w:vAlign w:val="center"/>
          </w:tcPr>
          <w:p w14:paraId="43659500">
            <w:pPr>
              <w:jc w:val="center"/>
              <w:rPr>
                <w:rFonts w:hint="default" w:ascii="Times New Roman" w:hAnsi="Times New Roman" w:cs="Times New Roman"/>
                <w:sz w:val="22"/>
                <w:szCs w:val="28"/>
                <w:vertAlign w:val="baseline"/>
                <w:lang w:val="en-US" w:eastAsia="zh-CN"/>
              </w:rPr>
            </w:pPr>
          </w:p>
        </w:tc>
        <w:tc>
          <w:tcPr>
            <w:tcW w:w="1317" w:type="dxa"/>
            <w:vAlign w:val="center"/>
          </w:tcPr>
          <w:p w14:paraId="705AE6D8">
            <w:pPr>
              <w:jc w:val="center"/>
              <w:rPr>
                <w:rFonts w:hint="default" w:ascii="Times New Roman" w:hAnsi="Times New Roman" w:cs="Times New Roman"/>
                <w:sz w:val="22"/>
                <w:szCs w:val="28"/>
                <w:vertAlign w:val="baseline"/>
                <w:lang w:val="en-US" w:eastAsia="zh-CN"/>
              </w:rPr>
            </w:pPr>
          </w:p>
        </w:tc>
        <w:tc>
          <w:tcPr>
            <w:tcW w:w="1266" w:type="dxa"/>
            <w:vAlign w:val="center"/>
          </w:tcPr>
          <w:p w14:paraId="48E815D1">
            <w:pPr>
              <w:jc w:val="center"/>
              <w:rPr>
                <w:rFonts w:hint="default" w:ascii="Times New Roman" w:hAnsi="Times New Roman" w:cs="Times New Roman"/>
                <w:sz w:val="22"/>
                <w:szCs w:val="28"/>
                <w:vertAlign w:val="baseline"/>
                <w:lang w:val="en-US" w:eastAsia="zh-CN"/>
              </w:rPr>
            </w:pPr>
          </w:p>
        </w:tc>
        <w:tc>
          <w:tcPr>
            <w:tcW w:w="1284" w:type="dxa"/>
            <w:vAlign w:val="center"/>
          </w:tcPr>
          <w:p w14:paraId="0C7003E1">
            <w:pPr>
              <w:jc w:val="center"/>
              <w:rPr>
                <w:rFonts w:hint="default" w:ascii="Times New Roman" w:hAnsi="Times New Roman" w:cs="Times New Roman"/>
                <w:sz w:val="22"/>
                <w:szCs w:val="28"/>
                <w:vertAlign w:val="baseline"/>
                <w:lang w:val="en-US" w:eastAsia="zh-CN"/>
              </w:rPr>
            </w:pPr>
          </w:p>
        </w:tc>
        <w:tc>
          <w:tcPr>
            <w:tcW w:w="1250" w:type="dxa"/>
            <w:vAlign w:val="center"/>
          </w:tcPr>
          <w:p w14:paraId="0554650B">
            <w:pPr>
              <w:jc w:val="center"/>
              <w:rPr>
                <w:rFonts w:hint="default" w:ascii="Times New Roman" w:hAnsi="Times New Roman" w:cs="Times New Roman"/>
                <w:sz w:val="22"/>
                <w:szCs w:val="28"/>
                <w:vertAlign w:val="baseline"/>
                <w:lang w:val="en-US" w:eastAsia="zh-CN"/>
              </w:rPr>
            </w:pPr>
          </w:p>
        </w:tc>
        <w:tc>
          <w:tcPr>
            <w:tcW w:w="2033" w:type="dxa"/>
            <w:vAlign w:val="center"/>
          </w:tcPr>
          <w:p w14:paraId="2884203C">
            <w:pPr>
              <w:jc w:val="center"/>
              <w:rPr>
                <w:rFonts w:hint="default" w:ascii="Times New Roman" w:hAnsi="Times New Roman" w:cs="Times New Roman"/>
                <w:sz w:val="22"/>
                <w:szCs w:val="28"/>
                <w:vertAlign w:val="baseline"/>
                <w:lang w:val="en-US" w:eastAsia="zh-CN"/>
              </w:rPr>
            </w:pPr>
          </w:p>
        </w:tc>
        <w:tc>
          <w:tcPr>
            <w:tcW w:w="1383" w:type="dxa"/>
            <w:vAlign w:val="center"/>
          </w:tcPr>
          <w:p w14:paraId="14C3A64D">
            <w:pPr>
              <w:jc w:val="center"/>
              <w:rPr>
                <w:rFonts w:hint="default" w:ascii="Times New Roman" w:hAnsi="Times New Roman" w:cs="Times New Roman"/>
                <w:sz w:val="22"/>
                <w:szCs w:val="28"/>
                <w:vertAlign w:val="baseline"/>
                <w:lang w:val="en-US" w:eastAsia="zh-CN"/>
              </w:rPr>
            </w:pPr>
          </w:p>
        </w:tc>
        <w:tc>
          <w:tcPr>
            <w:tcW w:w="1322" w:type="dxa"/>
            <w:vAlign w:val="center"/>
          </w:tcPr>
          <w:p w14:paraId="1A235B6D">
            <w:pPr>
              <w:jc w:val="center"/>
              <w:rPr>
                <w:rFonts w:hint="default" w:ascii="Times New Roman" w:hAnsi="Times New Roman" w:cs="Times New Roman"/>
                <w:sz w:val="22"/>
                <w:szCs w:val="28"/>
                <w:vertAlign w:val="baseline"/>
                <w:lang w:val="en-US" w:eastAsia="zh-CN"/>
              </w:rPr>
            </w:pPr>
          </w:p>
        </w:tc>
      </w:tr>
      <w:tr w14:paraId="06F0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3" w:type="dxa"/>
            <w:vAlign w:val="center"/>
          </w:tcPr>
          <w:p w14:paraId="68D96649">
            <w:pPr>
              <w:jc w:val="center"/>
              <w:rPr>
                <w:rFonts w:hint="default" w:ascii="Times New Roman" w:hAnsi="Times New Roman" w:cs="Times New Roman"/>
                <w:sz w:val="22"/>
                <w:szCs w:val="28"/>
                <w:vertAlign w:val="baseline"/>
                <w:lang w:val="en-US" w:eastAsia="zh-CN"/>
              </w:rPr>
            </w:pPr>
            <w:r>
              <w:rPr>
                <w:rFonts w:hint="default" w:ascii="Times New Roman" w:hAnsi="Times New Roman" w:cs="Times New Roman"/>
                <w:sz w:val="22"/>
                <w:szCs w:val="28"/>
                <w:vertAlign w:val="baseline"/>
                <w:lang w:val="en-US" w:eastAsia="zh-CN"/>
              </w:rPr>
              <w:t>5</w:t>
            </w:r>
          </w:p>
        </w:tc>
        <w:tc>
          <w:tcPr>
            <w:tcW w:w="1067" w:type="dxa"/>
            <w:vAlign w:val="center"/>
          </w:tcPr>
          <w:p w14:paraId="3BF2FB9E">
            <w:pPr>
              <w:jc w:val="center"/>
              <w:rPr>
                <w:rFonts w:hint="default" w:ascii="Times New Roman" w:hAnsi="Times New Roman" w:cs="Times New Roman"/>
                <w:sz w:val="22"/>
                <w:szCs w:val="28"/>
                <w:vertAlign w:val="baseline"/>
                <w:lang w:val="en-US" w:eastAsia="zh-CN"/>
              </w:rPr>
            </w:pPr>
          </w:p>
        </w:tc>
        <w:tc>
          <w:tcPr>
            <w:tcW w:w="2416" w:type="dxa"/>
            <w:vAlign w:val="center"/>
          </w:tcPr>
          <w:p w14:paraId="06A2E938">
            <w:pPr>
              <w:jc w:val="center"/>
              <w:rPr>
                <w:rFonts w:hint="default" w:ascii="Times New Roman" w:hAnsi="Times New Roman" w:cs="Times New Roman"/>
                <w:sz w:val="22"/>
                <w:szCs w:val="28"/>
                <w:vertAlign w:val="baseline"/>
                <w:lang w:val="en-US" w:eastAsia="zh-CN"/>
              </w:rPr>
            </w:pPr>
          </w:p>
        </w:tc>
        <w:tc>
          <w:tcPr>
            <w:tcW w:w="967" w:type="dxa"/>
            <w:vAlign w:val="center"/>
          </w:tcPr>
          <w:p w14:paraId="5DAEA651">
            <w:pPr>
              <w:jc w:val="center"/>
              <w:rPr>
                <w:rFonts w:hint="default" w:ascii="Times New Roman" w:hAnsi="Times New Roman" w:cs="Times New Roman"/>
                <w:sz w:val="22"/>
                <w:szCs w:val="28"/>
                <w:vertAlign w:val="baseline"/>
                <w:lang w:val="en-US" w:eastAsia="zh-CN"/>
              </w:rPr>
            </w:pPr>
          </w:p>
        </w:tc>
        <w:tc>
          <w:tcPr>
            <w:tcW w:w="1317" w:type="dxa"/>
            <w:vAlign w:val="center"/>
          </w:tcPr>
          <w:p w14:paraId="726F3E1F">
            <w:pPr>
              <w:jc w:val="center"/>
              <w:rPr>
                <w:rFonts w:hint="default" w:ascii="Times New Roman" w:hAnsi="Times New Roman" w:cs="Times New Roman"/>
                <w:sz w:val="22"/>
                <w:szCs w:val="28"/>
                <w:vertAlign w:val="baseline"/>
                <w:lang w:val="en-US" w:eastAsia="zh-CN"/>
              </w:rPr>
            </w:pPr>
          </w:p>
        </w:tc>
        <w:tc>
          <w:tcPr>
            <w:tcW w:w="1266" w:type="dxa"/>
            <w:vAlign w:val="center"/>
          </w:tcPr>
          <w:p w14:paraId="4F64DB9C">
            <w:pPr>
              <w:jc w:val="center"/>
              <w:rPr>
                <w:rFonts w:hint="default" w:ascii="Times New Roman" w:hAnsi="Times New Roman" w:cs="Times New Roman"/>
                <w:sz w:val="22"/>
                <w:szCs w:val="28"/>
                <w:vertAlign w:val="baseline"/>
                <w:lang w:val="en-US" w:eastAsia="zh-CN"/>
              </w:rPr>
            </w:pPr>
          </w:p>
        </w:tc>
        <w:tc>
          <w:tcPr>
            <w:tcW w:w="1284" w:type="dxa"/>
            <w:vAlign w:val="center"/>
          </w:tcPr>
          <w:p w14:paraId="06FE46AB">
            <w:pPr>
              <w:jc w:val="center"/>
              <w:rPr>
                <w:rFonts w:hint="default" w:ascii="Times New Roman" w:hAnsi="Times New Roman" w:cs="Times New Roman"/>
                <w:sz w:val="22"/>
                <w:szCs w:val="28"/>
                <w:vertAlign w:val="baseline"/>
                <w:lang w:val="en-US" w:eastAsia="zh-CN"/>
              </w:rPr>
            </w:pPr>
          </w:p>
        </w:tc>
        <w:tc>
          <w:tcPr>
            <w:tcW w:w="1250" w:type="dxa"/>
            <w:vAlign w:val="center"/>
          </w:tcPr>
          <w:p w14:paraId="637378F4">
            <w:pPr>
              <w:jc w:val="center"/>
              <w:rPr>
                <w:rFonts w:hint="default" w:ascii="Times New Roman" w:hAnsi="Times New Roman" w:cs="Times New Roman"/>
                <w:sz w:val="22"/>
                <w:szCs w:val="28"/>
                <w:vertAlign w:val="baseline"/>
                <w:lang w:val="en-US" w:eastAsia="zh-CN"/>
              </w:rPr>
            </w:pPr>
          </w:p>
        </w:tc>
        <w:tc>
          <w:tcPr>
            <w:tcW w:w="2033" w:type="dxa"/>
            <w:vAlign w:val="center"/>
          </w:tcPr>
          <w:p w14:paraId="2859EA0F">
            <w:pPr>
              <w:jc w:val="center"/>
              <w:rPr>
                <w:rFonts w:hint="default" w:ascii="Times New Roman" w:hAnsi="Times New Roman" w:cs="Times New Roman"/>
                <w:sz w:val="22"/>
                <w:szCs w:val="28"/>
                <w:vertAlign w:val="baseline"/>
                <w:lang w:val="en-US" w:eastAsia="zh-CN"/>
              </w:rPr>
            </w:pPr>
          </w:p>
        </w:tc>
        <w:tc>
          <w:tcPr>
            <w:tcW w:w="1383" w:type="dxa"/>
            <w:vAlign w:val="center"/>
          </w:tcPr>
          <w:p w14:paraId="0FC23B3C">
            <w:pPr>
              <w:jc w:val="center"/>
              <w:rPr>
                <w:rFonts w:hint="default" w:ascii="Times New Roman" w:hAnsi="Times New Roman" w:cs="Times New Roman"/>
                <w:sz w:val="22"/>
                <w:szCs w:val="28"/>
                <w:vertAlign w:val="baseline"/>
                <w:lang w:val="en-US" w:eastAsia="zh-CN"/>
              </w:rPr>
            </w:pPr>
          </w:p>
        </w:tc>
        <w:tc>
          <w:tcPr>
            <w:tcW w:w="1322" w:type="dxa"/>
            <w:vAlign w:val="center"/>
          </w:tcPr>
          <w:p w14:paraId="13D0804A">
            <w:pPr>
              <w:jc w:val="center"/>
              <w:rPr>
                <w:rFonts w:hint="default" w:ascii="Times New Roman" w:hAnsi="Times New Roman" w:cs="Times New Roman"/>
                <w:sz w:val="22"/>
                <w:szCs w:val="28"/>
                <w:vertAlign w:val="baseline"/>
                <w:lang w:val="en-US" w:eastAsia="zh-CN"/>
              </w:rPr>
            </w:pPr>
          </w:p>
        </w:tc>
      </w:tr>
      <w:tr w14:paraId="0BF79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3" w:type="dxa"/>
            <w:vAlign w:val="center"/>
          </w:tcPr>
          <w:p w14:paraId="3C058232">
            <w:pPr>
              <w:jc w:val="center"/>
              <w:rPr>
                <w:rFonts w:hint="default" w:ascii="Times New Roman" w:hAnsi="Times New Roman" w:cs="Times New Roman"/>
                <w:sz w:val="22"/>
                <w:szCs w:val="28"/>
                <w:vertAlign w:val="baseline"/>
                <w:lang w:val="en-US" w:eastAsia="zh-CN"/>
              </w:rPr>
            </w:pPr>
            <w:r>
              <w:rPr>
                <w:rFonts w:hint="default" w:ascii="Times New Roman" w:hAnsi="Times New Roman" w:cs="Times New Roman"/>
                <w:sz w:val="22"/>
                <w:szCs w:val="28"/>
                <w:vertAlign w:val="baseline"/>
                <w:lang w:val="en-US" w:eastAsia="zh-CN"/>
              </w:rPr>
              <w:t>6</w:t>
            </w:r>
          </w:p>
        </w:tc>
        <w:tc>
          <w:tcPr>
            <w:tcW w:w="1067" w:type="dxa"/>
            <w:vAlign w:val="center"/>
          </w:tcPr>
          <w:p w14:paraId="1AE16BBC">
            <w:pPr>
              <w:jc w:val="center"/>
              <w:rPr>
                <w:rFonts w:hint="default" w:ascii="Times New Roman" w:hAnsi="Times New Roman" w:cs="Times New Roman"/>
                <w:sz w:val="22"/>
                <w:szCs w:val="28"/>
                <w:vertAlign w:val="baseline"/>
                <w:lang w:val="en-US" w:eastAsia="zh-CN"/>
              </w:rPr>
            </w:pPr>
          </w:p>
        </w:tc>
        <w:tc>
          <w:tcPr>
            <w:tcW w:w="2416" w:type="dxa"/>
            <w:vAlign w:val="center"/>
          </w:tcPr>
          <w:p w14:paraId="291BA0FE">
            <w:pPr>
              <w:jc w:val="center"/>
              <w:rPr>
                <w:rFonts w:hint="default" w:ascii="Times New Roman" w:hAnsi="Times New Roman" w:cs="Times New Roman"/>
                <w:sz w:val="22"/>
                <w:szCs w:val="28"/>
                <w:vertAlign w:val="baseline"/>
                <w:lang w:val="en-US" w:eastAsia="zh-CN"/>
              </w:rPr>
            </w:pPr>
          </w:p>
        </w:tc>
        <w:tc>
          <w:tcPr>
            <w:tcW w:w="967" w:type="dxa"/>
            <w:vAlign w:val="center"/>
          </w:tcPr>
          <w:p w14:paraId="6BF90734">
            <w:pPr>
              <w:jc w:val="center"/>
              <w:rPr>
                <w:rFonts w:hint="default" w:ascii="Times New Roman" w:hAnsi="Times New Roman" w:cs="Times New Roman"/>
                <w:sz w:val="22"/>
                <w:szCs w:val="28"/>
                <w:vertAlign w:val="baseline"/>
                <w:lang w:val="en-US" w:eastAsia="zh-CN"/>
              </w:rPr>
            </w:pPr>
          </w:p>
        </w:tc>
        <w:tc>
          <w:tcPr>
            <w:tcW w:w="1317" w:type="dxa"/>
            <w:vAlign w:val="center"/>
          </w:tcPr>
          <w:p w14:paraId="70C86DE4">
            <w:pPr>
              <w:jc w:val="center"/>
              <w:rPr>
                <w:rFonts w:hint="default" w:ascii="Times New Roman" w:hAnsi="Times New Roman" w:cs="Times New Roman"/>
                <w:sz w:val="22"/>
                <w:szCs w:val="28"/>
                <w:vertAlign w:val="baseline"/>
                <w:lang w:val="en-US" w:eastAsia="zh-CN"/>
              </w:rPr>
            </w:pPr>
          </w:p>
        </w:tc>
        <w:tc>
          <w:tcPr>
            <w:tcW w:w="1266" w:type="dxa"/>
            <w:vAlign w:val="center"/>
          </w:tcPr>
          <w:p w14:paraId="5175166D">
            <w:pPr>
              <w:jc w:val="center"/>
              <w:rPr>
                <w:rFonts w:hint="default" w:ascii="Times New Roman" w:hAnsi="Times New Roman" w:cs="Times New Roman"/>
                <w:sz w:val="22"/>
                <w:szCs w:val="28"/>
                <w:vertAlign w:val="baseline"/>
                <w:lang w:val="en-US" w:eastAsia="zh-CN"/>
              </w:rPr>
            </w:pPr>
          </w:p>
        </w:tc>
        <w:tc>
          <w:tcPr>
            <w:tcW w:w="1284" w:type="dxa"/>
            <w:vAlign w:val="center"/>
          </w:tcPr>
          <w:p w14:paraId="042D3A43">
            <w:pPr>
              <w:jc w:val="center"/>
              <w:rPr>
                <w:rFonts w:hint="default" w:ascii="Times New Roman" w:hAnsi="Times New Roman" w:cs="Times New Roman"/>
                <w:sz w:val="22"/>
                <w:szCs w:val="28"/>
                <w:vertAlign w:val="baseline"/>
                <w:lang w:val="en-US" w:eastAsia="zh-CN"/>
              </w:rPr>
            </w:pPr>
          </w:p>
        </w:tc>
        <w:tc>
          <w:tcPr>
            <w:tcW w:w="1250" w:type="dxa"/>
            <w:vAlign w:val="center"/>
          </w:tcPr>
          <w:p w14:paraId="5618BF28">
            <w:pPr>
              <w:jc w:val="center"/>
              <w:rPr>
                <w:rFonts w:hint="default" w:ascii="Times New Roman" w:hAnsi="Times New Roman" w:cs="Times New Roman"/>
                <w:sz w:val="22"/>
                <w:szCs w:val="28"/>
                <w:vertAlign w:val="baseline"/>
                <w:lang w:val="en-US" w:eastAsia="zh-CN"/>
              </w:rPr>
            </w:pPr>
          </w:p>
        </w:tc>
        <w:tc>
          <w:tcPr>
            <w:tcW w:w="2033" w:type="dxa"/>
            <w:vAlign w:val="center"/>
          </w:tcPr>
          <w:p w14:paraId="16C036A7">
            <w:pPr>
              <w:jc w:val="center"/>
              <w:rPr>
                <w:rFonts w:hint="default" w:ascii="Times New Roman" w:hAnsi="Times New Roman" w:cs="Times New Roman"/>
                <w:sz w:val="22"/>
                <w:szCs w:val="28"/>
                <w:vertAlign w:val="baseline"/>
                <w:lang w:val="en-US" w:eastAsia="zh-CN"/>
              </w:rPr>
            </w:pPr>
          </w:p>
        </w:tc>
        <w:tc>
          <w:tcPr>
            <w:tcW w:w="1383" w:type="dxa"/>
            <w:vAlign w:val="center"/>
          </w:tcPr>
          <w:p w14:paraId="1773889A">
            <w:pPr>
              <w:jc w:val="center"/>
              <w:rPr>
                <w:rFonts w:hint="default" w:ascii="Times New Roman" w:hAnsi="Times New Roman" w:cs="Times New Roman"/>
                <w:sz w:val="22"/>
                <w:szCs w:val="28"/>
                <w:vertAlign w:val="baseline"/>
                <w:lang w:val="en-US" w:eastAsia="zh-CN"/>
              </w:rPr>
            </w:pPr>
          </w:p>
        </w:tc>
        <w:tc>
          <w:tcPr>
            <w:tcW w:w="1322" w:type="dxa"/>
            <w:vAlign w:val="center"/>
          </w:tcPr>
          <w:p w14:paraId="25F09624">
            <w:pPr>
              <w:jc w:val="center"/>
              <w:rPr>
                <w:rFonts w:hint="default" w:ascii="Times New Roman" w:hAnsi="Times New Roman" w:cs="Times New Roman"/>
                <w:sz w:val="22"/>
                <w:szCs w:val="28"/>
                <w:vertAlign w:val="baseline"/>
                <w:lang w:val="en-US" w:eastAsia="zh-CN"/>
              </w:rPr>
            </w:pPr>
          </w:p>
        </w:tc>
      </w:tr>
      <w:tr w14:paraId="54F0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3" w:type="dxa"/>
            <w:vAlign w:val="center"/>
          </w:tcPr>
          <w:p w14:paraId="1B3CB3D4">
            <w:pPr>
              <w:jc w:val="center"/>
              <w:rPr>
                <w:rFonts w:hint="default" w:ascii="Times New Roman" w:hAnsi="Times New Roman" w:cs="Times New Roman"/>
                <w:sz w:val="22"/>
                <w:szCs w:val="28"/>
                <w:vertAlign w:val="baseline"/>
                <w:lang w:val="en-US" w:eastAsia="zh-CN"/>
              </w:rPr>
            </w:pPr>
            <w:r>
              <w:rPr>
                <w:rFonts w:hint="default" w:ascii="Times New Roman" w:hAnsi="Times New Roman" w:cs="Times New Roman"/>
                <w:sz w:val="22"/>
                <w:szCs w:val="28"/>
                <w:vertAlign w:val="baseline"/>
                <w:lang w:val="en-US" w:eastAsia="zh-CN"/>
              </w:rPr>
              <w:t>7</w:t>
            </w:r>
          </w:p>
        </w:tc>
        <w:tc>
          <w:tcPr>
            <w:tcW w:w="1067" w:type="dxa"/>
            <w:vAlign w:val="center"/>
          </w:tcPr>
          <w:p w14:paraId="78D64519">
            <w:pPr>
              <w:jc w:val="center"/>
              <w:rPr>
                <w:rFonts w:hint="default" w:ascii="Times New Roman" w:hAnsi="Times New Roman" w:cs="Times New Roman"/>
                <w:sz w:val="22"/>
                <w:szCs w:val="28"/>
                <w:vertAlign w:val="baseline"/>
                <w:lang w:val="en-US" w:eastAsia="zh-CN"/>
              </w:rPr>
            </w:pPr>
          </w:p>
        </w:tc>
        <w:tc>
          <w:tcPr>
            <w:tcW w:w="2416" w:type="dxa"/>
            <w:vAlign w:val="center"/>
          </w:tcPr>
          <w:p w14:paraId="286D96D6">
            <w:pPr>
              <w:jc w:val="center"/>
              <w:rPr>
                <w:rFonts w:hint="default" w:ascii="Times New Roman" w:hAnsi="Times New Roman" w:cs="Times New Roman"/>
                <w:sz w:val="22"/>
                <w:szCs w:val="28"/>
                <w:vertAlign w:val="baseline"/>
                <w:lang w:val="en-US" w:eastAsia="zh-CN"/>
              </w:rPr>
            </w:pPr>
          </w:p>
        </w:tc>
        <w:tc>
          <w:tcPr>
            <w:tcW w:w="967" w:type="dxa"/>
            <w:vAlign w:val="center"/>
          </w:tcPr>
          <w:p w14:paraId="1FDA4119">
            <w:pPr>
              <w:jc w:val="center"/>
              <w:rPr>
                <w:rFonts w:hint="default" w:ascii="Times New Roman" w:hAnsi="Times New Roman" w:cs="Times New Roman"/>
                <w:sz w:val="22"/>
                <w:szCs w:val="28"/>
                <w:vertAlign w:val="baseline"/>
                <w:lang w:val="en-US" w:eastAsia="zh-CN"/>
              </w:rPr>
            </w:pPr>
          </w:p>
        </w:tc>
        <w:tc>
          <w:tcPr>
            <w:tcW w:w="1317" w:type="dxa"/>
            <w:vAlign w:val="center"/>
          </w:tcPr>
          <w:p w14:paraId="0B90CD89">
            <w:pPr>
              <w:jc w:val="center"/>
              <w:rPr>
                <w:rFonts w:hint="default" w:ascii="Times New Roman" w:hAnsi="Times New Roman" w:cs="Times New Roman"/>
                <w:sz w:val="22"/>
                <w:szCs w:val="28"/>
                <w:vertAlign w:val="baseline"/>
                <w:lang w:val="en-US" w:eastAsia="zh-CN"/>
              </w:rPr>
            </w:pPr>
          </w:p>
        </w:tc>
        <w:tc>
          <w:tcPr>
            <w:tcW w:w="1266" w:type="dxa"/>
            <w:vAlign w:val="center"/>
          </w:tcPr>
          <w:p w14:paraId="4C555046">
            <w:pPr>
              <w:jc w:val="center"/>
              <w:rPr>
                <w:rFonts w:hint="default" w:ascii="Times New Roman" w:hAnsi="Times New Roman" w:cs="Times New Roman"/>
                <w:sz w:val="22"/>
                <w:szCs w:val="28"/>
                <w:vertAlign w:val="baseline"/>
                <w:lang w:val="en-US" w:eastAsia="zh-CN"/>
              </w:rPr>
            </w:pPr>
          </w:p>
        </w:tc>
        <w:tc>
          <w:tcPr>
            <w:tcW w:w="1284" w:type="dxa"/>
            <w:vAlign w:val="center"/>
          </w:tcPr>
          <w:p w14:paraId="0FA732D5">
            <w:pPr>
              <w:jc w:val="center"/>
              <w:rPr>
                <w:rFonts w:hint="default" w:ascii="Times New Roman" w:hAnsi="Times New Roman" w:cs="Times New Roman"/>
                <w:sz w:val="22"/>
                <w:szCs w:val="28"/>
                <w:vertAlign w:val="baseline"/>
                <w:lang w:val="en-US" w:eastAsia="zh-CN"/>
              </w:rPr>
            </w:pPr>
          </w:p>
        </w:tc>
        <w:tc>
          <w:tcPr>
            <w:tcW w:w="1250" w:type="dxa"/>
            <w:vAlign w:val="center"/>
          </w:tcPr>
          <w:p w14:paraId="54C7FDEA">
            <w:pPr>
              <w:jc w:val="center"/>
              <w:rPr>
                <w:rFonts w:hint="default" w:ascii="Times New Roman" w:hAnsi="Times New Roman" w:cs="Times New Roman"/>
                <w:sz w:val="22"/>
                <w:szCs w:val="28"/>
                <w:vertAlign w:val="baseline"/>
                <w:lang w:val="en-US" w:eastAsia="zh-CN"/>
              </w:rPr>
            </w:pPr>
          </w:p>
        </w:tc>
        <w:tc>
          <w:tcPr>
            <w:tcW w:w="2033" w:type="dxa"/>
            <w:vAlign w:val="center"/>
          </w:tcPr>
          <w:p w14:paraId="0CF93091">
            <w:pPr>
              <w:jc w:val="center"/>
              <w:rPr>
                <w:rFonts w:hint="default" w:ascii="Times New Roman" w:hAnsi="Times New Roman" w:cs="Times New Roman"/>
                <w:sz w:val="22"/>
                <w:szCs w:val="28"/>
                <w:vertAlign w:val="baseline"/>
                <w:lang w:val="en-US" w:eastAsia="zh-CN"/>
              </w:rPr>
            </w:pPr>
          </w:p>
        </w:tc>
        <w:tc>
          <w:tcPr>
            <w:tcW w:w="1383" w:type="dxa"/>
            <w:vAlign w:val="center"/>
          </w:tcPr>
          <w:p w14:paraId="765BF3BB">
            <w:pPr>
              <w:jc w:val="center"/>
              <w:rPr>
                <w:rFonts w:hint="default" w:ascii="Times New Roman" w:hAnsi="Times New Roman" w:cs="Times New Roman"/>
                <w:sz w:val="22"/>
                <w:szCs w:val="28"/>
                <w:vertAlign w:val="baseline"/>
                <w:lang w:val="en-US" w:eastAsia="zh-CN"/>
              </w:rPr>
            </w:pPr>
          </w:p>
        </w:tc>
        <w:tc>
          <w:tcPr>
            <w:tcW w:w="1322" w:type="dxa"/>
            <w:vAlign w:val="center"/>
          </w:tcPr>
          <w:p w14:paraId="69319C49">
            <w:pPr>
              <w:jc w:val="center"/>
              <w:rPr>
                <w:rFonts w:hint="default" w:ascii="Times New Roman" w:hAnsi="Times New Roman" w:cs="Times New Roman"/>
                <w:sz w:val="22"/>
                <w:szCs w:val="28"/>
                <w:vertAlign w:val="baseline"/>
                <w:lang w:val="en-US" w:eastAsia="zh-CN"/>
              </w:rPr>
            </w:pPr>
          </w:p>
        </w:tc>
      </w:tr>
      <w:tr w14:paraId="6CDA1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258" w:type="dxa"/>
            <w:gridSpan w:val="11"/>
            <w:vAlign w:val="center"/>
          </w:tcPr>
          <w:p w14:paraId="461C292C">
            <w:pPr>
              <w:adjustRightInd w:val="0"/>
              <w:snapToGrid w:val="0"/>
              <w:ind w:firstLine="422" w:firstLineChars="200"/>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b/>
                <w:color w:val="000000" w:themeColor="text1"/>
                <w14:textFill>
                  <w14:solidFill>
                    <w14:schemeClr w14:val="tx1"/>
                  </w14:solidFill>
                </w14:textFill>
              </w:rPr>
              <w:t>声明：</w:t>
            </w:r>
            <w:r>
              <w:rPr>
                <w:rFonts w:hint="default" w:ascii="Times New Roman" w:hAnsi="Times New Roman" w:eastAsia="仿宋_GB2312" w:cs="Times New Roman"/>
                <w:color w:val="000000" w:themeColor="text1"/>
                <w14:textFill>
                  <w14:solidFill>
                    <w14:schemeClr w14:val="tx1"/>
                  </w14:solidFill>
                </w14:textFill>
              </w:rPr>
              <w:t>本人完全同意完成人排名，严格遵守《</w:t>
            </w:r>
            <w:r>
              <w:rPr>
                <w:rFonts w:hint="eastAsia" w:ascii="Times New Roman" w:hAnsi="Times New Roman" w:eastAsia="仿宋_GB2312" w:cs="Times New Roman"/>
                <w:color w:val="000000" w:themeColor="text1"/>
                <w:lang w:eastAsia="zh-CN"/>
                <w14:textFill>
                  <w14:solidFill>
                    <w14:schemeClr w14:val="tx1"/>
                  </w14:solidFill>
                </w14:textFill>
              </w:rPr>
              <w:t>重庆市</w:t>
            </w:r>
            <w:r>
              <w:rPr>
                <w:rFonts w:hint="eastAsia" w:ascii="Times New Roman" w:hAnsi="Times New Roman" w:eastAsia="仿宋_GB2312" w:cs="Times New Roman"/>
                <w:color w:val="000000" w:themeColor="text1"/>
                <w:lang w:val="en-US" w:eastAsia="zh-CN"/>
                <w14:textFill>
                  <w14:solidFill>
                    <w14:schemeClr w14:val="tx1"/>
                  </w14:solidFill>
                </w14:textFill>
              </w:rPr>
              <w:t>环境科学学会</w:t>
            </w:r>
            <w:r>
              <w:rPr>
                <w:rFonts w:hint="default" w:ascii="Times New Roman" w:hAnsi="Times New Roman" w:eastAsia="仿宋_GB2312" w:cs="Times New Roman"/>
                <w:color w:val="000000" w:themeColor="text1"/>
                <w:lang w:val="en-US" w:eastAsia="zh-CN"/>
                <w14:textFill>
                  <w14:solidFill>
                    <w14:schemeClr w14:val="tx1"/>
                  </w14:solidFill>
                </w14:textFill>
              </w:rPr>
              <w:t>生态环境</w:t>
            </w:r>
            <w:r>
              <w:rPr>
                <w:rFonts w:hint="default" w:ascii="Times New Roman" w:hAnsi="Times New Roman" w:eastAsia="仿宋_GB2312" w:cs="Times New Roman"/>
                <w:color w:val="000000" w:themeColor="text1"/>
                <w14:textFill>
                  <w14:solidFill>
                    <w14:schemeClr w14:val="tx1"/>
                  </w14:solidFill>
                </w14:textFill>
              </w:rPr>
              <w:t>科学技术奖</w:t>
            </w:r>
            <w:r>
              <w:rPr>
                <w:rFonts w:hint="eastAsia" w:ascii="Times New Roman" w:hAnsi="Times New Roman" w:eastAsia="仿宋_GB2312" w:cs="Times New Roman"/>
                <w:color w:val="000000" w:themeColor="text1"/>
                <w:lang w:eastAsia="zh-CN"/>
                <w14:textFill>
                  <w14:solidFill>
                    <w14:schemeClr w14:val="tx1"/>
                  </w14:solidFill>
                </w14:textFill>
              </w:rPr>
              <w:t>评选管理</w:t>
            </w:r>
            <w:r>
              <w:rPr>
                <w:rFonts w:hint="default" w:ascii="Times New Roman" w:hAnsi="Times New Roman" w:eastAsia="仿宋_GB2312" w:cs="Times New Roman"/>
                <w:color w:val="000000" w:themeColor="text1"/>
                <w14:textFill>
                  <w14:solidFill>
                    <w14:schemeClr w14:val="tx1"/>
                  </w14:solidFill>
                </w14:textFill>
              </w:rPr>
              <w:t>办法》等规定和评审工作纪律，如实提供了本</w:t>
            </w:r>
            <w:r>
              <w:rPr>
                <w:rFonts w:hint="default" w:ascii="Times New Roman" w:hAnsi="Times New Roman" w:eastAsia="仿宋_GB2312" w:cs="Times New Roman"/>
                <w:color w:val="000000" w:themeColor="text1"/>
                <w:lang w:eastAsia="zh-CN"/>
                <w14:textFill>
                  <w14:solidFill>
                    <w14:schemeClr w14:val="tx1"/>
                  </w14:solidFill>
                </w14:textFill>
              </w:rPr>
              <w:t>推荐</w:t>
            </w:r>
            <w:r>
              <w:rPr>
                <w:rFonts w:hint="default" w:ascii="Times New Roman" w:hAnsi="Times New Roman" w:eastAsia="仿宋_GB2312" w:cs="Times New Roman"/>
                <w:color w:val="000000" w:themeColor="text1"/>
                <w14:textFill>
                  <w14:solidFill>
                    <w14:schemeClr w14:val="tx1"/>
                  </w14:solidFill>
                </w14:textFill>
              </w:rPr>
              <w:t>书及其相关材料，且不存在任何违反</w:t>
            </w:r>
            <w:r>
              <w:rPr>
                <w:rFonts w:hint="eastAsia" w:ascii="Times New Roman" w:hAnsi="Times New Roman" w:eastAsia="仿宋_GB2312" w:cs="Times New Roman"/>
                <w:color w:val="000000" w:themeColor="text1"/>
                <w:lang w:val="en-US" w:eastAsia="zh-CN"/>
                <w14:textFill>
                  <w14:solidFill>
                    <w14:schemeClr w14:val="tx1"/>
                  </w14:solidFill>
                </w14:textFill>
              </w:rPr>
              <w:t>国家保密法律法规、</w:t>
            </w:r>
            <w:r>
              <w:rPr>
                <w:rFonts w:hint="default" w:ascii="Times New Roman" w:hAnsi="Times New Roman" w:eastAsia="仿宋_GB2312" w:cs="Times New Roman"/>
                <w:color w:val="000000" w:themeColor="text1"/>
                <w14:textFill>
                  <w14:solidFill>
                    <w14:schemeClr w14:val="tx1"/>
                  </w14:solidFill>
                </w14:textFill>
              </w:rPr>
              <w:t>侵犯他人知识产权及违背科研诚信、科技伦理要求的情形。</w:t>
            </w:r>
            <w:r>
              <w:rPr>
                <w:rFonts w:hint="eastAsia" w:ascii="Times New Roman" w:hAnsi="Times New Roman" w:eastAsia="仿宋_GB2312" w:cs="Times New Roman"/>
                <w:b/>
                <w:bCs/>
                <w:color w:val="000000" w:themeColor="text1"/>
                <w:lang w:val="en-US" w:eastAsia="zh-CN"/>
                <w14:textFill>
                  <w14:solidFill>
                    <w14:schemeClr w14:val="tx1"/>
                  </w14:solidFill>
                </w14:textFill>
              </w:rPr>
              <w:t>该项目是本人本年度申报重庆市环境科学学会生态环境科技奖的唯一项目。</w:t>
            </w:r>
            <w:r>
              <w:rPr>
                <w:rFonts w:hint="eastAsia" w:ascii="Times New Roman" w:hAnsi="Times New Roman" w:eastAsia="仿宋_GB2312" w:cs="Times New Roman"/>
                <w:color w:val="000000" w:themeColor="text1"/>
                <w:lang w:val="en-US" w:eastAsia="zh-CN"/>
                <w14:textFill>
                  <w14:solidFill>
                    <w14:schemeClr w14:val="tx1"/>
                  </w14:solidFill>
                </w14:textFill>
              </w:rPr>
              <w:t>本人未受到党纪政纪处分，本人工作单位已知悉本人被提名情况且无异议。</w:t>
            </w:r>
            <w:r>
              <w:rPr>
                <w:rFonts w:hint="default" w:ascii="Times New Roman" w:hAnsi="Times New Roman" w:eastAsia="仿宋_GB2312" w:cs="Times New Roman"/>
                <w:color w:val="000000" w:themeColor="text1"/>
                <w14:textFill>
                  <w14:solidFill>
                    <w14:schemeClr w14:val="tx1"/>
                  </w14:solidFill>
                </w14:textFill>
              </w:rPr>
              <w:t>如产生争议，</w:t>
            </w:r>
            <w:r>
              <w:rPr>
                <w:rFonts w:hint="eastAsia" w:ascii="Times New Roman" w:hAnsi="Times New Roman" w:eastAsia="仿宋_GB2312" w:cs="Times New Roman"/>
                <w:color w:val="000000" w:themeColor="text1"/>
                <w:lang w:val="en-US" w:eastAsia="zh-CN"/>
                <w14:textFill>
                  <w14:solidFill>
                    <w14:schemeClr w14:val="tx1"/>
                  </w14:solidFill>
                </w14:textFill>
              </w:rPr>
              <w:t>将</w:t>
            </w:r>
            <w:r>
              <w:rPr>
                <w:rFonts w:hint="default" w:ascii="Times New Roman" w:hAnsi="Times New Roman" w:eastAsia="仿宋_GB2312" w:cs="Times New Roman"/>
                <w:color w:val="000000" w:themeColor="text1"/>
                <w14:textFill>
                  <w14:solidFill>
                    <w14:schemeClr w14:val="tx1"/>
                  </w14:solidFill>
                </w14:textFill>
              </w:rPr>
              <w:t>积极配合调查处理工作。如有材料虚假或违纪行为，</w:t>
            </w:r>
            <w:r>
              <w:rPr>
                <w:rFonts w:hint="eastAsia" w:ascii="Times New Roman" w:hAnsi="Times New Roman" w:eastAsia="仿宋_GB2312" w:cs="Times New Roman"/>
                <w:color w:val="000000" w:themeColor="text1"/>
                <w:lang w:val="en-US" w:eastAsia="zh-CN"/>
                <w14:textFill>
                  <w14:solidFill>
                    <w14:schemeClr w14:val="tx1"/>
                  </w14:solidFill>
                </w14:textFill>
              </w:rPr>
              <w:t>无条件退出本年度评审并承担相应责任</w:t>
            </w:r>
            <w:r>
              <w:rPr>
                <w:rFonts w:hint="default" w:ascii="Times New Roman" w:hAnsi="Times New Roman" w:eastAsia="仿宋_GB2312" w:cs="Times New Roman"/>
                <w:color w:val="000000" w:themeColor="text1"/>
                <w14:textFill>
                  <w14:solidFill>
                    <w14:schemeClr w14:val="tx1"/>
                  </w14:solidFill>
                </w14:textFill>
              </w:rPr>
              <w:t>。</w:t>
            </w:r>
          </w:p>
          <w:p w14:paraId="67B9A616">
            <w:pPr>
              <w:adjustRightInd w:val="0"/>
              <w:snapToGrid w:val="0"/>
              <w:ind w:firstLine="420" w:firstLineChars="200"/>
              <w:rPr>
                <w:rFonts w:hint="default" w:ascii="Times New Roman" w:hAnsi="Times New Roman" w:eastAsia="仿宋_GB2312" w:cs="Times New Roman"/>
                <w:color w:val="000000" w:themeColor="text1"/>
                <w14:textFill>
                  <w14:solidFill>
                    <w14:schemeClr w14:val="tx1"/>
                  </w14:solidFill>
                </w14:textFill>
              </w:rPr>
            </w:pPr>
          </w:p>
          <w:p w14:paraId="4CE676C4">
            <w:pPr>
              <w:jc w:val="center"/>
              <w:rPr>
                <w:rFonts w:hint="default" w:ascii="Times New Roman" w:hAnsi="Times New Roman" w:cs="Times New Roman"/>
                <w:sz w:val="22"/>
                <w:szCs w:val="28"/>
                <w:vertAlign w:val="baseline"/>
                <w:lang w:val="en-US" w:eastAsia="zh-CN"/>
              </w:rPr>
            </w:pPr>
            <w:r>
              <w:rPr>
                <w:rFonts w:hint="default" w:ascii="Times New Roman" w:hAnsi="Times New Roman" w:eastAsia="仿宋_GB2312" w:cs="Times New Roman"/>
                <w:color w:val="000000" w:themeColor="text1"/>
                <w14:textFill>
                  <w14:solidFill>
                    <w14:schemeClr w14:val="tx1"/>
                  </w14:solidFill>
                </w14:textFill>
              </w:rPr>
              <w:t xml:space="preserve">                           </w:t>
            </w:r>
            <w:r>
              <w:rPr>
                <w:rFonts w:hint="eastAsia" w:ascii="Times New Roman" w:hAnsi="Times New Roman" w:eastAsia="仿宋_GB2312" w:cs="Times New Roman"/>
                <w:color w:val="000000" w:themeColor="text1"/>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14:textFill>
                  <w14:solidFill>
                    <w14:schemeClr w14:val="tx1"/>
                  </w14:solidFill>
                </w14:textFill>
              </w:rPr>
              <w:t xml:space="preserve">  年   月   日</w:t>
            </w:r>
          </w:p>
        </w:tc>
      </w:tr>
    </w:tbl>
    <w:p w14:paraId="7E9C3080">
      <w:pPr>
        <w:rPr>
          <w:rFonts w:hint="eastAsia" w:ascii="Times New Roman" w:hAnsi="Times New Roman" w:eastAsia="黑体" w:cs="Times New Roman"/>
          <w:sz w:val="32"/>
          <w:szCs w:val="24"/>
        </w:rPr>
        <w:sectPr>
          <w:pgSz w:w="16838" w:h="11906" w:orient="landscape"/>
          <w:pgMar w:top="1800" w:right="1440" w:bottom="1800" w:left="1440" w:header="851" w:footer="992" w:gutter="0"/>
          <w:cols w:space="425" w:num="1"/>
          <w:docGrid w:type="lines" w:linePitch="312" w:charSpace="0"/>
        </w:sectPr>
      </w:pPr>
    </w:p>
    <w:p w14:paraId="7703C291">
      <w:pPr>
        <w:rPr>
          <w:rFonts w:ascii="Times New Roman" w:hAnsi="Times New Roman" w:eastAsia="黑体" w:cs="Times New Roman"/>
          <w:sz w:val="32"/>
          <w:szCs w:val="24"/>
        </w:rPr>
      </w:pPr>
      <w:r>
        <w:rPr>
          <w:rFonts w:hint="eastAsia" w:ascii="Times New Roman" w:hAnsi="Times New Roman" w:eastAsia="黑体" w:cs="Times New Roman"/>
          <w:sz w:val="32"/>
          <w:szCs w:val="24"/>
          <w:lang w:eastAsia="zh-CN"/>
        </w:rPr>
        <w:t>十</w:t>
      </w:r>
      <w:r>
        <w:rPr>
          <w:rFonts w:ascii="Times New Roman" w:hAnsi="Times New Roman" w:eastAsia="黑体" w:cs="Times New Roman"/>
          <w:sz w:val="32"/>
          <w:szCs w:val="24"/>
        </w:rPr>
        <w:t>、</w:t>
      </w:r>
      <w:r>
        <w:rPr>
          <w:rFonts w:hint="eastAsia" w:ascii="Times New Roman" w:hAnsi="Times New Roman" w:eastAsia="黑体" w:cs="Times New Roman"/>
          <w:sz w:val="32"/>
          <w:szCs w:val="24"/>
          <w:lang w:eastAsia="zh-CN"/>
        </w:rPr>
        <w:t>申报单位（</w:t>
      </w:r>
      <w:r>
        <w:rPr>
          <w:rFonts w:hint="eastAsia" w:ascii="Times New Roman" w:hAnsi="Times New Roman" w:eastAsia="黑体" w:cs="Times New Roman"/>
          <w:sz w:val="32"/>
          <w:szCs w:val="24"/>
          <w:lang w:val="en-US" w:eastAsia="zh-CN"/>
        </w:rPr>
        <w:t>第一完成单位</w:t>
      </w:r>
      <w:r>
        <w:rPr>
          <w:rFonts w:hint="eastAsia" w:ascii="Times New Roman" w:hAnsi="Times New Roman" w:eastAsia="黑体" w:cs="Times New Roman"/>
          <w:sz w:val="32"/>
          <w:szCs w:val="24"/>
          <w:lang w:eastAsia="zh-CN"/>
        </w:rPr>
        <w:t>）、</w:t>
      </w:r>
      <w:r>
        <w:rPr>
          <w:rFonts w:ascii="Times New Roman" w:hAnsi="Times New Roman" w:eastAsia="黑体" w:cs="Times New Roman"/>
          <w:sz w:val="32"/>
          <w:szCs w:val="24"/>
        </w:rPr>
        <w:t>推荐单位意见</w:t>
      </w:r>
    </w:p>
    <w:tbl>
      <w:tblPr>
        <w:tblStyle w:val="6"/>
        <w:tblW w:w="8370" w:type="dxa"/>
        <w:jc w:val="center"/>
        <w:tblLayout w:type="fixed"/>
        <w:tblCellMar>
          <w:top w:w="0" w:type="dxa"/>
          <w:left w:w="28" w:type="dxa"/>
          <w:bottom w:w="0" w:type="dxa"/>
          <w:right w:w="28" w:type="dxa"/>
        </w:tblCellMar>
      </w:tblPr>
      <w:tblGrid>
        <w:gridCol w:w="718"/>
        <w:gridCol w:w="7652"/>
      </w:tblGrid>
      <w:tr w14:paraId="6EEC4673">
        <w:tblPrEx>
          <w:tblCellMar>
            <w:top w:w="0" w:type="dxa"/>
            <w:left w:w="28" w:type="dxa"/>
            <w:bottom w:w="0" w:type="dxa"/>
            <w:right w:w="28" w:type="dxa"/>
          </w:tblCellMar>
        </w:tblPrEx>
        <w:trPr>
          <w:trHeight w:val="3914" w:hRule="atLeast"/>
          <w:jc w:val="center"/>
        </w:trPr>
        <w:tc>
          <w:tcPr>
            <w:tcW w:w="718" w:type="dxa"/>
            <w:tcBorders>
              <w:top w:val="single" w:color="000000" w:sz="6" w:space="0"/>
              <w:left w:val="single" w:color="000000" w:sz="6" w:space="0"/>
              <w:bottom w:val="single" w:color="000000" w:sz="6" w:space="0"/>
              <w:right w:val="single" w:color="000000" w:sz="6" w:space="0"/>
            </w:tcBorders>
            <w:noWrap w:val="0"/>
            <w:vAlign w:val="center"/>
          </w:tcPr>
          <w:p w14:paraId="062B1872">
            <w:pPr>
              <w:spacing w:line="400" w:lineRule="exact"/>
              <w:jc w:val="center"/>
              <w:rPr>
                <w:rFonts w:ascii="Times New Roman" w:hAnsi="Times New Roman" w:eastAsia="楷体_GB2312" w:cs="Times New Roman"/>
                <w:sz w:val="28"/>
                <w:szCs w:val="32"/>
              </w:rPr>
            </w:pPr>
            <w:r>
              <w:rPr>
                <w:rFonts w:ascii="Times New Roman" w:hAnsi="Times New Roman" w:eastAsia="楷体_GB2312" w:cs="Times New Roman"/>
                <w:sz w:val="28"/>
                <w:szCs w:val="32"/>
              </w:rPr>
              <w:t>申</w:t>
            </w:r>
          </w:p>
          <w:p w14:paraId="3832F1E9">
            <w:pPr>
              <w:spacing w:line="400" w:lineRule="exact"/>
              <w:jc w:val="center"/>
              <w:rPr>
                <w:rFonts w:ascii="Times New Roman" w:hAnsi="Times New Roman" w:eastAsia="楷体_GB2312" w:cs="Times New Roman"/>
                <w:sz w:val="28"/>
                <w:szCs w:val="32"/>
              </w:rPr>
            </w:pPr>
            <w:r>
              <w:rPr>
                <w:rFonts w:ascii="Times New Roman" w:hAnsi="Times New Roman" w:eastAsia="楷体_GB2312" w:cs="Times New Roman"/>
                <w:sz w:val="28"/>
                <w:szCs w:val="32"/>
              </w:rPr>
              <w:t>报</w:t>
            </w:r>
          </w:p>
          <w:p w14:paraId="7CDBE394">
            <w:pPr>
              <w:spacing w:line="400" w:lineRule="exact"/>
              <w:jc w:val="center"/>
              <w:rPr>
                <w:rFonts w:ascii="Times New Roman" w:hAnsi="Times New Roman" w:eastAsia="楷体_GB2312" w:cs="Times New Roman"/>
                <w:sz w:val="28"/>
                <w:szCs w:val="32"/>
              </w:rPr>
            </w:pPr>
            <w:r>
              <w:rPr>
                <w:rFonts w:ascii="Times New Roman" w:hAnsi="Times New Roman" w:eastAsia="楷体_GB2312" w:cs="Times New Roman"/>
                <w:sz w:val="28"/>
                <w:szCs w:val="32"/>
              </w:rPr>
              <w:t>单</w:t>
            </w:r>
          </w:p>
          <w:p w14:paraId="623A09B4">
            <w:pPr>
              <w:spacing w:line="400" w:lineRule="exact"/>
              <w:jc w:val="center"/>
              <w:rPr>
                <w:rFonts w:ascii="Times New Roman" w:hAnsi="Times New Roman" w:eastAsia="楷体_GB2312" w:cs="Times New Roman"/>
                <w:sz w:val="28"/>
                <w:szCs w:val="32"/>
              </w:rPr>
            </w:pPr>
            <w:r>
              <w:rPr>
                <w:rFonts w:ascii="Times New Roman" w:hAnsi="Times New Roman" w:eastAsia="楷体_GB2312" w:cs="Times New Roman"/>
                <w:sz w:val="28"/>
                <w:szCs w:val="32"/>
              </w:rPr>
              <w:t>位</w:t>
            </w:r>
          </w:p>
          <w:p w14:paraId="3D2EC62D">
            <w:pPr>
              <w:spacing w:line="400" w:lineRule="exact"/>
              <w:jc w:val="center"/>
              <w:rPr>
                <w:rFonts w:ascii="Times New Roman" w:hAnsi="Times New Roman" w:eastAsia="楷体_GB2312" w:cs="Times New Roman"/>
                <w:sz w:val="28"/>
                <w:szCs w:val="32"/>
              </w:rPr>
            </w:pPr>
            <w:r>
              <w:rPr>
                <w:rFonts w:ascii="Times New Roman" w:hAnsi="Times New Roman" w:eastAsia="楷体_GB2312" w:cs="Times New Roman"/>
                <w:sz w:val="28"/>
                <w:szCs w:val="32"/>
              </w:rPr>
              <w:t>意</w:t>
            </w:r>
          </w:p>
          <w:p w14:paraId="32B81C1E">
            <w:pPr>
              <w:spacing w:line="400" w:lineRule="exact"/>
              <w:jc w:val="center"/>
              <w:rPr>
                <w:rFonts w:ascii="Times New Roman" w:hAnsi="Times New Roman" w:eastAsia="楷体_GB2312" w:cs="Times New Roman"/>
                <w:sz w:val="28"/>
                <w:szCs w:val="32"/>
              </w:rPr>
            </w:pPr>
            <w:r>
              <w:rPr>
                <w:rFonts w:ascii="Times New Roman" w:hAnsi="Times New Roman" w:eastAsia="楷体_GB2312" w:cs="Times New Roman"/>
                <w:sz w:val="28"/>
                <w:szCs w:val="32"/>
              </w:rPr>
              <w:t>见</w:t>
            </w:r>
          </w:p>
        </w:tc>
        <w:tc>
          <w:tcPr>
            <w:tcW w:w="7652" w:type="dxa"/>
            <w:tcBorders>
              <w:top w:val="single" w:color="000000" w:sz="6" w:space="0"/>
              <w:left w:val="single" w:color="000000" w:sz="6" w:space="0"/>
              <w:bottom w:val="single" w:color="000000" w:sz="6" w:space="0"/>
              <w:right w:val="single" w:color="000000" w:sz="6" w:space="0"/>
            </w:tcBorders>
            <w:noWrap w:val="0"/>
            <w:vAlign w:val="center"/>
          </w:tcPr>
          <w:p w14:paraId="7C39322C">
            <w:pPr>
              <w:spacing w:line="400" w:lineRule="exact"/>
              <w:rPr>
                <w:rFonts w:ascii="Times New Roman" w:hAnsi="Times New Roman" w:eastAsia="楷体_GB2312" w:cs="Times New Roman"/>
                <w:sz w:val="28"/>
                <w:szCs w:val="32"/>
              </w:rPr>
            </w:pPr>
            <w:r>
              <w:rPr>
                <w:rFonts w:ascii="Times New Roman" w:hAnsi="Times New Roman" w:eastAsia="楷体_GB2312" w:cs="Times New Roman"/>
                <w:sz w:val="28"/>
                <w:szCs w:val="32"/>
              </w:rPr>
              <w:t xml:space="preserve"> 申报意见、申报等级：</w:t>
            </w:r>
          </w:p>
          <w:p w14:paraId="1460C345">
            <w:pPr>
              <w:spacing w:line="400" w:lineRule="exact"/>
              <w:rPr>
                <w:rFonts w:ascii="Times New Roman" w:hAnsi="Times New Roman" w:eastAsia="楷体_GB2312" w:cs="Times New Roman"/>
                <w:sz w:val="28"/>
                <w:szCs w:val="32"/>
              </w:rPr>
            </w:pPr>
          </w:p>
          <w:p w14:paraId="45E5F571">
            <w:pPr>
              <w:spacing w:line="400" w:lineRule="exact"/>
              <w:rPr>
                <w:rFonts w:ascii="Times New Roman" w:hAnsi="Times New Roman" w:eastAsia="楷体_GB2312" w:cs="Times New Roman"/>
                <w:sz w:val="28"/>
                <w:szCs w:val="32"/>
              </w:rPr>
            </w:pPr>
          </w:p>
          <w:p w14:paraId="1E6B574E">
            <w:pPr>
              <w:spacing w:line="400" w:lineRule="exact"/>
              <w:rPr>
                <w:rFonts w:ascii="Times New Roman" w:hAnsi="Times New Roman" w:eastAsia="楷体_GB2312" w:cs="Times New Roman"/>
                <w:sz w:val="28"/>
                <w:szCs w:val="32"/>
              </w:rPr>
            </w:pPr>
          </w:p>
          <w:p w14:paraId="25758772">
            <w:pPr>
              <w:spacing w:line="400" w:lineRule="exact"/>
              <w:rPr>
                <w:rFonts w:ascii="Times New Roman" w:hAnsi="Times New Roman" w:eastAsia="楷体_GB2312" w:cs="Times New Roman"/>
                <w:sz w:val="28"/>
                <w:szCs w:val="32"/>
              </w:rPr>
            </w:pPr>
          </w:p>
          <w:p w14:paraId="72172F99">
            <w:pPr>
              <w:spacing w:line="400" w:lineRule="exact"/>
              <w:rPr>
                <w:rFonts w:ascii="Times New Roman" w:hAnsi="Times New Roman" w:eastAsia="楷体_GB2312" w:cs="Times New Roman"/>
                <w:sz w:val="28"/>
                <w:szCs w:val="32"/>
              </w:rPr>
            </w:pPr>
          </w:p>
          <w:p w14:paraId="5B0AA14B">
            <w:pPr>
              <w:spacing w:line="400" w:lineRule="exact"/>
              <w:rPr>
                <w:rFonts w:ascii="Times New Roman" w:hAnsi="Times New Roman" w:eastAsia="楷体_GB2312" w:cs="Times New Roman"/>
                <w:sz w:val="28"/>
                <w:szCs w:val="32"/>
              </w:rPr>
            </w:pPr>
          </w:p>
          <w:p w14:paraId="4BBFCCA9">
            <w:pPr>
              <w:spacing w:line="400" w:lineRule="exact"/>
              <w:rPr>
                <w:rFonts w:ascii="Times New Roman" w:hAnsi="Times New Roman" w:eastAsia="楷体_GB2312" w:cs="Times New Roman"/>
                <w:sz w:val="28"/>
                <w:szCs w:val="32"/>
              </w:rPr>
            </w:pPr>
            <w:r>
              <w:rPr>
                <w:rFonts w:ascii="Times New Roman" w:hAnsi="Times New Roman" w:eastAsia="楷体_GB2312" w:cs="Times New Roman"/>
                <w:sz w:val="28"/>
                <w:szCs w:val="32"/>
              </w:rPr>
              <w:t xml:space="preserve">                                  申报单位公章</w:t>
            </w:r>
          </w:p>
          <w:p w14:paraId="71992A64">
            <w:pPr>
              <w:spacing w:line="400" w:lineRule="exact"/>
              <w:rPr>
                <w:rFonts w:ascii="Times New Roman" w:hAnsi="Times New Roman" w:eastAsia="楷体_GB2312" w:cs="Times New Roman"/>
                <w:sz w:val="28"/>
                <w:szCs w:val="32"/>
              </w:rPr>
            </w:pPr>
            <w:r>
              <w:rPr>
                <w:rFonts w:ascii="Times New Roman" w:hAnsi="Times New Roman" w:eastAsia="楷体_GB2312" w:cs="Times New Roman"/>
                <w:sz w:val="28"/>
                <w:szCs w:val="32"/>
              </w:rPr>
              <w:t xml:space="preserve">                                        年 </w:t>
            </w:r>
            <w:r>
              <w:rPr>
                <w:rFonts w:hint="eastAsia" w:ascii="Times New Roman" w:hAnsi="Times New Roman" w:eastAsia="楷体_GB2312" w:cs="Times New Roman"/>
                <w:sz w:val="28"/>
                <w:szCs w:val="32"/>
                <w:lang w:val="en-US" w:eastAsia="zh-CN"/>
              </w:rPr>
              <w:t xml:space="preserve">  </w:t>
            </w:r>
            <w:r>
              <w:rPr>
                <w:rFonts w:ascii="Times New Roman" w:hAnsi="Times New Roman" w:eastAsia="楷体_GB2312" w:cs="Times New Roman"/>
                <w:sz w:val="28"/>
                <w:szCs w:val="32"/>
              </w:rPr>
              <w:t xml:space="preserve"> 月    日</w:t>
            </w:r>
          </w:p>
        </w:tc>
      </w:tr>
      <w:tr w14:paraId="4175EBBA">
        <w:tblPrEx>
          <w:tblCellMar>
            <w:top w:w="0" w:type="dxa"/>
            <w:left w:w="28" w:type="dxa"/>
            <w:bottom w:w="0" w:type="dxa"/>
            <w:right w:w="28" w:type="dxa"/>
          </w:tblCellMar>
        </w:tblPrEx>
        <w:trPr>
          <w:trHeight w:val="85" w:hRule="atLeast"/>
          <w:jc w:val="center"/>
        </w:trPr>
        <w:tc>
          <w:tcPr>
            <w:tcW w:w="718" w:type="dxa"/>
            <w:tcBorders>
              <w:top w:val="single" w:color="000000" w:sz="6" w:space="0"/>
              <w:left w:val="single" w:color="000000" w:sz="6" w:space="0"/>
              <w:bottom w:val="single" w:color="000000" w:sz="6" w:space="0"/>
              <w:right w:val="single" w:color="000000" w:sz="6" w:space="0"/>
            </w:tcBorders>
            <w:vAlign w:val="center"/>
          </w:tcPr>
          <w:p w14:paraId="7439E067">
            <w:pPr>
              <w:spacing w:line="400" w:lineRule="exact"/>
              <w:jc w:val="center"/>
              <w:rPr>
                <w:rFonts w:ascii="Times New Roman" w:hAnsi="Times New Roman" w:eastAsia="楷体_GB2312" w:cs="Times New Roman"/>
                <w:sz w:val="28"/>
                <w:szCs w:val="32"/>
              </w:rPr>
            </w:pPr>
            <w:r>
              <w:rPr>
                <w:rFonts w:hint="eastAsia" w:ascii="Times New Roman" w:hAnsi="Times New Roman" w:eastAsia="楷体_GB2312" w:cs="Times New Roman"/>
                <w:sz w:val="28"/>
                <w:szCs w:val="32"/>
              </w:rPr>
              <w:t>推</w:t>
            </w:r>
          </w:p>
          <w:p w14:paraId="52F84C58">
            <w:pPr>
              <w:spacing w:line="400" w:lineRule="exact"/>
              <w:jc w:val="center"/>
              <w:rPr>
                <w:rFonts w:ascii="Times New Roman" w:hAnsi="Times New Roman" w:eastAsia="楷体_GB2312" w:cs="Times New Roman"/>
                <w:sz w:val="28"/>
                <w:szCs w:val="32"/>
              </w:rPr>
            </w:pPr>
            <w:r>
              <w:rPr>
                <w:rFonts w:hint="eastAsia" w:ascii="Times New Roman" w:hAnsi="Times New Roman" w:eastAsia="楷体_GB2312" w:cs="Times New Roman"/>
                <w:sz w:val="28"/>
                <w:szCs w:val="32"/>
              </w:rPr>
              <w:t>荐</w:t>
            </w:r>
          </w:p>
          <w:p w14:paraId="34B7BE76">
            <w:pPr>
              <w:spacing w:line="400" w:lineRule="exact"/>
              <w:jc w:val="center"/>
              <w:rPr>
                <w:rFonts w:ascii="Times New Roman" w:hAnsi="Times New Roman" w:eastAsia="楷体_GB2312" w:cs="Times New Roman"/>
                <w:sz w:val="28"/>
                <w:szCs w:val="32"/>
              </w:rPr>
            </w:pPr>
            <w:r>
              <w:rPr>
                <w:rFonts w:hint="eastAsia" w:ascii="Times New Roman" w:hAnsi="Times New Roman" w:eastAsia="楷体_GB2312" w:cs="Times New Roman"/>
                <w:sz w:val="28"/>
                <w:szCs w:val="32"/>
              </w:rPr>
              <w:t>单</w:t>
            </w:r>
          </w:p>
          <w:p w14:paraId="37E6579C">
            <w:pPr>
              <w:spacing w:line="400" w:lineRule="exact"/>
              <w:jc w:val="center"/>
              <w:rPr>
                <w:rFonts w:hint="eastAsia" w:ascii="Times New Roman" w:hAnsi="Times New Roman" w:eastAsia="楷体_GB2312" w:cs="Times New Roman"/>
                <w:sz w:val="28"/>
                <w:szCs w:val="32"/>
                <w:lang w:eastAsia="zh-CN"/>
              </w:rPr>
            </w:pPr>
            <w:r>
              <w:rPr>
                <w:rFonts w:hint="eastAsia" w:ascii="Times New Roman" w:hAnsi="Times New Roman" w:eastAsia="楷体_GB2312" w:cs="Times New Roman"/>
                <w:sz w:val="28"/>
                <w:szCs w:val="32"/>
              </w:rPr>
              <w:t>位</w:t>
            </w:r>
          </w:p>
          <w:p w14:paraId="1E6DA2F2">
            <w:pPr>
              <w:spacing w:line="400" w:lineRule="exact"/>
              <w:jc w:val="center"/>
              <w:rPr>
                <w:rFonts w:ascii="Times New Roman" w:hAnsi="Times New Roman" w:eastAsia="楷体_GB2312" w:cs="Times New Roman"/>
                <w:sz w:val="28"/>
                <w:szCs w:val="32"/>
              </w:rPr>
            </w:pPr>
            <w:r>
              <w:rPr>
                <w:rFonts w:hint="eastAsia" w:ascii="Times New Roman" w:hAnsi="Times New Roman" w:eastAsia="楷体_GB2312" w:cs="Times New Roman"/>
                <w:sz w:val="28"/>
                <w:szCs w:val="32"/>
              </w:rPr>
              <w:t>意</w:t>
            </w:r>
          </w:p>
          <w:p w14:paraId="5F71953B">
            <w:pPr>
              <w:spacing w:line="400" w:lineRule="exact"/>
              <w:jc w:val="center"/>
              <w:rPr>
                <w:rFonts w:ascii="仿宋_GB2312" w:eastAsia="仿宋_GB2312" w:cs="Times New Roman"/>
                <w:sz w:val="28"/>
                <w:szCs w:val="28"/>
              </w:rPr>
            </w:pPr>
            <w:r>
              <w:rPr>
                <w:rFonts w:hint="eastAsia" w:ascii="Times New Roman" w:hAnsi="Times New Roman" w:eastAsia="楷体_GB2312" w:cs="Times New Roman"/>
                <w:sz w:val="28"/>
                <w:szCs w:val="32"/>
              </w:rPr>
              <w:t>见</w:t>
            </w:r>
          </w:p>
        </w:tc>
        <w:tc>
          <w:tcPr>
            <w:tcW w:w="7652" w:type="dxa"/>
            <w:tcBorders>
              <w:top w:val="single" w:color="000000" w:sz="6" w:space="0"/>
              <w:left w:val="single" w:color="000000" w:sz="6" w:space="0"/>
              <w:bottom w:val="single" w:color="000000" w:sz="6" w:space="0"/>
              <w:right w:val="single" w:color="000000" w:sz="6" w:space="0"/>
            </w:tcBorders>
          </w:tcPr>
          <w:p w14:paraId="7FF6AB69">
            <w:pPr>
              <w:spacing w:line="400" w:lineRule="exact"/>
              <w:rPr>
                <w:rFonts w:ascii="Times New Roman" w:hAnsi="Times New Roman" w:eastAsia="楷体_GB2312" w:cs="Times New Roman"/>
                <w:sz w:val="28"/>
                <w:szCs w:val="32"/>
              </w:rPr>
            </w:pPr>
          </w:p>
          <w:p w14:paraId="2434B3D5">
            <w:pPr>
              <w:spacing w:line="400" w:lineRule="exact"/>
              <w:rPr>
                <w:rFonts w:ascii="Times New Roman" w:hAnsi="Times New Roman" w:eastAsia="楷体_GB2312" w:cs="Times New Roman"/>
                <w:sz w:val="28"/>
                <w:szCs w:val="32"/>
              </w:rPr>
            </w:pPr>
            <w:r>
              <w:rPr>
                <w:rFonts w:ascii="Times New Roman" w:hAnsi="Times New Roman" w:eastAsia="楷体_GB2312" w:cs="Times New Roman"/>
                <w:sz w:val="28"/>
                <w:szCs w:val="32"/>
              </w:rPr>
              <w:t xml:space="preserve">  </w:t>
            </w:r>
            <w:r>
              <w:rPr>
                <w:rFonts w:hint="eastAsia" w:ascii="Times New Roman" w:hAnsi="Times New Roman" w:eastAsia="楷体_GB2312" w:cs="Times New Roman"/>
                <w:sz w:val="28"/>
                <w:szCs w:val="32"/>
              </w:rPr>
              <w:t>推荐单位意见、推荐等级：</w:t>
            </w:r>
          </w:p>
          <w:p w14:paraId="18BD46C3">
            <w:pPr>
              <w:spacing w:line="400" w:lineRule="exact"/>
              <w:rPr>
                <w:rFonts w:ascii="Times New Roman" w:hAnsi="Times New Roman" w:eastAsia="楷体_GB2312" w:cs="Times New Roman"/>
                <w:sz w:val="28"/>
                <w:szCs w:val="32"/>
              </w:rPr>
            </w:pPr>
          </w:p>
          <w:p w14:paraId="182D4CED">
            <w:pPr>
              <w:spacing w:line="400" w:lineRule="exact"/>
              <w:rPr>
                <w:rFonts w:ascii="Times New Roman" w:hAnsi="Times New Roman" w:eastAsia="楷体_GB2312" w:cs="Times New Roman"/>
                <w:sz w:val="28"/>
                <w:szCs w:val="32"/>
              </w:rPr>
            </w:pPr>
          </w:p>
          <w:p w14:paraId="711C1E00">
            <w:pPr>
              <w:spacing w:line="400" w:lineRule="exact"/>
              <w:rPr>
                <w:rFonts w:ascii="Times New Roman" w:hAnsi="Times New Roman" w:eastAsia="楷体_GB2312" w:cs="Times New Roman"/>
                <w:sz w:val="28"/>
                <w:szCs w:val="32"/>
              </w:rPr>
            </w:pPr>
          </w:p>
          <w:p w14:paraId="4443E818">
            <w:pPr>
              <w:spacing w:line="400" w:lineRule="exact"/>
              <w:rPr>
                <w:rFonts w:ascii="Times New Roman" w:hAnsi="Times New Roman" w:eastAsia="楷体_GB2312" w:cs="Times New Roman"/>
                <w:sz w:val="28"/>
                <w:szCs w:val="32"/>
              </w:rPr>
            </w:pPr>
          </w:p>
          <w:p w14:paraId="7CD20F22">
            <w:pPr>
              <w:spacing w:line="400" w:lineRule="exact"/>
              <w:rPr>
                <w:rFonts w:ascii="Times New Roman" w:hAnsi="Times New Roman" w:eastAsia="楷体_GB2312" w:cs="Times New Roman"/>
                <w:sz w:val="28"/>
                <w:szCs w:val="32"/>
              </w:rPr>
            </w:pPr>
          </w:p>
          <w:p w14:paraId="4E6E2670">
            <w:pPr>
              <w:spacing w:line="400" w:lineRule="exact"/>
              <w:rPr>
                <w:rFonts w:ascii="Times New Roman" w:hAnsi="Times New Roman" w:eastAsia="楷体_GB2312" w:cs="Times New Roman"/>
                <w:sz w:val="28"/>
                <w:szCs w:val="32"/>
              </w:rPr>
            </w:pPr>
          </w:p>
          <w:p w14:paraId="7295EF55">
            <w:pPr>
              <w:spacing w:line="400" w:lineRule="exact"/>
              <w:rPr>
                <w:rFonts w:ascii="Times New Roman" w:hAnsi="Times New Roman" w:eastAsia="楷体_GB2312" w:cs="Times New Roman"/>
                <w:sz w:val="28"/>
                <w:szCs w:val="32"/>
              </w:rPr>
            </w:pPr>
          </w:p>
          <w:p w14:paraId="3DD284DB">
            <w:pPr>
              <w:spacing w:line="400" w:lineRule="exact"/>
              <w:rPr>
                <w:rFonts w:ascii="Times New Roman" w:hAnsi="Times New Roman" w:eastAsia="楷体_GB2312" w:cs="Times New Roman"/>
                <w:sz w:val="28"/>
                <w:szCs w:val="32"/>
              </w:rPr>
            </w:pPr>
          </w:p>
          <w:p w14:paraId="2F5DA5BF">
            <w:pPr>
              <w:spacing w:line="400" w:lineRule="exact"/>
              <w:rPr>
                <w:rFonts w:ascii="Times New Roman" w:hAnsi="Times New Roman" w:eastAsia="楷体_GB2312" w:cs="Times New Roman"/>
                <w:sz w:val="28"/>
                <w:szCs w:val="32"/>
              </w:rPr>
            </w:pPr>
          </w:p>
          <w:p w14:paraId="7879A219">
            <w:pPr>
              <w:ind w:firstLine="422" w:firstLineChars="200"/>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b/>
                <w:bCs/>
                <w:color w:val="000000" w:themeColor="text1"/>
                <w:szCs w:val="21"/>
                <w14:textFill>
                  <w14:solidFill>
                    <w14:schemeClr w14:val="tx1"/>
                  </w14:solidFill>
                </w14:textFill>
              </w:rPr>
              <w:t>声明：</w:t>
            </w:r>
            <w:r>
              <w:rPr>
                <w:rFonts w:hint="default" w:ascii="Times New Roman" w:hAnsi="Times New Roman" w:eastAsia="仿宋_GB2312" w:cs="Times New Roman"/>
                <w:color w:val="000000" w:themeColor="text1"/>
                <w:szCs w:val="21"/>
                <w14:textFill>
                  <w14:solidFill>
                    <w14:schemeClr w14:val="tx1"/>
                  </w14:solidFill>
                </w14:textFill>
              </w:rPr>
              <w:t>本单位承诺遵守</w:t>
            </w:r>
            <w:r>
              <w:rPr>
                <w:rFonts w:hint="default" w:ascii="Times New Roman" w:hAnsi="Times New Roman" w:eastAsia="仿宋_GB2312" w:cs="Times New Roman"/>
                <w:color w:val="000000" w:themeColor="text1"/>
                <w:szCs w:val="21"/>
                <w:highlight w:val="none"/>
                <w14:textFill>
                  <w14:solidFill>
                    <w14:schemeClr w14:val="tx1"/>
                  </w14:solidFill>
                </w14:textFill>
              </w:rPr>
              <w:t>《</w:t>
            </w:r>
            <w:r>
              <w:rPr>
                <w:rFonts w:hint="eastAsia" w:ascii="Times New Roman" w:hAnsi="Times New Roman" w:eastAsia="仿宋_GB2312" w:cs="Times New Roman"/>
                <w:color w:val="000000" w:themeColor="text1"/>
                <w:szCs w:val="21"/>
                <w:highlight w:val="none"/>
                <w:lang w:eastAsia="zh-CN"/>
                <w14:textFill>
                  <w14:solidFill>
                    <w14:schemeClr w14:val="tx1"/>
                  </w14:solidFill>
                </w14:textFill>
              </w:rPr>
              <w:t>重庆市</w:t>
            </w:r>
            <w:r>
              <w:rPr>
                <w:rFonts w:hint="eastAsia" w:ascii="Times New Roman" w:hAnsi="Times New Roman" w:eastAsia="仿宋_GB2312" w:cs="Times New Roman"/>
                <w:color w:val="000000" w:themeColor="text1"/>
                <w:szCs w:val="21"/>
                <w:highlight w:val="none"/>
                <w:lang w:val="en-US" w:eastAsia="zh-CN"/>
                <w14:textFill>
                  <w14:solidFill>
                    <w14:schemeClr w14:val="tx1"/>
                  </w14:solidFill>
                </w14:textFill>
              </w:rPr>
              <w:t>环境科学学会</w:t>
            </w:r>
            <w:r>
              <w:rPr>
                <w:rFonts w:hint="eastAsia" w:ascii="Times New Roman" w:hAnsi="Times New Roman" w:eastAsia="仿宋_GB2312" w:cs="Times New Roman"/>
                <w:color w:val="000000" w:themeColor="text1"/>
                <w:szCs w:val="21"/>
                <w:highlight w:val="none"/>
                <w:lang w:eastAsia="zh-CN"/>
                <w14:textFill>
                  <w14:solidFill>
                    <w14:schemeClr w14:val="tx1"/>
                  </w14:solidFill>
                </w14:textFill>
              </w:rPr>
              <w:t>生</w:t>
            </w:r>
            <w:r>
              <w:rPr>
                <w:rFonts w:hint="default" w:ascii="Times New Roman" w:hAnsi="Times New Roman" w:eastAsia="仿宋_GB2312" w:cs="Times New Roman"/>
                <w:color w:val="000000" w:themeColor="text1"/>
                <w:szCs w:val="21"/>
                <w:highlight w:val="none"/>
                <w:lang w:val="en-US" w:eastAsia="zh-CN"/>
                <w14:textFill>
                  <w14:solidFill>
                    <w14:schemeClr w14:val="tx1"/>
                  </w14:solidFill>
                </w14:textFill>
              </w:rPr>
              <w:t>态环境科学技术</w:t>
            </w:r>
            <w:r>
              <w:rPr>
                <w:rFonts w:hint="eastAsia" w:ascii="Times New Roman" w:hAnsi="Times New Roman" w:eastAsia="仿宋_GB2312" w:cs="Times New Roman"/>
                <w:color w:val="000000" w:themeColor="text1"/>
                <w:szCs w:val="21"/>
                <w:highlight w:val="none"/>
                <w:lang w:eastAsia="zh-CN"/>
                <w14:textFill>
                  <w14:solidFill>
                    <w14:schemeClr w14:val="tx1"/>
                  </w14:solidFill>
                </w14:textFill>
              </w:rPr>
              <w:t>奖评选管理办法</w:t>
            </w:r>
            <w:r>
              <w:rPr>
                <w:rFonts w:hint="default" w:ascii="Times New Roman" w:hAnsi="Times New Roman" w:eastAsia="仿宋_GB2312" w:cs="Times New Roman"/>
                <w:color w:val="000000" w:themeColor="text1"/>
                <w:szCs w:val="21"/>
                <w:highlight w:val="none"/>
                <w14:textFill>
                  <w14:solidFill>
                    <w14:schemeClr w14:val="tx1"/>
                  </w14:solidFill>
                </w14:textFill>
              </w:rPr>
              <w:t>》等</w:t>
            </w:r>
            <w:r>
              <w:rPr>
                <w:rFonts w:hint="default" w:ascii="Times New Roman" w:hAnsi="Times New Roman" w:eastAsia="仿宋_GB2312" w:cs="Times New Roman"/>
                <w:color w:val="000000" w:themeColor="text1"/>
                <w:szCs w:val="21"/>
                <w14:textFill>
                  <w14:solidFill>
                    <w14:schemeClr w14:val="tx1"/>
                  </w14:solidFill>
                </w14:textFill>
              </w:rPr>
              <w:t>规定和评审工作纪律，所提供的</w:t>
            </w:r>
            <w:r>
              <w:rPr>
                <w:rFonts w:hint="default" w:ascii="Times New Roman" w:hAnsi="Times New Roman" w:eastAsia="仿宋_GB2312" w:cs="Times New Roman"/>
                <w:color w:val="000000" w:themeColor="text1"/>
                <w:szCs w:val="21"/>
                <w:lang w:eastAsia="zh-CN"/>
                <w14:textFill>
                  <w14:solidFill>
                    <w14:schemeClr w14:val="tx1"/>
                  </w14:solidFill>
                </w14:textFill>
              </w:rPr>
              <w:t>推荐</w:t>
            </w:r>
            <w:r>
              <w:rPr>
                <w:rFonts w:hint="default" w:ascii="Times New Roman" w:hAnsi="Times New Roman" w:eastAsia="仿宋_GB2312" w:cs="Times New Roman"/>
                <w:color w:val="000000" w:themeColor="text1"/>
                <w:szCs w:val="21"/>
                <w14:textFill>
                  <w14:solidFill>
                    <w14:schemeClr w14:val="tx1"/>
                  </w14:solidFill>
                </w14:textFill>
              </w:rPr>
              <w:t>材料真实</w:t>
            </w:r>
            <w:r>
              <w:rPr>
                <w:rFonts w:hint="eastAsia" w:ascii="Times New Roman" w:hAnsi="Times New Roman" w:eastAsia="仿宋_GB2312" w:cs="Times New Roman"/>
                <w:color w:val="000000" w:themeColor="text1"/>
                <w:szCs w:val="21"/>
                <w:lang w:val="en-US" w:eastAsia="zh-CN"/>
                <w14:textFill>
                  <w14:solidFill>
                    <w14:schemeClr w14:val="tx1"/>
                  </w14:solidFill>
                </w14:textFill>
              </w:rPr>
              <w:t>准确</w:t>
            </w:r>
            <w:r>
              <w:rPr>
                <w:rFonts w:hint="default" w:ascii="Times New Roman" w:hAnsi="Times New Roman" w:eastAsia="仿宋_GB2312" w:cs="Times New Roman"/>
                <w:color w:val="000000" w:themeColor="text1"/>
                <w:szCs w:val="21"/>
                <w14:textFill>
                  <w14:solidFill>
                    <w14:schemeClr w14:val="tx1"/>
                  </w14:solidFill>
                </w14:textFill>
              </w:rPr>
              <w:t>有效，且不存在任何违反相关法律法规、侵犯他人知识产权</w:t>
            </w:r>
            <w:r>
              <w:rPr>
                <w:rFonts w:hint="default" w:ascii="Times New Roman" w:hAnsi="Times New Roman" w:eastAsia="仿宋_GB2312" w:cs="Times New Roman"/>
                <w:color w:val="000000" w:themeColor="text1"/>
                <w14:textFill>
                  <w14:solidFill>
                    <w14:schemeClr w14:val="tx1"/>
                  </w14:solidFill>
                </w14:textFill>
              </w:rPr>
              <w:t>及违背科研诚信、科技伦理要求</w:t>
            </w:r>
            <w:r>
              <w:rPr>
                <w:rFonts w:hint="default" w:ascii="Times New Roman" w:hAnsi="Times New Roman" w:eastAsia="仿宋_GB2312" w:cs="Times New Roman"/>
                <w:color w:val="000000" w:themeColor="text1"/>
                <w:szCs w:val="21"/>
                <w14:textFill>
                  <w14:solidFill>
                    <w14:schemeClr w14:val="tx1"/>
                  </w14:solidFill>
                </w14:textFill>
              </w:rPr>
              <w:t>的情形。</w:t>
            </w:r>
          </w:p>
          <w:p w14:paraId="7DAB31CD">
            <w:pPr>
              <w:ind w:firstLine="420" w:firstLineChars="200"/>
              <w:rPr>
                <w:rFonts w:hint="eastAsia" w:ascii="Times New Roman" w:hAnsi="Times New Roman" w:eastAsia="仿宋_GB2312" w:cs="Times New Roman"/>
                <w:sz w:val="28"/>
                <w:szCs w:val="32"/>
                <w:lang w:val="en-US" w:eastAsia="zh-CN"/>
              </w:rPr>
            </w:pPr>
            <w:r>
              <w:rPr>
                <w:rFonts w:hint="default" w:ascii="Times New Roman" w:hAnsi="Times New Roman" w:eastAsia="仿宋_GB2312" w:cs="Times New Roman"/>
                <w:color w:val="000000" w:themeColor="text1"/>
                <w14:textFill>
                  <w14:solidFill>
                    <w14:schemeClr w14:val="tx1"/>
                  </w14:solidFill>
                </w14:textFill>
              </w:rPr>
              <w:t>本单位</w:t>
            </w:r>
            <w:r>
              <w:rPr>
                <w:rFonts w:hint="default" w:ascii="Times New Roman" w:hAnsi="Times New Roman" w:eastAsia="仿宋_GB2312" w:cs="Times New Roman"/>
                <w:color w:val="000000" w:themeColor="text1"/>
                <w:szCs w:val="21"/>
                <w14:textFill>
                  <w14:solidFill>
                    <w14:schemeClr w14:val="tx1"/>
                  </w14:solidFill>
                </w14:textFill>
              </w:rPr>
              <w:t>承诺将认真履行作为</w:t>
            </w:r>
            <w:r>
              <w:rPr>
                <w:rFonts w:hint="default" w:ascii="Times New Roman" w:hAnsi="Times New Roman" w:eastAsia="仿宋_GB2312" w:cs="Times New Roman"/>
                <w:color w:val="000000" w:themeColor="text1"/>
                <w:szCs w:val="21"/>
                <w:lang w:eastAsia="zh-CN"/>
                <w14:textFill>
                  <w14:solidFill>
                    <w14:schemeClr w14:val="tx1"/>
                  </w14:solidFill>
                </w14:textFill>
              </w:rPr>
              <w:t>推荐</w:t>
            </w:r>
            <w:r>
              <w:rPr>
                <w:rFonts w:hint="default" w:ascii="Times New Roman" w:hAnsi="Times New Roman" w:eastAsia="仿宋_GB2312" w:cs="Times New Roman"/>
                <w:color w:val="000000" w:themeColor="text1"/>
                <w:szCs w:val="21"/>
                <w14:textFill>
                  <w14:solidFill>
                    <w14:schemeClr w14:val="tx1"/>
                  </w14:solidFill>
                </w14:textFill>
              </w:rPr>
              <w:t>单位的义务并承担相应的责任。如产生争议，将积极</w:t>
            </w:r>
            <w:r>
              <w:rPr>
                <w:rFonts w:hint="eastAsia" w:ascii="Times New Roman" w:hAnsi="Times New Roman" w:eastAsia="仿宋_GB2312" w:cs="Times New Roman"/>
                <w:color w:val="000000" w:themeColor="text1"/>
                <w:szCs w:val="21"/>
                <w:lang w:val="en-US" w:eastAsia="zh-CN"/>
                <w14:textFill>
                  <w14:solidFill>
                    <w14:schemeClr w14:val="tx1"/>
                  </w14:solidFill>
                </w14:textFill>
              </w:rPr>
              <w:t>配合</w:t>
            </w:r>
            <w:r>
              <w:rPr>
                <w:rFonts w:hint="default" w:ascii="Times New Roman" w:hAnsi="Times New Roman" w:eastAsia="仿宋_GB2312" w:cs="Times New Roman"/>
                <w:color w:val="000000" w:themeColor="text1"/>
                <w:szCs w:val="21"/>
                <w14:textFill>
                  <w14:solidFill>
                    <w14:schemeClr w14:val="tx1"/>
                  </w14:solidFill>
                </w14:textFill>
              </w:rPr>
              <w:t>调查处理</w:t>
            </w:r>
            <w:r>
              <w:rPr>
                <w:rFonts w:hint="eastAsia" w:ascii="Times New Roman" w:hAnsi="Times New Roman" w:eastAsia="仿宋_GB2312" w:cs="Times New Roman"/>
                <w:color w:val="000000" w:themeColor="text1"/>
                <w:szCs w:val="21"/>
                <w:lang w:val="en-US" w:eastAsia="zh-CN"/>
                <w14:textFill>
                  <w14:solidFill>
                    <w14:schemeClr w14:val="tx1"/>
                  </w14:solidFill>
                </w14:textFill>
              </w:rPr>
              <w:t>工作。</w:t>
            </w:r>
          </w:p>
          <w:p w14:paraId="41F53884">
            <w:pPr>
              <w:spacing w:line="400" w:lineRule="exact"/>
              <w:rPr>
                <w:rFonts w:ascii="Times New Roman" w:hAnsi="Times New Roman" w:eastAsia="楷体_GB2312" w:cs="Times New Roman"/>
                <w:sz w:val="28"/>
                <w:szCs w:val="32"/>
              </w:rPr>
            </w:pPr>
          </w:p>
          <w:p w14:paraId="58D5907B">
            <w:pPr>
              <w:spacing w:line="400" w:lineRule="exact"/>
              <w:ind w:left="5588" w:leftChars="2261" w:hanging="840" w:hangingChars="300"/>
              <w:jc w:val="left"/>
              <w:rPr>
                <w:rFonts w:hint="eastAsia" w:ascii="Times New Roman" w:hAnsi="Times New Roman" w:eastAsia="楷体_GB2312" w:cs="Times New Roman"/>
                <w:sz w:val="28"/>
                <w:szCs w:val="32"/>
              </w:rPr>
            </w:pPr>
            <w:r>
              <w:rPr>
                <w:rFonts w:hint="eastAsia" w:ascii="Times New Roman" w:hAnsi="Times New Roman" w:eastAsia="楷体_GB2312" w:cs="Times New Roman"/>
                <w:sz w:val="28"/>
                <w:szCs w:val="32"/>
              </w:rPr>
              <w:t>推荐单位公章</w:t>
            </w:r>
            <w:r>
              <w:rPr>
                <w:rFonts w:ascii="Times New Roman" w:hAnsi="Times New Roman" w:eastAsia="楷体_GB2312" w:cs="Times New Roman"/>
                <w:sz w:val="28"/>
                <w:szCs w:val="32"/>
              </w:rPr>
              <w:t xml:space="preserve">                              </w:t>
            </w:r>
            <w:r>
              <w:rPr>
                <w:rFonts w:hint="eastAsia" w:ascii="Times New Roman" w:hAnsi="Times New Roman" w:eastAsia="楷体_GB2312" w:cs="Times New Roman"/>
                <w:sz w:val="28"/>
                <w:szCs w:val="32"/>
              </w:rPr>
              <w:t>年</w:t>
            </w:r>
            <w:r>
              <w:rPr>
                <w:rFonts w:ascii="Times New Roman" w:hAnsi="Times New Roman" w:eastAsia="楷体_GB2312" w:cs="Times New Roman"/>
                <w:sz w:val="28"/>
                <w:szCs w:val="32"/>
              </w:rPr>
              <w:t xml:space="preserve">    </w:t>
            </w:r>
            <w:r>
              <w:rPr>
                <w:rFonts w:hint="eastAsia" w:ascii="Times New Roman" w:hAnsi="Times New Roman" w:eastAsia="楷体_GB2312" w:cs="Times New Roman"/>
                <w:sz w:val="28"/>
                <w:szCs w:val="32"/>
              </w:rPr>
              <w:t>月</w:t>
            </w:r>
            <w:r>
              <w:rPr>
                <w:rFonts w:ascii="Times New Roman" w:hAnsi="Times New Roman" w:eastAsia="楷体_GB2312" w:cs="Times New Roman"/>
                <w:sz w:val="28"/>
                <w:szCs w:val="32"/>
              </w:rPr>
              <w:t xml:space="preserve">    </w:t>
            </w:r>
            <w:r>
              <w:rPr>
                <w:rFonts w:hint="eastAsia" w:ascii="Times New Roman" w:hAnsi="Times New Roman" w:eastAsia="楷体_GB2312" w:cs="Times New Roman"/>
                <w:sz w:val="28"/>
                <w:szCs w:val="32"/>
              </w:rPr>
              <w:t>日</w:t>
            </w:r>
          </w:p>
          <w:p w14:paraId="45F272D7">
            <w:pPr>
              <w:spacing w:line="400" w:lineRule="exact"/>
              <w:jc w:val="right"/>
              <w:rPr>
                <w:rFonts w:hint="eastAsia" w:ascii="Times New Roman" w:hAnsi="Times New Roman" w:eastAsia="楷体_GB2312" w:cs="Times New Roman"/>
                <w:sz w:val="28"/>
                <w:szCs w:val="32"/>
              </w:rPr>
            </w:pPr>
          </w:p>
          <w:p w14:paraId="5B7B9563">
            <w:pPr>
              <w:spacing w:line="400" w:lineRule="exact"/>
              <w:rPr>
                <w:rFonts w:hint="eastAsia" w:ascii="Times New Roman" w:hAnsi="Times New Roman" w:eastAsia="楷体_GB2312" w:cs="Times New Roman"/>
                <w:sz w:val="28"/>
                <w:szCs w:val="32"/>
              </w:rPr>
            </w:pPr>
          </w:p>
        </w:tc>
      </w:tr>
    </w:tbl>
    <w:p w14:paraId="57D72A70">
      <w:pPr>
        <w:rPr>
          <w:rFonts w:hint="eastAsia" w:ascii="仿宋_GB2312" w:eastAsia="仿宋_GB2312" w:cs="仿宋_GB2312"/>
          <w:b/>
          <w:bCs/>
          <w:sz w:val="28"/>
          <w:szCs w:val="28"/>
          <w:lang w:eastAsia="zh-CN"/>
        </w:rPr>
      </w:pPr>
      <w:r>
        <w:rPr>
          <w:rFonts w:hint="eastAsia" w:ascii="仿宋_GB2312" w:eastAsia="仿宋_GB2312" w:cs="仿宋_GB2312"/>
          <w:b/>
          <w:bCs/>
          <w:sz w:val="28"/>
          <w:szCs w:val="28"/>
          <w:lang w:eastAsia="zh-CN"/>
        </w:rPr>
        <w:br w:type="page"/>
      </w:r>
    </w:p>
    <w:p w14:paraId="2690C90B">
      <w:pPr>
        <w:rPr>
          <w:rFonts w:ascii="仿宋_GB2312" w:eastAsia="仿宋_GB2312" w:cs="Times New Roman"/>
          <w:b/>
          <w:bCs/>
          <w:sz w:val="28"/>
          <w:szCs w:val="28"/>
        </w:rPr>
      </w:pPr>
      <w:r>
        <w:rPr>
          <w:rFonts w:hint="eastAsia" w:ascii="Times New Roman" w:hAnsi="Times New Roman" w:eastAsia="黑体" w:cs="Times New Roman"/>
          <w:sz w:val="32"/>
          <w:szCs w:val="24"/>
          <w:lang w:eastAsia="zh-CN"/>
        </w:rPr>
        <w:t>十二</w:t>
      </w:r>
      <w:r>
        <w:rPr>
          <w:rFonts w:hint="eastAsia" w:ascii="Times New Roman" w:hAnsi="Times New Roman" w:eastAsia="黑体" w:cs="Times New Roman"/>
          <w:sz w:val="32"/>
          <w:szCs w:val="24"/>
        </w:rPr>
        <w:t>、附件目录</w:t>
      </w:r>
      <w:r>
        <w:rPr>
          <w:rFonts w:ascii="仿宋_GB2312" w:eastAsia="仿宋_GB2312" w:cs="仿宋_GB2312"/>
          <w:sz w:val="28"/>
          <w:szCs w:val="28"/>
        </w:rPr>
        <w:t xml:space="preserve">              </w:t>
      </w:r>
    </w:p>
    <w:p w14:paraId="6C6C69E6">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Times New Roman" w:hAnsi="Times New Roman" w:eastAsia="宋体" w:cs="Times New Roman"/>
          <w:sz w:val="28"/>
          <w:szCs w:val="28"/>
        </w:rPr>
      </w:pP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eastAsia="宋体" w:cs="Times New Roman"/>
          <w:sz w:val="28"/>
          <w:szCs w:val="28"/>
          <w:lang w:val="en-US" w:eastAsia="zh-CN"/>
        </w:rPr>
        <w:t>*</w:t>
      </w:r>
      <w:r>
        <w:rPr>
          <w:rFonts w:hint="default" w:ascii="Times New Roman" w:hAnsi="Times New Roman" w:eastAsia="宋体" w:cs="Times New Roman"/>
          <w:sz w:val="28"/>
          <w:szCs w:val="28"/>
        </w:rPr>
        <w:t>技术研究报告（可单独成册)</w:t>
      </w:r>
    </w:p>
    <w:p w14:paraId="4DDFCDBB">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2.</w:t>
      </w:r>
      <w:r>
        <w:rPr>
          <w:rFonts w:hint="default" w:ascii="Times New Roman" w:hAnsi="Times New Roman" w:cs="Times New Roman"/>
          <w:sz w:val="28"/>
          <w:szCs w:val="28"/>
          <w:lang w:val="en-US" w:eastAsia="zh-CN"/>
        </w:rPr>
        <w:t xml:space="preserve"> </w:t>
      </w:r>
      <w:r>
        <w:rPr>
          <w:rFonts w:hint="default" w:ascii="Times New Roman" w:hAnsi="Times New Roman" w:eastAsia="宋体" w:cs="Times New Roman"/>
          <w:sz w:val="28"/>
          <w:szCs w:val="28"/>
          <w:lang w:val="en-US" w:eastAsia="zh-CN"/>
        </w:rPr>
        <w:t>*</w:t>
      </w:r>
      <w:r>
        <w:rPr>
          <w:rFonts w:hint="default" w:ascii="Times New Roman" w:hAnsi="Times New Roman" w:eastAsia="宋体" w:cs="Times New Roman"/>
          <w:sz w:val="28"/>
          <w:szCs w:val="28"/>
        </w:rPr>
        <w:t>技术评价证明（鉴定证书或验收证书或专利证书或成果证书或知识产权证书）</w:t>
      </w:r>
    </w:p>
    <w:p w14:paraId="6DFE21D5">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 xml:space="preserve">3. </w:t>
      </w:r>
      <w:r>
        <w:rPr>
          <w:rFonts w:hint="default" w:ascii="Times New Roman" w:hAnsi="Times New Roman" w:eastAsia="宋体" w:cs="Times New Roman"/>
          <w:sz w:val="28"/>
          <w:szCs w:val="28"/>
        </w:rPr>
        <w:t>论文发表情况</w:t>
      </w:r>
    </w:p>
    <w:p w14:paraId="497420CB">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 xml:space="preserve">4. </w:t>
      </w:r>
      <w:r>
        <w:rPr>
          <w:rFonts w:hint="default" w:ascii="Times New Roman" w:hAnsi="Times New Roman" w:eastAsia="宋体" w:cs="Times New Roman"/>
          <w:sz w:val="28"/>
          <w:szCs w:val="28"/>
        </w:rPr>
        <w:t>知识产权和标准规范</w:t>
      </w:r>
      <w:r>
        <w:rPr>
          <w:rFonts w:hint="default" w:ascii="Times New Roman" w:hAnsi="Times New Roman" w:eastAsia="宋体" w:cs="Times New Roman"/>
          <w:sz w:val="28"/>
          <w:szCs w:val="28"/>
          <w:lang w:val="en-US" w:eastAsia="zh-CN"/>
        </w:rPr>
        <w:t>证明</w:t>
      </w:r>
    </w:p>
    <w:p w14:paraId="251372A0">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5. *</w:t>
      </w:r>
      <w:r>
        <w:rPr>
          <w:rFonts w:hint="default" w:ascii="Times New Roman" w:hAnsi="Times New Roman" w:eastAsia="宋体" w:cs="Times New Roman"/>
          <w:sz w:val="28"/>
          <w:szCs w:val="28"/>
        </w:rPr>
        <w:t>社会效益、环境效益及经济效益</w:t>
      </w:r>
      <w:r>
        <w:rPr>
          <w:rFonts w:hint="default" w:ascii="Times New Roman" w:hAnsi="Times New Roman" w:eastAsia="宋体" w:cs="Times New Roman"/>
          <w:sz w:val="28"/>
          <w:szCs w:val="28"/>
          <w:lang w:val="en-US" w:eastAsia="zh-CN"/>
        </w:rPr>
        <w:t>证明</w:t>
      </w:r>
    </w:p>
    <w:p w14:paraId="3989C34E">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6. *</w:t>
      </w:r>
      <w:r>
        <w:rPr>
          <w:rFonts w:hint="default" w:ascii="Times New Roman" w:hAnsi="Times New Roman" w:eastAsia="宋体" w:cs="Times New Roman"/>
          <w:sz w:val="28"/>
          <w:szCs w:val="28"/>
        </w:rPr>
        <w:t>引用或</w:t>
      </w:r>
      <w:r>
        <w:rPr>
          <w:rFonts w:hint="default" w:ascii="Times New Roman" w:hAnsi="Times New Roman" w:eastAsia="宋体" w:cs="Times New Roman"/>
          <w:sz w:val="28"/>
          <w:szCs w:val="28"/>
          <w:lang w:val="en-US" w:eastAsia="zh-CN"/>
        </w:rPr>
        <w:t>推广</w:t>
      </w:r>
      <w:r>
        <w:rPr>
          <w:rFonts w:hint="default" w:ascii="Times New Roman" w:hAnsi="Times New Roman" w:eastAsia="宋体" w:cs="Times New Roman"/>
          <w:sz w:val="28"/>
          <w:szCs w:val="28"/>
        </w:rPr>
        <w:t>应用证明</w:t>
      </w:r>
    </w:p>
    <w:p w14:paraId="465C2E7A">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 xml:space="preserve">7. </w:t>
      </w:r>
      <w:r>
        <w:rPr>
          <w:rFonts w:hint="default" w:ascii="Times New Roman" w:hAnsi="Times New Roman" w:eastAsia="宋体" w:cs="Times New Roman"/>
          <w:sz w:val="28"/>
          <w:szCs w:val="28"/>
        </w:rPr>
        <w:t>检测报告和法定审批文件</w:t>
      </w:r>
    </w:p>
    <w:p w14:paraId="32AF2E1F">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8</w:t>
      </w:r>
      <w:r>
        <w:rPr>
          <w:rFonts w:hint="default" w:ascii="Times New Roman" w:hAnsi="Times New Roman" w:eastAsia="宋体" w:cs="Times New Roman"/>
          <w:sz w:val="28"/>
          <w:szCs w:val="28"/>
        </w:rPr>
        <w:t>．查新检索报告书</w:t>
      </w:r>
    </w:p>
    <w:p w14:paraId="3AA6873D">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 xml:space="preserve">9. </w:t>
      </w:r>
      <w:r>
        <w:rPr>
          <w:rFonts w:hint="default" w:ascii="Times New Roman" w:hAnsi="Times New Roman" w:eastAsia="宋体" w:cs="Times New Roman"/>
          <w:sz w:val="28"/>
          <w:szCs w:val="28"/>
        </w:rPr>
        <w:t>科技成果登记证明</w:t>
      </w:r>
      <w:r>
        <w:rPr>
          <w:rFonts w:hint="default" w:ascii="Times New Roman" w:hAnsi="Times New Roman" w:eastAsia="宋体" w:cs="Times New Roman"/>
          <w:sz w:val="28"/>
          <w:szCs w:val="28"/>
          <w:lang w:val="en-US" w:eastAsia="zh-CN"/>
        </w:rPr>
        <w:t>等</w:t>
      </w:r>
    </w:p>
    <w:p w14:paraId="4B1ECE62">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w:t>
      </w:r>
      <w:r>
        <w:rPr>
          <w:rFonts w:hint="default" w:ascii="Times New Roman" w:hAnsi="Times New Roman" w:eastAsia="宋体" w:cs="Times New Roman"/>
          <w:sz w:val="28"/>
          <w:szCs w:val="28"/>
        </w:rPr>
        <w:t>．其他有关证明材料</w:t>
      </w:r>
    </w:p>
    <w:p w14:paraId="3215D000">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b/>
          <w:bCs/>
          <w:sz w:val="32"/>
          <w:szCs w:val="48"/>
          <w:lang w:val="en-US" w:eastAsia="zh-CN"/>
        </w:rPr>
      </w:pPr>
      <w:r>
        <w:rPr>
          <w:rFonts w:hint="default" w:ascii="Times New Roman" w:hAnsi="Times New Roman" w:eastAsia="仿宋_GB2312" w:cs="Times New Roman"/>
          <w:b/>
          <w:bCs/>
          <w:sz w:val="32"/>
          <w:szCs w:val="48"/>
          <w:lang w:val="en-US" w:eastAsia="zh-CN"/>
        </w:rPr>
        <w:t>注：*为必须提交的证明材料。</w:t>
      </w:r>
    </w:p>
    <w:p w14:paraId="29E70216">
      <w:pPr>
        <w:rPr>
          <w:rFonts w:ascii="仿宋_GB2312" w:eastAsia="仿宋_GB2312" w:cs="Times New Roman"/>
          <w:sz w:val="28"/>
          <w:szCs w:val="28"/>
        </w:rPr>
      </w:pPr>
    </w:p>
    <w:p w14:paraId="4F34ACC4">
      <w:pPr>
        <w:jc w:val="center"/>
        <w:rPr>
          <w:rFonts w:ascii="仿宋_GB2312" w:eastAsia="仿宋_GB2312" w:cs="Times New Roman"/>
          <w:sz w:val="28"/>
          <w:szCs w:val="28"/>
        </w:rPr>
      </w:pPr>
    </w:p>
    <w:p w14:paraId="621A7B66">
      <w:pPr>
        <w:ind w:left="0" w:leftChars="0" w:right="0" w:rightChars="0" w:firstLine="0" w:firstLineChars="0"/>
        <w:jc w:val="center"/>
        <w:rPr>
          <w:rFonts w:eastAsia="黑体"/>
          <w:bCs/>
          <w:szCs w:val="32"/>
        </w:rPr>
      </w:pPr>
      <w:r>
        <w:rPr>
          <w:rFonts w:ascii="仿宋_GB2312" w:eastAsia="仿宋_GB2312" w:cs="Times New Roman"/>
          <w:sz w:val="28"/>
          <w:szCs w:val="28"/>
        </w:rPr>
        <w:br w:type="page"/>
      </w:r>
      <w:r>
        <w:rPr>
          <w:rFonts w:ascii="Times New Roman" w:hAnsi="Times New Roman" w:eastAsia="仿宋_GB2312" w:cs="Times New Roman"/>
          <w:b/>
          <w:sz w:val="32"/>
          <w:szCs w:val="32"/>
        </w:rPr>
        <w:t>应 用 证 明</w:t>
      </w:r>
    </w:p>
    <w:tbl>
      <w:tblPr>
        <w:tblStyle w:val="6"/>
        <w:tblW w:w="4954" w:type="pct"/>
        <w:jc w:val="center"/>
        <w:tblLayout w:type="autofit"/>
        <w:tblCellMar>
          <w:top w:w="0" w:type="dxa"/>
          <w:left w:w="108" w:type="dxa"/>
          <w:bottom w:w="0" w:type="dxa"/>
          <w:right w:w="108" w:type="dxa"/>
        </w:tblCellMar>
      </w:tblPr>
      <w:tblGrid>
        <w:gridCol w:w="2494"/>
        <w:gridCol w:w="5950"/>
      </w:tblGrid>
      <w:tr w14:paraId="438BDB14">
        <w:tblPrEx>
          <w:tblCellMar>
            <w:top w:w="0" w:type="dxa"/>
            <w:left w:w="108" w:type="dxa"/>
            <w:bottom w:w="0" w:type="dxa"/>
            <w:right w:w="108" w:type="dxa"/>
          </w:tblCellMar>
        </w:tblPrEx>
        <w:trPr>
          <w:trHeight w:val="680" w:hRule="atLeast"/>
          <w:jc w:val="center"/>
        </w:trPr>
        <w:tc>
          <w:tcPr>
            <w:tcW w:w="1477" w:type="pct"/>
            <w:tcBorders>
              <w:top w:val="single" w:color="auto" w:sz="6" w:space="0"/>
              <w:left w:val="single" w:color="auto" w:sz="6" w:space="0"/>
              <w:bottom w:val="single" w:color="auto" w:sz="6" w:space="0"/>
              <w:right w:val="single" w:color="auto" w:sz="6" w:space="0"/>
            </w:tcBorders>
            <w:noWrap w:val="0"/>
            <w:vAlign w:val="center"/>
          </w:tcPr>
          <w:p w14:paraId="2CA2927A">
            <w:pPr>
              <w:spacing w:line="400" w:lineRule="exact"/>
              <w:jc w:val="center"/>
              <w:rPr>
                <w:rFonts w:eastAsia="楷体_GB2312"/>
                <w:sz w:val="28"/>
                <w:szCs w:val="32"/>
              </w:rPr>
            </w:pPr>
            <w:r>
              <w:rPr>
                <w:rFonts w:eastAsia="楷体_GB2312"/>
                <w:sz w:val="28"/>
                <w:szCs w:val="32"/>
              </w:rPr>
              <w:t>项目名称</w:t>
            </w:r>
          </w:p>
        </w:tc>
        <w:tc>
          <w:tcPr>
            <w:tcW w:w="3522" w:type="pct"/>
            <w:tcBorders>
              <w:top w:val="single" w:color="auto" w:sz="6" w:space="0"/>
              <w:left w:val="single" w:color="auto" w:sz="6" w:space="0"/>
              <w:bottom w:val="single" w:color="auto" w:sz="6" w:space="0"/>
              <w:right w:val="single" w:color="auto" w:sz="6" w:space="0"/>
            </w:tcBorders>
            <w:noWrap w:val="0"/>
            <w:vAlign w:val="center"/>
          </w:tcPr>
          <w:p w14:paraId="725D6528">
            <w:pPr>
              <w:spacing w:line="400" w:lineRule="exact"/>
              <w:jc w:val="center"/>
              <w:rPr>
                <w:rFonts w:eastAsia="楷体_GB2312"/>
                <w:sz w:val="28"/>
                <w:szCs w:val="32"/>
              </w:rPr>
            </w:pPr>
          </w:p>
        </w:tc>
      </w:tr>
      <w:tr w14:paraId="5ADF9C22">
        <w:tblPrEx>
          <w:tblCellMar>
            <w:top w:w="0" w:type="dxa"/>
            <w:left w:w="108" w:type="dxa"/>
            <w:bottom w:w="0" w:type="dxa"/>
            <w:right w:w="108" w:type="dxa"/>
          </w:tblCellMar>
        </w:tblPrEx>
        <w:trPr>
          <w:trHeight w:val="680" w:hRule="atLeast"/>
          <w:jc w:val="center"/>
        </w:trPr>
        <w:tc>
          <w:tcPr>
            <w:tcW w:w="1477" w:type="pct"/>
            <w:tcBorders>
              <w:top w:val="single" w:color="auto" w:sz="6" w:space="0"/>
              <w:left w:val="single" w:color="auto" w:sz="6" w:space="0"/>
              <w:bottom w:val="single" w:color="auto" w:sz="6" w:space="0"/>
              <w:right w:val="single" w:color="auto" w:sz="6" w:space="0"/>
            </w:tcBorders>
            <w:noWrap w:val="0"/>
            <w:vAlign w:val="center"/>
          </w:tcPr>
          <w:p w14:paraId="60D7FF11">
            <w:pPr>
              <w:spacing w:line="400" w:lineRule="exact"/>
              <w:jc w:val="center"/>
              <w:rPr>
                <w:rFonts w:eastAsia="楷体_GB2312"/>
                <w:sz w:val="28"/>
                <w:szCs w:val="32"/>
              </w:rPr>
            </w:pPr>
            <w:r>
              <w:rPr>
                <w:rFonts w:eastAsia="楷体_GB2312"/>
                <w:sz w:val="28"/>
                <w:szCs w:val="32"/>
              </w:rPr>
              <w:t>应用单位</w:t>
            </w:r>
          </w:p>
        </w:tc>
        <w:tc>
          <w:tcPr>
            <w:tcW w:w="3522" w:type="pct"/>
            <w:tcBorders>
              <w:top w:val="single" w:color="auto" w:sz="6" w:space="0"/>
              <w:left w:val="single" w:color="auto" w:sz="6" w:space="0"/>
              <w:bottom w:val="single" w:color="auto" w:sz="6" w:space="0"/>
              <w:right w:val="single" w:color="auto" w:sz="6" w:space="0"/>
            </w:tcBorders>
            <w:noWrap w:val="0"/>
            <w:vAlign w:val="center"/>
          </w:tcPr>
          <w:p w14:paraId="23892F79">
            <w:pPr>
              <w:spacing w:line="400" w:lineRule="exact"/>
              <w:jc w:val="center"/>
              <w:rPr>
                <w:rFonts w:eastAsia="楷体_GB2312"/>
                <w:sz w:val="28"/>
                <w:szCs w:val="32"/>
              </w:rPr>
            </w:pPr>
          </w:p>
        </w:tc>
      </w:tr>
      <w:tr w14:paraId="2E9CADC2">
        <w:tblPrEx>
          <w:tblCellMar>
            <w:top w:w="0" w:type="dxa"/>
            <w:left w:w="108" w:type="dxa"/>
            <w:bottom w:w="0" w:type="dxa"/>
            <w:right w:w="108" w:type="dxa"/>
          </w:tblCellMar>
        </w:tblPrEx>
        <w:trPr>
          <w:trHeight w:val="680" w:hRule="atLeast"/>
          <w:jc w:val="center"/>
        </w:trPr>
        <w:tc>
          <w:tcPr>
            <w:tcW w:w="1477" w:type="pct"/>
            <w:tcBorders>
              <w:top w:val="single" w:color="auto" w:sz="6" w:space="0"/>
              <w:left w:val="single" w:color="auto" w:sz="6" w:space="0"/>
              <w:bottom w:val="single" w:color="auto" w:sz="6" w:space="0"/>
              <w:right w:val="single" w:color="auto" w:sz="6" w:space="0"/>
            </w:tcBorders>
            <w:noWrap w:val="0"/>
            <w:vAlign w:val="center"/>
          </w:tcPr>
          <w:p w14:paraId="0A4A1B6A">
            <w:pPr>
              <w:spacing w:line="400" w:lineRule="exact"/>
              <w:jc w:val="center"/>
              <w:rPr>
                <w:rFonts w:eastAsia="楷体_GB2312"/>
                <w:sz w:val="28"/>
                <w:szCs w:val="32"/>
              </w:rPr>
            </w:pPr>
            <w:r>
              <w:rPr>
                <w:rFonts w:eastAsia="楷体_GB2312"/>
                <w:sz w:val="28"/>
                <w:szCs w:val="32"/>
              </w:rPr>
              <w:t>通讯地址</w:t>
            </w:r>
          </w:p>
        </w:tc>
        <w:tc>
          <w:tcPr>
            <w:tcW w:w="3522" w:type="pct"/>
            <w:tcBorders>
              <w:top w:val="single" w:color="auto" w:sz="6" w:space="0"/>
              <w:left w:val="single" w:color="auto" w:sz="6" w:space="0"/>
              <w:bottom w:val="single" w:color="auto" w:sz="6" w:space="0"/>
              <w:right w:val="single" w:color="auto" w:sz="6" w:space="0"/>
            </w:tcBorders>
            <w:noWrap w:val="0"/>
            <w:vAlign w:val="center"/>
          </w:tcPr>
          <w:p w14:paraId="578E30EB">
            <w:pPr>
              <w:spacing w:line="400" w:lineRule="exact"/>
              <w:jc w:val="center"/>
              <w:rPr>
                <w:rFonts w:eastAsia="楷体_GB2312"/>
                <w:sz w:val="28"/>
                <w:szCs w:val="32"/>
              </w:rPr>
            </w:pPr>
          </w:p>
        </w:tc>
      </w:tr>
      <w:tr w14:paraId="25A07F42">
        <w:tblPrEx>
          <w:tblCellMar>
            <w:top w:w="0" w:type="dxa"/>
            <w:left w:w="108" w:type="dxa"/>
            <w:bottom w:w="0" w:type="dxa"/>
            <w:right w:w="108" w:type="dxa"/>
          </w:tblCellMar>
        </w:tblPrEx>
        <w:trPr>
          <w:trHeight w:val="680" w:hRule="atLeast"/>
          <w:jc w:val="center"/>
        </w:trPr>
        <w:tc>
          <w:tcPr>
            <w:tcW w:w="1477" w:type="pct"/>
            <w:tcBorders>
              <w:top w:val="single" w:color="auto" w:sz="6" w:space="0"/>
              <w:left w:val="single" w:color="auto" w:sz="6" w:space="0"/>
              <w:bottom w:val="single" w:color="auto" w:sz="6" w:space="0"/>
              <w:right w:val="single" w:color="auto" w:sz="6" w:space="0"/>
            </w:tcBorders>
            <w:noWrap w:val="0"/>
            <w:vAlign w:val="center"/>
          </w:tcPr>
          <w:p w14:paraId="013C3E94">
            <w:pPr>
              <w:spacing w:line="400" w:lineRule="exact"/>
              <w:jc w:val="center"/>
              <w:rPr>
                <w:rFonts w:eastAsia="楷体_GB2312"/>
                <w:sz w:val="28"/>
                <w:szCs w:val="32"/>
              </w:rPr>
            </w:pPr>
            <w:r>
              <w:rPr>
                <w:rFonts w:eastAsia="楷体_GB2312"/>
                <w:sz w:val="28"/>
                <w:szCs w:val="32"/>
              </w:rPr>
              <w:t>应用成果起止时间</w:t>
            </w:r>
          </w:p>
        </w:tc>
        <w:tc>
          <w:tcPr>
            <w:tcW w:w="3522" w:type="pct"/>
            <w:tcBorders>
              <w:top w:val="single" w:color="auto" w:sz="6" w:space="0"/>
              <w:left w:val="single" w:color="auto" w:sz="6" w:space="0"/>
              <w:bottom w:val="single" w:color="auto" w:sz="6" w:space="0"/>
              <w:right w:val="single" w:color="auto" w:sz="6" w:space="0"/>
            </w:tcBorders>
            <w:noWrap w:val="0"/>
            <w:vAlign w:val="center"/>
          </w:tcPr>
          <w:p w14:paraId="31E4EF3E">
            <w:pPr>
              <w:spacing w:line="400" w:lineRule="exact"/>
              <w:jc w:val="center"/>
              <w:rPr>
                <w:rFonts w:eastAsia="楷体_GB2312"/>
                <w:sz w:val="28"/>
                <w:szCs w:val="32"/>
              </w:rPr>
            </w:pPr>
          </w:p>
        </w:tc>
      </w:tr>
      <w:tr w14:paraId="6EC3BC7F">
        <w:tblPrEx>
          <w:tblCellMar>
            <w:top w:w="0" w:type="dxa"/>
            <w:left w:w="108" w:type="dxa"/>
            <w:bottom w:w="0" w:type="dxa"/>
            <w:right w:w="108" w:type="dxa"/>
          </w:tblCellMar>
        </w:tblPrEx>
        <w:trPr>
          <w:trHeight w:val="680" w:hRule="atLeast"/>
          <w:jc w:val="center"/>
        </w:trPr>
        <w:tc>
          <w:tcPr>
            <w:tcW w:w="5000" w:type="pct"/>
            <w:gridSpan w:val="2"/>
            <w:tcBorders>
              <w:top w:val="single" w:color="auto" w:sz="6" w:space="0"/>
              <w:left w:val="single" w:color="auto" w:sz="6" w:space="0"/>
              <w:bottom w:val="single" w:color="auto" w:sz="6" w:space="0"/>
              <w:right w:val="single" w:color="auto" w:sz="6" w:space="0"/>
            </w:tcBorders>
            <w:noWrap w:val="0"/>
            <w:vAlign w:val="center"/>
          </w:tcPr>
          <w:p w14:paraId="0F0B968D">
            <w:pPr>
              <w:spacing w:line="400" w:lineRule="exact"/>
              <w:jc w:val="center"/>
              <w:rPr>
                <w:rFonts w:eastAsia="楷体_GB2312"/>
                <w:sz w:val="28"/>
                <w:szCs w:val="32"/>
              </w:rPr>
            </w:pPr>
            <w:r>
              <w:rPr>
                <w:rFonts w:eastAsia="楷体_GB2312"/>
                <w:sz w:val="28"/>
                <w:szCs w:val="32"/>
              </w:rPr>
              <w:t>经济效益（万元）</w:t>
            </w:r>
          </w:p>
        </w:tc>
      </w:tr>
      <w:tr w14:paraId="41A3C699">
        <w:tblPrEx>
          <w:tblCellMar>
            <w:top w:w="0" w:type="dxa"/>
            <w:left w:w="108" w:type="dxa"/>
            <w:bottom w:w="0" w:type="dxa"/>
            <w:right w:w="108" w:type="dxa"/>
          </w:tblCellMar>
        </w:tblPrEx>
        <w:trPr>
          <w:trHeight w:val="680" w:hRule="atLeast"/>
          <w:jc w:val="center"/>
        </w:trPr>
        <w:tc>
          <w:tcPr>
            <w:tcW w:w="1477" w:type="pct"/>
            <w:tcBorders>
              <w:top w:val="single" w:color="auto" w:sz="6" w:space="0"/>
              <w:left w:val="single" w:color="auto" w:sz="6" w:space="0"/>
              <w:bottom w:val="single" w:color="auto" w:sz="6" w:space="0"/>
              <w:right w:val="single" w:color="auto" w:sz="6" w:space="0"/>
            </w:tcBorders>
            <w:noWrap w:val="0"/>
            <w:vAlign w:val="center"/>
          </w:tcPr>
          <w:p w14:paraId="2DF66ED7">
            <w:pPr>
              <w:spacing w:line="400" w:lineRule="exact"/>
              <w:jc w:val="center"/>
              <w:rPr>
                <w:rFonts w:eastAsia="楷体_GB2312"/>
                <w:sz w:val="28"/>
                <w:szCs w:val="32"/>
              </w:rPr>
            </w:pPr>
            <w:r>
              <w:rPr>
                <w:rFonts w:eastAsia="楷体_GB2312"/>
                <w:sz w:val="28"/>
                <w:szCs w:val="32"/>
              </w:rPr>
              <w:t>年</w:t>
            </w:r>
            <w:r>
              <w:rPr>
                <w:rFonts w:hint="eastAsia" w:eastAsia="楷体_GB2312"/>
                <w:sz w:val="28"/>
                <w:szCs w:val="32"/>
                <w:lang w:val="en-US" w:eastAsia="zh-CN"/>
              </w:rPr>
              <w:t xml:space="preserve">  </w:t>
            </w:r>
            <w:r>
              <w:rPr>
                <w:rFonts w:eastAsia="楷体_GB2312"/>
                <w:sz w:val="28"/>
                <w:szCs w:val="32"/>
              </w:rPr>
              <w:t>度</w:t>
            </w:r>
          </w:p>
        </w:tc>
        <w:tc>
          <w:tcPr>
            <w:tcW w:w="3522" w:type="pct"/>
            <w:tcBorders>
              <w:top w:val="single" w:color="auto" w:sz="6" w:space="0"/>
              <w:left w:val="single" w:color="auto" w:sz="6" w:space="0"/>
              <w:bottom w:val="single" w:color="auto" w:sz="6" w:space="0"/>
              <w:right w:val="single" w:color="auto" w:sz="6" w:space="0"/>
            </w:tcBorders>
            <w:noWrap w:val="0"/>
            <w:vAlign w:val="center"/>
          </w:tcPr>
          <w:p w14:paraId="6C413B92">
            <w:pPr>
              <w:spacing w:line="400" w:lineRule="exact"/>
              <w:jc w:val="center"/>
              <w:rPr>
                <w:rFonts w:eastAsia="楷体_GB2312"/>
                <w:sz w:val="28"/>
                <w:szCs w:val="32"/>
              </w:rPr>
            </w:pPr>
          </w:p>
        </w:tc>
      </w:tr>
      <w:tr w14:paraId="48F8B9A8">
        <w:tblPrEx>
          <w:tblCellMar>
            <w:top w:w="0" w:type="dxa"/>
            <w:left w:w="108" w:type="dxa"/>
            <w:bottom w:w="0" w:type="dxa"/>
            <w:right w:w="108" w:type="dxa"/>
          </w:tblCellMar>
        </w:tblPrEx>
        <w:trPr>
          <w:trHeight w:val="680" w:hRule="atLeast"/>
          <w:jc w:val="center"/>
        </w:trPr>
        <w:tc>
          <w:tcPr>
            <w:tcW w:w="1477" w:type="pct"/>
            <w:tcBorders>
              <w:top w:val="single" w:color="auto" w:sz="6" w:space="0"/>
              <w:left w:val="single" w:color="auto" w:sz="6" w:space="0"/>
              <w:bottom w:val="single" w:color="auto" w:sz="6" w:space="0"/>
              <w:right w:val="single" w:color="auto" w:sz="6" w:space="0"/>
            </w:tcBorders>
            <w:noWrap w:val="0"/>
            <w:vAlign w:val="center"/>
          </w:tcPr>
          <w:p w14:paraId="2C5F4B1F">
            <w:pPr>
              <w:spacing w:line="400" w:lineRule="exact"/>
              <w:jc w:val="center"/>
              <w:rPr>
                <w:rFonts w:eastAsia="楷体_GB2312"/>
                <w:sz w:val="28"/>
                <w:szCs w:val="32"/>
              </w:rPr>
            </w:pPr>
            <w:r>
              <w:rPr>
                <w:rFonts w:eastAsia="楷体_GB2312"/>
                <w:sz w:val="28"/>
                <w:szCs w:val="32"/>
              </w:rPr>
              <w:t>新增产值（产量）</w:t>
            </w:r>
          </w:p>
        </w:tc>
        <w:tc>
          <w:tcPr>
            <w:tcW w:w="3522" w:type="pct"/>
            <w:tcBorders>
              <w:top w:val="single" w:color="auto" w:sz="6" w:space="0"/>
              <w:left w:val="single" w:color="auto" w:sz="6" w:space="0"/>
              <w:bottom w:val="single" w:color="auto" w:sz="6" w:space="0"/>
              <w:right w:val="single" w:color="auto" w:sz="6" w:space="0"/>
            </w:tcBorders>
            <w:noWrap w:val="0"/>
            <w:vAlign w:val="center"/>
          </w:tcPr>
          <w:p w14:paraId="2EAD6222">
            <w:pPr>
              <w:spacing w:line="400" w:lineRule="exact"/>
              <w:jc w:val="center"/>
              <w:rPr>
                <w:rFonts w:eastAsia="楷体_GB2312"/>
                <w:sz w:val="28"/>
                <w:szCs w:val="32"/>
              </w:rPr>
            </w:pPr>
          </w:p>
        </w:tc>
      </w:tr>
      <w:tr w14:paraId="42E57574">
        <w:tblPrEx>
          <w:tblCellMar>
            <w:top w:w="0" w:type="dxa"/>
            <w:left w:w="108" w:type="dxa"/>
            <w:bottom w:w="0" w:type="dxa"/>
            <w:right w:w="108" w:type="dxa"/>
          </w:tblCellMar>
        </w:tblPrEx>
        <w:trPr>
          <w:trHeight w:val="680" w:hRule="atLeast"/>
          <w:jc w:val="center"/>
        </w:trPr>
        <w:tc>
          <w:tcPr>
            <w:tcW w:w="1477" w:type="pct"/>
            <w:tcBorders>
              <w:top w:val="single" w:color="auto" w:sz="6" w:space="0"/>
              <w:left w:val="single" w:color="auto" w:sz="6" w:space="0"/>
              <w:bottom w:val="single" w:color="auto" w:sz="6" w:space="0"/>
              <w:right w:val="single" w:color="auto" w:sz="6" w:space="0"/>
            </w:tcBorders>
            <w:noWrap w:val="0"/>
            <w:vAlign w:val="center"/>
          </w:tcPr>
          <w:p w14:paraId="7E12AF0D">
            <w:pPr>
              <w:spacing w:line="400" w:lineRule="exact"/>
              <w:jc w:val="center"/>
              <w:rPr>
                <w:rFonts w:eastAsia="楷体_GB2312"/>
                <w:sz w:val="28"/>
                <w:szCs w:val="32"/>
              </w:rPr>
            </w:pPr>
            <w:r>
              <w:rPr>
                <w:rFonts w:eastAsia="楷体_GB2312"/>
                <w:sz w:val="28"/>
                <w:szCs w:val="32"/>
              </w:rPr>
              <w:t>新增利税（纯收入）</w:t>
            </w:r>
          </w:p>
        </w:tc>
        <w:tc>
          <w:tcPr>
            <w:tcW w:w="3522" w:type="pct"/>
            <w:tcBorders>
              <w:top w:val="single" w:color="auto" w:sz="6" w:space="0"/>
              <w:left w:val="single" w:color="auto" w:sz="6" w:space="0"/>
              <w:bottom w:val="single" w:color="auto" w:sz="6" w:space="0"/>
              <w:right w:val="single" w:color="auto" w:sz="6" w:space="0"/>
            </w:tcBorders>
            <w:noWrap w:val="0"/>
            <w:vAlign w:val="center"/>
          </w:tcPr>
          <w:p w14:paraId="1EFBE4A9">
            <w:pPr>
              <w:spacing w:line="400" w:lineRule="exact"/>
              <w:jc w:val="center"/>
              <w:rPr>
                <w:rFonts w:eastAsia="楷体_GB2312"/>
                <w:sz w:val="28"/>
                <w:szCs w:val="32"/>
              </w:rPr>
            </w:pPr>
          </w:p>
        </w:tc>
      </w:tr>
      <w:tr w14:paraId="6BFE15C1">
        <w:tblPrEx>
          <w:tblCellMar>
            <w:top w:w="0" w:type="dxa"/>
            <w:left w:w="108" w:type="dxa"/>
            <w:bottom w:w="0" w:type="dxa"/>
            <w:right w:w="108" w:type="dxa"/>
          </w:tblCellMar>
        </w:tblPrEx>
        <w:trPr>
          <w:trHeight w:val="680" w:hRule="atLeast"/>
          <w:jc w:val="center"/>
        </w:trPr>
        <w:tc>
          <w:tcPr>
            <w:tcW w:w="1477" w:type="pct"/>
            <w:tcBorders>
              <w:top w:val="single" w:color="auto" w:sz="6" w:space="0"/>
              <w:left w:val="single" w:color="auto" w:sz="6" w:space="0"/>
              <w:bottom w:val="single" w:color="auto" w:sz="6" w:space="0"/>
              <w:right w:val="single" w:color="auto" w:sz="6" w:space="0"/>
            </w:tcBorders>
            <w:noWrap w:val="0"/>
            <w:vAlign w:val="center"/>
          </w:tcPr>
          <w:p w14:paraId="718B8CBA">
            <w:pPr>
              <w:spacing w:line="400" w:lineRule="exact"/>
              <w:jc w:val="center"/>
              <w:rPr>
                <w:rFonts w:eastAsia="楷体_GB2312"/>
                <w:sz w:val="28"/>
                <w:szCs w:val="32"/>
              </w:rPr>
            </w:pPr>
            <w:r>
              <w:rPr>
                <w:rFonts w:eastAsia="楷体_GB2312"/>
                <w:sz w:val="28"/>
                <w:szCs w:val="32"/>
              </w:rPr>
              <w:t>年增收节支总额</w:t>
            </w:r>
          </w:p>
        </w:tc>
        <w:tc>
          <w:tcPr>
            <w:tcW w:w="3522" w:type="pct"/>
            <w:tcBorders>
              <w:top w:val="single" w:color="auto" w:sz="6" w:space="0"/>
              <w:left w:val="single" w:color="auto" w:sz="6" w:space="0"/>
              <w:bottom w:val="single" w:color="auto" w:sz="6" w:space="0"/>
              <w:right w:val="single" w:color="auto" w:sz="6" w:space="0"/>
            </w:tcBorders>
            <w:noWrap w:val="0"/>
            <w:vAlign w:val="center"/>
          </w:tcPr>
          <w:p w14:paraId="541DAAE5">
            <w:pPr>
              <w:spacing w:line="400" w:lineRule="exact"/>
              <w:jc w:val="center"/>
              <w:rPr>
                <w:rFonts w:eastAsia="楷体_GB2312"/>
                <w:sz w:val="28"/>
                <w:szCs w:val="32"/>
              </w:rPr>
            </w:pPr>
          </w:p>
        </w:tc>
      </w:tr>
      <w:tr w14:paraId="1D8E4353">
        <w:tblPrEx>
          <w:tblCellMar>
            <w:top w:w="0" w:type="dxa"/>
            <w:left w:w="108" w:type="dxa"/>
            <w:bottom w:w="0" w:type="dxa"/>
            <w:right w:w="108" w:type="dxa"/>
          </w:tblCellMar>
        </w:tblPrEx>
        <w:trPr>
          <w:trHeight w:val="680" w:hRule="atLeast"/>
          <w:jc w:val="center"/>
        </w:trPr>
        <w:tc>
          <w:tcPr>
            <w:tcW w:w="5000" w:type="pct"/>
            <w:gridSpan w:val="2"/>
            <w:tcBorders>
              <w:top w:val="single" w:color="auto" w:sz="6" w:space="0"/>
              <w:left w:val="single" w:color="auto" w:sz="6" w:space="0"/>
              <w:bottom w:val="single" w:color="auto" w:sz="6" w:space="0"/>
              <w:right w:val="single" w:color="auto" w:sz="6" w:space="0"/>
            </w:tcBorders>
            <w:noWrap w:val="0"/>
            <w:vAlign w:val="center"/>
          </w:tcPr>
          <w:p w14:paraId="62BB06A5">
            <w:pPr>
              <w:spacing w:line="400" w:lineRule="exact"/>
              <w:rPr>
                <w:rFonts w:eastAsia="楷体_GB2312"/>
                <w:sz w:val="28"/>
                <w:szCs w:val="32"/>
              </w:rPr>
            </w:pPr>
            <w:r>
              <w:rPr>
                <w:rFonts w:eastAsia="楷体_GB2312"/>
                <w:sz w:val="28"/>
                <w:szCs w:val="32"/>
              </w:rPr>
              <w:t>应用情况及经济、社会和环境效益：</w:t>
            </w:r>
          </w:p>
          <w:p w14:paraId="1003CA5B">
            <w:pPr>
              <w:spacing w:line="400" w:lineRule="exact"/>
              <w:rPr>
                <w:rFonts w:eastAsia="楷体_GB2312"/>
                <w:sz w:val="28"/>
                <w:szCs w:val="32"/>
              </w:rPr>
            </w:pPr>
          </w:p>
          <w:p w14:paraId="5E123483">
            <w:pPr>
              <w:spacing w:line="400" w:lineRule="exact"/>
              <w:rPr>
                <w:rFonts w:eastAsia="楷体_GB2312"/>
                <w:sz w:val="28"/>
                <w:szCs w:val="32"/>
              </w:rPr>
            </w:pPr>
          </w:p>
          <w:p w14:paraId="50242F2B">
            <w:pPr>
              <w:spacing w:line="400" w:lineRule="exact"/>
              <w:rPr>
                <w:rFonts w:eastAsia="楷体_GB2312"/>
                <w:sz w:val="28"/>
                <w:szCs w:val="32"/>
              </w:rPr>
            </w:pPr>
          </w:p>
          <w:p w14:paraId="7B6F4631">
            <w:pPr>
              <w:spacing w:line="400" w:lineRule="exact"/>
              <w:rPr>
                <w:rFonts w:eastAsia="楷体_GB2312"/>
                <w:sz w:val="28"/>
                <w:szCs w:val="32"/>
              </w:rPr>
            </w:pPr>
          </w:p>
          <w:p w14:paraId="1EFEB843">
            <w:pPr>
              <w:spacing w:line="400" w:lineRule="exact"/>
              <w:rPr>
                <w:rFonts w:eastAsia="楷体_GB2312"/>
                <w:sz w:val="28"/>
                <w:szCs w:val="32"/>
              </w:rPr>
            </w:pPr>
          </w:p>
          <w:p w14:paraId="533BD422">
            <w:pPr>
              <w:spacing w:line="400" w:lineRule="exact"/>
              <w:rPr>
                <w:rFonts w:eastAsia="楷体_GB2312"/>
                <w:sz w:val="28"/>
                <w:szCs w:val="32"/>
              </w:rPr>
            </w:pPr>
          </w:p>
          <w:p w14:paraId="7FF5B75A">
            <w:pPr>
              <w:spacing w:line="400" w:lineRule="exact"/>
              <w:rPr>
                <w:rFonts w:eastAsia="楷体_GB2312"/>
                <w:sz w:val="28"/>
                <w:szCs w:val="32"/>
              </w:rPr>
            </w:pPr>
          </w:p>
          <w:p w14:paraId="0DF45E20">
            <w:pPr>
              <w:spacing w:line="400" w:lineRule="exact"/>
              <w:rPr>
                <w:rFonts w:eastAsia="楷体_GB2312"/>
                <w:sz w:val="28"/>
                <w:szCs w:val="32"/>
              </w:rPr>
            </w:pPr>
            <w:r>
              <w:rPr>
                <w:rFonts w:eastAsia="楷体_GB2312"/>
                <w:sz w:val="28"/>
                <w:szCs w:val="32"/>
              </w:rPr>
              <w:t xml:space="preserve">                                                                                </w:t>
            </w:r>
          </w:p>
          <w:p w14:paraId="6CB86427">
            <w:pPr>
              <w:spacing w:line="400" w:lineRule="exact"/>
              <w:rPr>
                <w:rFonts w:eastAsia="楷体_GB2312"/>
                <w:sz w:val="28"/>
                <w:szCs w:val="32"/>
              </w:rPr>
            </w:pPr>
          </w:p>
          <w:p w14:paraId="4D9C9338">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Fonts w:hint="default" w:eastAsia="楷体_GB2312"/>
                <w:sz w:val="28"/>
                <w:szCs w:val="32"/>
                <w:lang w:val="en-US" w:eastAsia="zh-CN"/>
              </w:rPr>
            </w:pPr>
            <w:r>
              <w:rPr>
                <w:rFonts w:eastAsia="楷体_GB2312"/>
                <w:sz w:val="28"/>
                <w:szCs w:val="32"/>
              </w:rPr>
              <w:t>应用单位：（公章）</w:t>
            </w:r>
            <w:r>
              <w:rPr>
                <w:rFonts w:hint="eastAsia" w:eastAsia="楷体_GB2312"/>
                <w:sz w:val="28"/>
                <w:szCs w:val="32"/>
                <w:lang w:val="en-US" w:eastAsia="zh-CN"/>
              </w:rPr>
              <w:t xml:space="preserve">              </w:t>
            </w:r>
          </w:p>
          <w:p w14:paraId="2549C1C8">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eastAsia="楷体_GB2312"/>
                <w:sz w:val="28"/>
                <w:szCs w:val="32"/>
              </w:rPr>
            </w:pPr>
            <w:r>
              <w:rPr>
                <w:rFonts w:eastAsia="楷体_GB2312"/>
                <w:sz w:val="28"/>
                <w:szCs w:val="32"/>
              </w:rPr>
              <w:t>年    月    日</w:t>
            </w:r>
          </w:p>
          <w:p w14:paraId="686F291D">
            <w:pPr>
              <w:spacing w:line="400" w:lineRule="exact"/>
              <w:rPr>
                <w:rFonts w:eastAsia="楷体_GB2312"/>
                <w:sz w:val="28"/>
                <w:szCs w:val="32"/>
              </w:rPr>
            </w:pPr>
            <w:r>
              <w:rPr>
                <w:rFonts w:eastAsia="楷体_GB2312"/>
                <w:sz w:val="28"/>
                <w:szCs w:val="32"/>
              </w:rPr>
              <w:t xml:space="preserve">（篇幅不够，可另增页）  </w:t>
            </w:r>
          </w:p>
        </w:tc>
      </w:tr>
    </w:tbl>
    <w:p w14:paraId="2119523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0FE9BA-9C0D-4079-BDD9-2035F960AD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307FB4C-D98C-4DAC-A632-F3D1799A99BC}"/>
  </w:font>
  <w:font w:name="仿宋_GB2312">
    <w:panose1 w:val="02010609030101010101"/>
    <w:charset w:val="86"/>
    <w:family w:val="auto"/>
    <w:pitch w:val="default"/>
    <w:sig w:usb0="00000001" w:usb1="080E0000" w:usb2="00000000" w:usb3="00000000" w:csb0="00040000" w:csb1="00000000"/>
    <w:embedRegular r:id="rId3" w:fontKey="{8AF7D553-8163-4ACF-884D-D5054DCEE783}"/>
  </w:font>
  <w:font w:name="方正黑体_GBK">
    <w:panose1 w:val="03000509000000000000"/>
    <w:charset w:val="86"/>
    <w:family w:val="auto"/>
    <w:pitch w:val="default"/>
    <w:sig w:usb0="00000001" w:usb1="080E0000" w:usb2="00000000" w:usb3="00000000" w:csb0="00040000" w:csb1="00000000"/>
    <w:embedRegular r:id="rId4" w:fontKey="{E7BEBBDE-5A62-4A4E-B4FA-AB3732A22E8B}"/>
  </w:font>
  <w:font w:name="楷体_GB2312">
    <w:panose1 w:val="02010609030101010101"/>
    <w:charset w:val="86"/>
    <w:family w:val="modern"/>
    <w:pitch w:val="default"/>
    <w:sig w:usb0="00000001" w:usb1="080E0000" w:usb2="00000000" w:usb3="00000000" w:csb0="00040000" w:csb1="00000000"/>
    <w:embedRegular r:id="rId5" w:fontKey="{FA811A54-DA82-4020-A4EE-D9B7B8056BA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547B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33261">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433261">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8396027">
      <w:pPr>
        <w:pStyle w:val="5"/>
        <w:snapToGrid w:val="0"/>
        <w:rPr>
          <w:rFonts w:hint="eastAsia" w:ascii="仿宋_GB2312" w:hAnsi="仿宋_GB2312" w:eastAsia="仿宋_GB2312" w:cs="仿宋_GB2312"/>
          <w:lang w:val="en-US" w:eastAsia="zh-CN"/>
        </w:rPr>
      </w:pPr>
      <w:r>
        <w:rPr>
          <w:rStyle w:val="9"/>
          <w:rFonts w:hint="eastAsia" w:ascii="仿宋_GB2312" w:hAnsi="仿宋_GB2312" w:eastAsia="仿宋_GB2312" w:cs="仿宋_GB2312"/>
        </w:rPr>
        <w:footnoteRef/>
      </w: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经济效益软科学类可选填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2D2125"/>
    <w:multiLevelType w:val="singleLevel"/>
    <w:tmpl w:val="9C2D2125"/>
    <w:lvl w:ilvl="0" w:tentative="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jZGEwNWQ5NWYwYTA4OWE0NmQ5NmYyY2JjMzQxMmUifQ=="/>
  </w:docVars>
  <w:rsids>
    <w:rsidRoot w:val="06AD28AD"/>
    <w:rsid w:val="009F195A"/>
    <w:rsid w:val="01AA2787"/>
    <w:rsid w:val="01D209F5"/>
    <w:rsid w:val="02E82832"/>
    <w:rsid w:val="06AD28AD"/>
    <w:rsid w:val="0AA7734E"/>
    <w:rsid w:val="0ABE7054"/>
    <w:rsid w:val="0DF427F1"/>
    <w:rsid w:val="13BA0DB6"/>
    <w:rsid w:val="14C26DEA"/>
    <w:rsid w:val="186F6E27"/>
    <w:rsid w:val="1E09016E"/>
    <w:rsid w:val="1F000810"/>
    <w:rsid w:val="1FD93895"/>
    <w:rsid w:val="2050797E"/>
    <w:rsid w:val="22A61752"/>
    <w:rsid w:val="25F57BF0"/>
    <w:rsid w:val="264A5157"/>
    <w:rsid w:val="29542578"/>
    <w:rsid w:val="29641FC3"/>
    <w:rsid w:val="31653D42"/>
    <w:rsid w:val="31785216"/>
    <w:rsid w:val="33F52375"/>
    <w:rsid w:val="34525525"/>
    <w:rsid w:val="36AB0F9D"/>
    <w:rsid w:val="3B896DC4"/>
    <w:rsid w:val="3C727C19"/>
    <w:rsid w:val="3DF03F18"/>
    <w:rsid w:val="414A69EF"/>
    <w:rsid w:val="435325A8"/>
    <w:rsid w:val="43FA12EB"/>
    <w:rsid w:val="4F284340"/>
    <w:rsid w:val="526A01B2"/>
    <w:rsid w:val="54534C76"/>
    <w:rsid w:val="55BF0F4C"/>
    <w:rsid w:val="5AEE78EA"/>
    <w:rsid w:val="5CE90329"/>
    <w:rsid w:val="5EF16769"/>
    <w:rsid w:val="610619ED"/>
    <w:rsid w:val="632E2E40"/>
    <w:rsid w:val="68DF56F2"/>
    <w:rsid w:val="6A702042"/>
    <w:rsid w:val="6B4C1F3D"/>
    <w:rsid w:val="6C9F1AEF"/>
    <w:rsid w:val="6D7F7783"/>
    <w:rsid w:val="71C43D41"/>
    <w:rsid w:val="72E359A4"/>
    <w:rsid w:val="73C028DE"/>
    <w:rsid w:val="750E0DF9"/>
    <w:rsid w:val="75301DBA"/>
    <w:rsid w:val="76CD1F61"/>
    <w:rsid w:val="7B983D0A"/>
    <w:rsid w:val="7D091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spacing w:line="360" w:lineRule="auto"/>
      <w:ind w:firstLine="480" w:firstLineChars="200"/>
    </w:pPr>
    <w:rPr>
      <w:rFonts w:ascii="仿宋_GB2312"/>
      <w:sz w:val="24"/>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basedOn w:val="8"/>
    <w:qFormat/>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2102</Words>
  <Characters>2125</Characters>
  <Lines>0</Lines>
  <Paragraphs>0</Paragraphs>
  <TotalTime>18</TotalTime>
  <ScaleCrop>false</ScaleCrop>
  <LinksUpToDate>false</LinksUpToDate>
  <CharactersWithSpaces>2837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2020-11-18T06:43:00Z</dcterms:created>
  <dc:creator>李菊</dc:creator>
  <cp:lastModifiedBy>铌锋</cp:lastModifiedBy>
  <cp:lastPrinted>2022-03-25T03:07:00Z</cp:lastPrinted>
  <dcterms:modified xsi:type="dcterms:W3CDTF">2025-07-11T07:57:00Z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AC40941ADFCB49198212C695D9E3B8E9</vt:lpwstr>
  </property>
  <property fmtid="{D5CDD505-2E9C-101B-9397-08002B2CF9AE}" pid="4" name="KSOTemplateDocerSaveRecord">
    <vt:lpwstr>eyJoZGlkIjoiZGYxOGM4YjRmNGM2ZjYwYjg4NTRmYTY2OWY1ZWRhODIiLCJ1c2VySWQiOiI0OTc2OTQxMzYifQ==</vt:lpwstr>
  </property>
</Properties>
</file>